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85A" w:rsidRPr="00C12A07" w:rsidRDefault="00FA585A" w:rsidP="00FA585A">
      <w:pPr>
        <w:pStyle w:val="Title2"/>
        <w:jc w:val="both"/>
        <w:rPr>
          <w:b w:val="0"/>
          <w:color w:val="000000" w:themeColor="text1"/>
          <w:sz w:val="32"/>
          <w:szCs w:val="32"/>
        </w:rPr>
      </w:pPr>
      <w:r w:rsidRPr="00C12A07">
        <w:rPr>
          <w:b w:val="0"/>
          <w:color w:val="000000" w:themeColor="text1"/>
          <w:sz w:val="32"/>
          <w:szCs w:val="32"/>
        </w:rPr>
        <w:t xml:space="preserve">Supporting Information </w:t>
      </w:r>
    </w:p>
    <w:p w:rsidR="00FA585A" w:rsidRPr="00C12A07" w:rsidRDefault="00FA585A" w:rsidP="00FA585A">
      <w:pPr>
        <w:pStyle w:val="Title2"/>
        <w:jc w:val="both"/>
        <w:rPr>
          <w:color w:val="000000" w:themeColor="text1"/>
        </w:rPr>
      </w:pPr>
    </w:p>
    <w:p w:rsidR="00FA585A" w:rsidRPr="00FA585A" w:rsidRDefault="00366712" w:rsidP="00FA585A">
      <w:pPr>
        <w:pStyle w:val="Tableofcontents"/>
      </w:pPr>
      <w:r>
        <w:rPr>
          <w:rFonts w:hint="eastAsia"/>
        </w:rPr>
        <w:t>Structural and Chemical Synergistic Effect of</w:t>
      </w:r>
      <w:r w:rsidR="00DC3B18">
        <w:rPr>
          <w:rFonts w:hint="eastAsia"/>
        </w:rPr>
        <w:t xml:space="preserve"> </w:t>
      </w:r>
      <w:proofErr w:type="spellStart"/>
      <w:r w:rsidRPr="00FA585A">
        <w:rPr>
          <w:rFonts w:hint="eastAsia"/>
        </w:rPr>
        <w:t>CoS</w:t>
      </w:r>
      <w:proofErr w:type="spellEnd"/>
      <w:r w:rsidRPr="00FA585A">
        <w:rPr>
          <w:rFonts w:hint="eastAsia"/>
        </w:rPr>
        <w:t xml:space="preserve"> Nanoparticles </w:t>
      </w:r>
      <w:r>
        <w:rPr>
          <w:rFonts w:hint="eastAsia"/>
        </w:rPr>
        <w:t xml:space="preserve">and </w:t>
      </w:r>
      <w:r w:rsidR="00DC3B18" w:rsidRPr="00FA585A">
        <w:rPr>
          <w:rFonts w:hint="eastAsia"/>
        </w:rPr>
        <w:t xml:space="preserve">Porous Carbon </w:t>
      </w:r>
      <w:proofErr w:type="spellStart"/>
      <w:r w:rsidR="00DC3B18" w:rsidRPr="00FA585A">
        <w:rPr>
          <w:rFonts w:hint="eastAsia"/>
        </w:rPr>
        <w:t>Nanorods</w:t>
      </w:r>
      <w:proofErr w:type="spellEnd"/>
      <w:r w:rsidR="00FA585A" w:rsidRPr="00FA585A">
        <w:rPr>
          <w:rFonts w:hint="eastAsia"/>
        </w:rPr>
        <w:t xml:space="preserve"> for </w:t>
      </w:r>
      <w:r w:rsidR="00DC3B18" w:rsidRPr="00FA585A">
        <w:rPr>
          <w:rFonts w:hint="eastAsia"/>
        </w:rPr>
        <w:t xml:space="preserve">High-Performance </w:t>
      </w:r>
      <w:r w:rsidR="00FA585A" w:rsidRPr="00FA585A">
        <w:rPr>
          <w:rFonts w:hint="eastAsia"/>
        </w:rPr>
        <w:t>Sodium Storage</w:t>
      </w:r>
    </w:p>
    <w:p w:rsidR="00FA585A" w:rsidRPr="00C12A07" w:rsidRDefault="00FA585A" w:rsidP="00FA585A">
      <w:pPr>
        <w:pStyle w:val="Tableofcontents"/>
      </w:pPr>
    </w:p>
    <w:p w:rsidR="00FA585A" w:rsidRPr="00FA585A" w:rsidRDefault="003B35F3" w:rsidP="00FA585A">
      <w:pPr>
        <w:pStyle w:val="AuthorsFull"/>
        <w:spacing w:line="480" w:lineRule="auto"/>
        <w:jc w:val="both"/>
        <w:rPr>
          <w:i w:val="0"/>
          <w:color w:val="000000" w:themeColor="text1"/>
          <w:lang w:val="en-GB"/>
        </w:rPr>
      </w:pPr>
      <w:proofErr w:type="spellStart"/>
      <w:r w:rsidRPr="003B35F3">
        <w:rPr>
          <w:rFonts w:hint="eastAsia"/>
          <w:i w:val="0"/>
          <w:color w:val="000000" w:themeColor="text1"/>
          <w:lang w:val="en-GB"/>
        </w:rPr>
        <w:t>Limin</w:t>
      </w:r>
      <w:proofErr w:type="spellEnd"/>
      <w:r w:rsidRPr="003B35F3">
        <w:rPr>
          <w:rFonts w:hint="eastAsia"/>
          <w:i w:val="0"/>
          <w:color w:val="000000" w:themeColor="text1"/>
          <w:lang w:val="en-GB"/>
        </w:rPr>
        <w:t xml:space="preserve"> Zhou </w:t>
      </w:r>
      <w:r w:rsidRPr="003B35F3">
        <w:rPr>
          <w:rFonts w:hint="eastAsia"/>
          <w:i w:val="0"/>
          <w:color w:val="000000" w:themeColor="text1"/>
          <w:vertAlign w:val="superscript"/>
          <w:lang w:val="en-GB"/>
        </w:rPr>
        <w:t>a</w:t>
      </w:r>
      <w:r w:rsidRPr="003B35F3">
        <w:rPr>
          <w:rFonts w:hint="eastAsia"/>
          <w:i w:val="0"/>
          <w:color w:val="000000" w:themeColor="text1"/>
          <w:lang w:val="en-GB"/>
        </w:rPr>
        <w:t xml:space="preserve">, Kai Zhang </w:t>
      </w:r>
      <w:r w:rsidRPr="003B35F3">
        <w:rPr>
          <w:rFonts w:hint="eastAsia"/>
          <w:i w:val="0"/>
          <w:color w:val="000000" w:themeColor="text1"/>
          <w:vertAlign w:val="superscript"/>
          <w:lang w:val="en-GB"/>
        </w:rPr>
        <w:t>b</w:t>
      </w:r>
      <w:r w:rsidRPr="003B35F3">
        <w:rPr>
          <w:rFonts w:hint="eastAsia"/>
          <w:i w:val="0"/>
          <w:color w:val="000000" w:themeColor="text1"/>
          <w:lang w:val="en-GB"/>
        </w:rPr>
        <w:t xml:space="preserve">, </w:t>
      </w:r>
      <w:proofErr w:type="spellStart"/>
      <w:r w:rsidRPr="003B35F3">
        <w:rPr>
          <w:rFonts w:hint="eastAsia"/>
          <w:i w:val="0"/>
          <w:color w:val="000000" w:themeColor="text1"/>
          <w:lang w:val="en-GB"/>
        </w:rPr>
        <w:t>Jinzhi</w:t>
      </w:r>
      <w:proofErr w:type="spellEnd"/>
      <w:r w:rsidRPr="003B35F3">
        <w:rPr>
          <w:rFonts w:hint="eastAsia"/>
          <w:i w:val="0"/>
          <w:color w:val="000000" w:themeColor="text1"/>
          <w:lang w:val="en-GB"/>
        </w:rPr>
        <w:t xml:space="preserve"> Sheng </w:t>
      </w:r>
      <w:r w:rsidRPr="003B35F3">
        <w:rPr>
          <w:rFonts w:hint="eastAsia"/>
          <w:i w:val="0"/>
          <w:color w:val="000000" w:themeColor="text1"/>
          <w:vertAlign w:val="superscript"/>
          <w:lang w:val="en-GB"/>
        </w:rPr>
        <w:t>a</w:t>
      </w:r>
      <w:r w:rsidRPr="003B35F3">
        <w:rPr>
          <w:rFonts w:hint="eastAsia"/>
          <w:i w:val="0"/>
          <w:color w:val="000000" w:themeColor="text1"/>
          <w:lang w:val="en-GB"/>
        </w:rPr>
        <w:t xml:space="preserve">, </w:t>
      </w:r>
      <w:proofErr w:type="spellStart"/>
      <w:r w:rsidRPr="003B35F3">
        <w:rPr>
          <w:rFonts w:hint="eastAsia"/>
          <w:i w:val="0"/>
          <w:color w:val="000000" w:themeColor="text1"/>
          <w:lang w:val="en-GB"/>
        </w:rPr>
        <w:t>Qinyou</w:t>
      </w:r>
      <w:proofErr w:type="spellEnd"/>
      <w:r w:rsidRPr="003B35F3">
        <w:rPr>
          <w:rFonts w:hint="eastAsia"/>
          <w:i w:val="0"/>
          <w:color w:val="000000" w:themeColor="text1"/>
          <w:lang w:val="en-GB"/>
        </w:rPr>
        <w:t xml:space="preserve"> An </w:t>
      </w:r>
      <w:r w:rsidRPr="003B35F3">
        <w:rPr>
          <w:rFonts w:hint="eastAsia"/>
          <w:i w:val="0"/>
          <w:color w:val="000000" w:themeColor="text1"/>
          <w:vertAlign w:val="superscript"/>
          <w:lang w:val="en-GB"/>
        </w:rPr>
        <w:t>a</w:t>
      </w:r>
      <w:r w:rsidRPr="003B35F3">
        <w:rPr>
          <w:rFonts w:hint="eastAsia"/>
          <w:i w:val="0"/>
          <w:color w:val="000000" w:themeColor="text1"/>
          <w:lang w:val="en-GB"/>
        </w:rPr>
        <w:t xml:space="preserve">, </w:t>
      </w:r>
      <w:proofErr w:type="spellStart"/>
      <w:r w:rsidRPr="003B35F3">
        <w:rPr>
          <w:rFonts w:hint="eastAsia"/>
          <w:i w:val="0"/>
          <w:color w:val="000000" w:themeColor="text1"/>
          <w:lang w:val="en-GB"/>
        </w:rPr>
        <w:t>Zhanliang</w:t>
      </w:r>
      <w:proofErr w:type="spellEnd"/>
      <w:r w:rsidRPr="003B35F3">
        <w:rPr>
          <w:rFonts w:hint="eastAsia"/>
          <w:i w:val="0"/>
          <w:color w:val="000000" w:themeColor="text1"/>
          <w:lang w:val="en-GB"/>
        </w:rPr>
        <w:t xml:space="preserve"> Tao </w:t>
      </w:r>
      <w:r w:rsidRPr="003B35F3">
        <w:rPr>
          <w:rFonts w:hint="eastAsia"/>
          <w:i w:val="0"/>
          <w:color w:val="000000" w:themeColor="text1"/>
          <w:vertAlign w:val="superscript"/>
          <w:lang w:val="en-GB"/>
        </w:rPr>
        <w:t>c</w:t>
      </w:r>
      <w:r w:rsidRPr="003B35F3">
        <w:rPr>
          <w:rFonts w:hint="eastAsia"/>
          <w:i w:val="0"/>
          <w:color w:val="000000" w:themeColor="text1"/>
          <w:lang w:val="en-GB"/>
        </w:rPr>
        <w:t xml:space="preserve">, </w:t>
      </w:r>
      <w:r w:rsidRPr="003B35F3">
        <w:rPr>
          <w:i w:val="0"/>
          <w:color w:val="000000" w:themeColor="text1"/>
          <w:lang w:val="de-DE"/>
        </w:rPr>
        <w:t>Yong-Mook Kang</w:t>
      </w:r>
      <w:r w:rsidRPr="003B35F3">
        <w:rPr>
          <w:rFonts w:hint="eastAsia"/>
          <w:i w:val="0"/>
          <w:color w:val="000000" w:themeColor="text1"/>
          <w:lang w:val="de-DE"/>
        </w:rPr>
        <w:t xml:space="preserve"> </w:t>
      </w:r>
      <w:r w:rsidRPr="003B35F3">
        <w:rPr>
          <w:rFonts w:hint="eastAsia"/>
          <w:i w:val="0"/>
          <w:color w:val="000000" w:themeColor="text1"/>
          <w:vertAlign w:val="superscript"/>
          <w:lang w:val="de-DE"/>
        </w:rPr>
        <w:t>b</w:t>
      </w:r>
      <w:r w:rsidRPr="003B35F3">
        <w:rPr>
          <w:rFonts w:hint="eastAsia"/>
          <w:i w:val="0"/>
          <w:color w:val="000000" w:themeColor="text1"/>
          <w:lang w:val="de-DE"/>
        </w:rPr>
        <w:t>,</w:t>
      </w:r>
      <w:r w:rsidRPr="003B35F3">
        <w:rPr>
          <w:rFonts w:hint="eastAsia"/>
          <w:i w:val="0"/>
          <w:color w:val="000000" w:themeColor="text1"/>
          <w:lang w:val="en-GB"/>
        </w:rPr>
        <w:t xml:space="preserve"> Jun Chen </w:t>
      </w:r>
      <w:r w:rsidRPr="003B35F3">
        <w:rPr>
          <w:rFonts w:hint="eastAsia"/>
          <w:i w:val="0"/>
          <w:color w:val="000000" w:themeColor="text1"/>
          <w:vertAlign w:val="superscript"/>
          <w:lang w:val="en-GB"/>
        </w:rPr>
        <w:t>c,</w:t>
      </w:r>
      <w:r w:rsidRPr="003B35F3">
        <w:rPr>
          <w:rFonts w:hint="eastAsia"/>
          <w:i w:val="0"/>
          <w:color w:val="000000" w:themeColor="text1"/>
          <w:lang w:val="en-GB"/>
        </w:rPr>
        <w:t xml:space="preserve">*, </w:t>
      </w:r>
      <w:r w:rsidRPr="003B35F3">
        <w:rPr>
          <w:i w:val="0"/>
          <w:color w:val="000000" w:themeColor="text1"/>
          <w:lang w:val="de-DE"/>
        </w:rPr>
        <w:t>Liqiang Mai</w:t>
      </w:r>
      <w:r w:rsidRPr="003B35F3">
        <w:rPr>
          <w:rFonts w:hint="eastAsia"/>
          <w:i w:val="0"/>
          <w:color w:val="000000" w:themeColor="text1"/>
          <w:lang w:val="de-DE"/>
        </w:rPr>
        <w:t xml:space="preserve"> </w:t>
      </w:r>
      <w:r w:rsidRPr="003B35F3">
        <w:rPr>
          <w:rFonts w:hint="eastAsia"/>
          <w:i w:val="0"/>
          <w:color w:val="000000" w:themeColor="text1"/>
          <w:vertAlign w:val="superscript"/>
          <w:lang w:val="de-DE"/>
        </w:rPr>
        <w:t>a</w:t>
      </w:r>
      <w:proofErr w:type="gramStart"/>
      <w:r w:rsidRPr="003B35F3">
        <w:rPr>
          <w:rFonts w:hint="eastAsia"/>
          <w:i w:val="0"/>
          <w:color w:val="000000" w:themeColor="text1"/>
          <w:vertAlign w:val="superscript"/>
          <w:lang w:val="de-DE"/>
        </w:rPr>
        <w:t>,d</w:t>
      </w:r>
      <w:proofErr w:type="gramEnd"/>
      <w:r w:rsidRPr="003B35F3">
        <w:rPr>
          <w:rFonts w:hint="eastAsia"/>
          <w:i w:val="0"/>
          <w:color w:val="000000" w:themeColor="text1"/>
          <w:vertAlign w:val="superscript"/>
          <w:lang w:val="de-DE"/>
        </w:rPr>
        <w:t>,</w:t>
      </w:r>
      <w:r w:rsidRPr="003B35F3">
        <w:rPr>
          <w:rFonts w:hint="eastAsia"/>
          <w:i w:val="0"/>
          <w:color w:val="000000" w:themeColor="text1"/>
          <w:lang w:val="de-DE"/>
        </w:rPr>
        <w:t>*</w:t>
      </w:r>
    </w:p>
    <w:p w:rsidR="00FA585A" w:rsidRPr="00C12A07" w:rsidRDefault="00FA585A" w:rsidP="00FA585A">
      <w:pPr>
        <w:pStyle w:val="Tableofcontents"/>
      </w:pPr>
    </w:p>
    <w:p w:rsidR="003B35F3" w:rsidRDefault="003B35F3" w:rsidP="003B35F3">
      <w:pPr>
        <w:autoSpaceDE w:val="0"/>
        <w:autoSpaceDN w:val="0"/>
        <w:adjustRightInd w:val="0"/>
        <w:ind w:left="120" w:hangingChars="50" w:hanging="120"/>
        <w:rPr>
          <w:rFonts w:hint="eastAsia"/>
          <w:color w:val="000000" w:themeColor="text1"/>
        </w:rPr>
      </w:pPr>
      <w:bookmarkStart w:id="0" w:name="OLE_LINK58"/>
      <w:r w:rsidRPr="00752B19">
        <w:rPr>
          <w:rFonts w:hint="eastAsia"/>
          <w:color w:val="000000" w:themeColor="text1"/>
          <w:vertAlign w:val="superscript"/>
        </w:rPr>
        <w:t>a</w:t>
      </w:r>
      <w:r>
        <w:rPr>
          <w:rFonts w:hint="eastAsia"/>
          <w:color w:val="000000" w:themeColor="text1"/>
        </w:rPr>
        <w:t xml:space="preserve"> </w:t>
      </w:r>
      <w:r w:rsidRPr="008D2064">
        <w:rPr>
          <w:color w:val="000000" w:themeColor="text1"/>
        </w:rPr>
        <w:t>State Key Laboratory of Advanced Technology for Materials Synthesis and Processing, Wuhan University of Technology, Hubei, Wuhan 430070, P. R. China</w:t>
      </w:r>
    </w:p>
    <w:bookmarkEnd w:id="0"/>
    <w:p w:rsidR="003B35F3" w:rsidRPr="008D2064" w:rsidRDefault="003B35F3" w:rsidP="003B35F3">
      <w:pPr>
        <w:pStyle w:val="Addresses"/>
        <w:ind w:left="120" w:hangingChars="50" w:hanging="120"/>
        <w:jc w:val="both"/>
        <w:rPr>
          <w:lang w:val="en-GB"/>
        </w:rPr>
      </w:pPr>
      <w:proofErr w:type="gramStart"/>
      <w:r w:rsidRPr="00752B19">
        <w:rPr>
          <w:rFonts w:eastAsiaTheme="minorEastAsia" w:hint="eastAsia"/>
          <w:vertAlign w:val="superscript"/>
          <w:lang w:eastAsia="zh-CN"/>
        </w:rPr>
        <w:t>b</w:t>
      </w:r>
      <w:proofErr w:type="gramEnd"/>
      <w:r>
        <w:rPr>
          <w:rFonts w:eastAsiaTheme="minorEastAsia" w:hint="eastAsia"/>
          <w:lang w:eastAsia="zh-CN"/>
        </w:rPr>
        <w:t xml:space="preserve"> </w:t>
      </w:r>
      <w:r w:rsidRPr="008D2064">
        <w:rPr>
          <w:lang w:val="en-GB"/>
        </w:rPr>
        <w:t xml:space="preserve">Department of Energy and Materials Engineering, </w:t>
      </w:r>
      <w:proofErr w:type="spellStart"/>
      <w:r w:rsidRPr="008D2064">
        <w:rPr>
          <w:lang w:val="en-GB"/>
        </w:rPr>
        <w:t>Dongguk</w:t>
      </w:r>
      <w:proofErr w:type="spellEnd"/>
      <w:r w:rsidRPr="008D2064">
        <w:rPr>
          <w:lang w:val="en-GB"/>
        </w:rPr>
        <w:t xml:space="preserve"> University-Seoul, Seoul 100-715, Republic of Korea</w:t>
      </w:r>
      <w:r w:rsidRPr="008D2064">
        <w:rPr>
          <w:rFonts w:eastAsiaTheme="minorEastAsia"/>
          <w:color w:val="000000" w:themeColor="text1"/>
          <w:lang w:eastAsia="zh-CN"/>
        </w:rPr>
        <w:t xml:space="preserve"> </w:t>
      </w:r>
    </w:p>
    <w:p w:rsidR="003B35F3" w:rsidRPr="008D2064" w:rsidRDefault="003B35F3" w:rsidP="003B35F3">
      <w:pPr>
        <w:autoSpaceDE w:val="0"/>
        <w:autoSpaceDN w:val="0"/>
        <w:adjustRightInd w:val="0"/>
        <w:ind w:left="120" w:hangingChars="50" w:hanging="120"/>
        <w:rPr>
          <w:color w:val="000000" w:themeColor="text1"/>
        </w:rPr>
      </w:pPr>
      <w:r w:rsidRPr="00752B19">
        <w:rPr>
          <w:rFonts w:hint="eastAsia"/>
          <w:color w:val="000000"/>
          <w:vertAlign w:val="superscript"/>
        </w:rPr>
        <w:t>c</w:t>
      </w:r>
      <w:r>
        <w:rPr>
          <w:rFonts w:hint="eastAsia"/>
          <w:color w:val="000000"/>
        </w:rPr>
        <w:t xml:space="preserve"> </w:t>
      </w:r>
      <w:r w:rsidRPr="008D2064">
        <w:rPr>
          <w:color w:val="000000"/>
        </w:rPr>
        <w:t>Key Laboratory of Advanced Energy Materials Chemistry (Ministry of Education), Collaborative Innovati</w:t>
      </w:r>
      <w:bookmarkStart w:id="1" w:name="_GoBack"/>
      <w:bookmarkEnd w:id="1"/>
      <w:r w:rsidRPr="008D2064">
        <w:rPr>
          <w:color w:val="000000"/>
        </w:rPr>
        <w:t>on Center of Chemical Science and Engineering, College of Chemistry, Nankai University, Tianjin 300071</w:t>
      </w:r>
      <w:r w:rsidRPr="008D2064">
        <w:rPr>
          <w:color w:val="000000" w:themeColor="text1"/>
        </w:rPr>
        <w:t>, P. R. China</w:t>
      </w:r>
    </w:p>
    <w:p w:rsidR="003B35F3" w:rsidRPr="00752B19" w:rsidRDefault="003B35F3" w:rsidP="003B35F3">
      <w:pPr>
        <w:pStyle w:val="Addresses"/>
        <w:ind w:left="120" w:hangingChars="50" w:hanging="120"/>
        <w:jc w:val="both"/>
        <w:rPr>
          <w:rFonts w:eastAsiaTheme="minorEastAsia"/>
          <w:color w:val="000000" w:themeColor="text1"/>
          <w:lang w:eastAsia="zh-CN"/>
        </w:rPr>
      </w:pPr>
      <w:proofErr w:type="gramStart"/>
      <w:r w:rsidRPr="00752B19">
        <w:rPr>
          <w:rFonts w:eastAsiaTheme="minorEastAsia" w:hint="eastAsia"/>
          <w:color w:val="000000" w:themeColor="text1"/>
          <w:vertAlign w:val="superscript"/>
          <w:lang w:eastAsia="zh-CN"/>
        </w:rPr>
        <w:t>d</w:t>
      </w:r>
      <w:proofErr w:type="gramEnd"/>
      <w:r>
        <w:rPr>
          <w:rFonts w:eastAsiaTheme="minorEastAsia" w:hint="eastAsia"/>
          <w:color w:val="000000" w:themeColor="text1"/>
          <w:lang w:eastAsia="zh-CN"/>
        </w:rPr>
        <w:t xml:space="preserve"> </w:t>
      </w:r>
      <w:r w:rsidRPr="00E77E8D">
        <w:rPr>
          <w:rFonts w:eastAsiaTheme="minorEastAsia"/>
          <w:color w:val="000000" w:themeColor="text1"/>
          <w:lang w:eastAsia="zh-CN"/>
        </w:rPr>
        <w:t>Department of Chemistry, University of California, Berkeley, California 94720, United States</w:t>
      </w:r>
    </w:p>
    <w:p w:rsidR="003B35F3" w:rsidRPr="00752B19" w:rsidRDefault="003B35F3" w:rsidP="003B35F3">
      <w:pPr>
        <w:pStyle w:val="Addresses"/>
        <w:jc w:val="both"/>
        <w:rPr>
          <w:rFonts w:eastAsiaTheme="minorEastAsia" w:hint="eastAsia"/>
          <w:color w:val="000000" w:themeColor="text1"/>
          <w:lang w:eastAsia="zh-CN"/>
        </w:rPr>
      </w:pPr>
    </w:p>
    <w:p w:rsidR="003B35F3" w:rsidRDefault="003B35F3" w:rsidP="003B35F3">
      <w:pPr>
        <w:pStyle w:val="Addresses"/>
        <w:jc w:val="both"/>
        <w:rPr>
          <w:rFonts w:eastAsiaTheme="minorEastAsia" w:hint="eastAsia"/>
          <w:color w:val="000000" w:themeColor="text1"/>
          <w:lang w:eastAsia="zh-CN"/>
        </w:rPr>
      </w:pPr>
      <w:r>
        <w:rPr>
          <w:rFonts w:eastAsiaTheme="minorEastAsia" w:hint="eastAsia"/>
          <w:color w:val="000000" w:themeColor="text1"/>
          <w:lang w:eastAsia="zh-CN"/>
        </w:rPr>
        <w:t>*</w:t>
      </w:r>
      <w:r w:rsidRPr="00752B19">
        <w:rPr>
          <w:rFonts w:eastAsiaTheme="minorEastAsia"/>
          <w:color w:val="000000" w:themeColor="text1"/>
          <w:lang w:eastAsia="zh-CN"/>
        </w:rPr>
        <w:t>Corresponding authors</w:t>
      </w:r>
      <w:r>
        <w:rPr>
          <w:rFonts w:eastAsiaTheme="minorEastAsia" w:hint="eastAsia"/>
          <w:color w:val="000000" w:themeColor="text1"/>
          <w:lang w:eastAsia="zh-CN"/>
        </w:rPr>
        <w:t>:</w:t>
      </w:r>
    </w:p>
    <w:p w:rsidR="003B35F3" w:rsidRPr="008D2064" w:rsidRDefault="003B35F3" w:rsidP="003B35F3">
      <w:pPr>
        <w:pStyle w:val="Addresses"/>
        <w:jc w:val="both"/>
        <w:rPr>
          <w:rFonts w:eastAsiaTheme="minorEastAsia"/>
          <w:color w:val="000000" w:themeColor="text1"/>
          <w:lang w:eastAsia="zh-CN"/>
        </w:rPr>
      </w:pPr>
      <w:r w:rsidRPr="008D2064">
        <w:rPr>
          <w:color w:val="000000" w:themeColor="text1"/>
          <w:lang w:eastAsia="zh-CN"/>
        </w:rPr>
        <w:t xml:space="preserve">E-mail: </w:t>
      </w:r>
      <w:r w:rsidRPr="008D2064">
        <w:rPr>
          <w:lang w:eastAsia="zh-CN"/>
        </w:rPr>
        <w:t>mlq518@whut.edu.cn</w:t>
      </w:r>
      <w:r w:rsidRPr="008D2064">
        <w:rPr>
          <w:rFonts w:eastAsiaTheme="minorEastAsia"/>
          <w:color w:val="000000" w:themeColor="text1"/>
          <w:lang w:eastAsia="zh-CN"/>
        </w:rPr>
        <w:t xml:space="preserve"> </w:t>
      </w:r>
      <w:r w:rsidRPr="008D2064">
        <w:t>(</w:t>
      </w:r>
      <w:r w:rsidRPr="008D2064">
        <w:rPr>
          <w:rFonts w:eastAsiaTheme="minorEastAsia"/>
          <w:lang w:eastAsia="zh-CN"/>
        </w:rPr>
        <w:t>L</w:t>
      </w:r>
      <w:r w:rsidRPr="008D2064">
        <w:t>.</w:t>
      </w:r>
      <w:r w:rsidRPr="008D2064">
        <w:rPr>
          <w:rFonts w:eastAsiaTheme="minorEastAsia"/>
          <w:lang w:eastAsia="zh-CN"/>
        </w:rPr>
        <w:t xml:space="preserve"> Q. Mai</w:t>
      </w:r>
      <w:r w:rsidRPr="008D2064">
        <w:t>)</w:t>
      </w:r>
    </w:p>
    <w:p w:rsidR="003B35F3" w:rsidRDefault="003B35F3" w:rsidP="003B35F3">
      <w:pPr>
        <w:pStyle w:val="Addresses"/>
        <w:jc w:val="both"/>
        <w:rPr>
          <w:rFonts w:eastAsiaTheme="minorEastAsia"/>
          <w:lang w:eastAsia="zh-CN"/>
        </w:rPr>
      </w:pPr>
      <w:r w:rsidRPr="008D2064">
        <w:rPr>
          <w:color w:val="000000"/>
        </w:rPr>
        <w:t xml:space="preserve">E-mail: </w:t>
      </w:r>
      <w:r w:rsidRPr="008D2064">
        <w:t>chenabc@nankai.edu.cn (J. Chen)</w:t>
      </w:r>
    </w:p>
    <w:p w:rsidR="00FA585A" w:rsidRPr="00C12A07" w:rsidRDefault="00FA585A" w:rsidP="00FA585A">
      <w:pPr>
        <w:jc w:val="both"/>
        <w:rPr>
          <w:color w:val="000000" w:themeColor="text1"/>
          <w:lang w:val="en-US"/>
        </w:rPr>
      </w:pPr>
      <w:r w:rsidRPr="00C12A07">
        <w:rPr>
          <w:color w:val="000000" w:themeColor="text1"/>
        </w:rPr>
        <w:br w:type="page"/>
      </w:r>
    </w:p>
    <w:p w:rsidR="00D34A20" w:rsidRDefault="00D34A20" w:rsidP="00D34A20">
      <w:pPr>
        <w:spacing w:line="480" w:lineRule="auto"/>
        <w:jc w:val="center"/>
        <w:rPr>
          <w:rFonts w:eastAsiaTheme="minorEastAsia"/>
          <w:b/>
          <w:color w:val="000000" w:themeColor="text1"/>
          <w:lang w:eastAsia="zh-CN"/>
        </w:rPr>
      </w:pPr>
      <w:r w:rsidRPr="00D34A20">
        <w:rPr>
          <w:rFonts w:eastAsiaTheme="minorEastAsia"/>
          <w:b/>
          <w:noProof/>
          <w:color w:val="000000" w:themeColor="text1"/>
          <w:lang w:val="en-US" w:eastAsia="zh-CN"/>
        </w:rPr>
        <w:lastRenderedPageBreak/>
        <w:drawing>
          <wp:inline distT="0" distB="0" distL="0" distR="0">
            <wp:extent cx="2989400" cy="2160000"/>
            <wp:effectExtent l="19050" t="0" r="1450" b="0"/>
            <wp:docPr id="5" name="图片 50" descr="I:\ZLM-CS\图片格式\T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:\ZLM-CS\图片格式\TG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A20" w:rsidRPr="00C12A07" w:rsidRDefault="00D34A20" w:rsidP="00D34A20">
      <w:pPr>
        <w:spacing w:line="480" w:lineRule="auto"/>
        <w:jc w:val="both"/>
        <w:rPr>
          <w:rFonts w:eastAsiaTheme="minorEastAsia"/>
          <w:lang w:eastAsia="zh-CN"/>
        </w:rPr>
      </w:pPr>
      <w:r w:rsidRPr="00D34A20">
        <w:rPr>
          <w:rFonts w:hint="eastAsia"/>
          <w:b/>
          <w:color w:val="0000FF"/>
        </w:rPr>
        <w:t>F</w:t>
      </w:r>
      <w:r w:rsidRPr="00D34A20">
        <w:rPr>
          <w:b/>
          <w:color w:val="0000FF"/>
        </w:rPr>
        <w:t>ig</w:t>
      </w:r>
      <w:r w:rsidRPr="00D34A20">
        <w:rPr>
          <w:rFonts w:asciiTheme="minorEastAsia" w:eastAsiaTheme="minorEastAsia" w:hAnsiTheme="minorEastAsia" w:hint="eastAsia"/>
          <w:b/>
          <w:color w:val="0000FF"/>
          <w:lang w:eastAsia="zh-CN"/>
        </w:rPr>
        <w:t>.</w:t>
      </w:r>
      <w:r w:rsidRPr="00D34A20">
        <w:rPr>
          <w:b/>
          <w:color w:val="0000FF"/>
        </w:rPr>
        <w:t xml:space="preserve"> S</w:t>
      </w:r>
      <w:r w:rsidRPr="00D34A20">
        <w:rPr>
          <w:rFonts w:eastAsiaTheme="minorEastAsia" w:hint="eastAsia"/>
          <w:b/>
          <w:color w:val="0000FF"/>
          <w:lang w:eastAsia="zh-CN"/>
        </w:rPr>
        <w:t>1</w:t>
      </w:r>
      <w:r w:rsidRPr="00D34A20">
        <w:rPr>
          <w:b/>
          <w:color w:val="0000FF"/>
        </w:rPr>
        <w:t>.</w:t>
      </w:r>
      <w:r w:rsidRPr="00C12A07">
        <w:rPr>
          <w:b/>
          <w:color w:val="000000" w:themeColor="text1"/>
        </w:rPr>
        <w:t xml:space="preserve"> </w:t>
      </w:r>
      <w:r w:rsidRPr="00C12A07">
        <w:t>TG</w:t>
      </w:r>
      <w:r w:rsidRPr="00C12A07">
        <w:rPr>
          <w:rFonts w:hint="eastAsia"/>
        </w:rPr>
        <w:t>A</w:t>
      </w:r>
      <w:r w:rsidRPr="00C12A07">
        <w:t xml:space="preserve"> curve for the</w:t>
      </w:r>
      <w:r w:rsidRPr="00C12A07">
        <w:rPr>
          <w:rFonts w:hint="eastAsia"/>
        </w:rPr>
        <w:t xml:space="preserve"> 7</w:t>
      </w:r>
      <w:r w:rsidRPr="00C12A07">
        <w:t xml:space="preserve">-CoS/C between </w:t>
      </w:r>
      <w:r w:rsidRPr="00C12A07">
        <w:rPr>
          <w:rFonts w:hint="eastAsia"/>
        </w:rPr>
        <w:t>room temperature</w:t>
      </w:r>
      <w:r w:rsidRPr="00C12A07">
        <w:t xml:space="preserve"> and 800</w:t>
      </w:r>
      <w:r w:rsidRPr="00C12A07">
        <w:rPr>
          <w:color w:val="000000" w:themeColor="text1"/>
        </w:rPr>
        <w:t>˚C</w:t>
      </w:r>
      <w:r w:rsidRPr="00C12A07">
        <w:t xml:space="preserve"> measured with a heating rate of 5</w:t>
      </w:r>
      <w:r w:rsidRPr="00C12A07">
        <w:rPr>
          <w:rFonts w:eastAsiaTheme="minorEastAsia" w:hint="eastAsia"/>
          <w:lang w:eastAsia="zh-CN"/>
        </w:rPr>
        <w:t xml:space="preserve"> </w:t>
      </w:r>
      <w:r w:rsidRPr="00C12A07">
        <w:rPr>
          <w:color w:val="000000" w:themeColor="text1"/>
        </w:rPr>
        <w:t>˚C</w:t>
      </w:r>
      <w:r w:rsidRPr="00C12A07">
        <w:t xml:space="preserve"> /min under </w:t>
      </w:r>
      <w:r w:rsidRPr="00C12A07">
        <w:rPr>
          <w:rFonts w:hint="eastAsia"/>
        </w:rPr>
        <w:t>air</w:t>
      </w:r>
      <w:r w:rsidRPr="00C12A07">
        <w:t xml:space="preserve"> atmosphere.</w:t>
      </w:r>
      <w:r w:rsidRPr="00C12A07">
        <w:rPr>
          <w:rFonts w:eastAsiaTheme="minorEastAsia" w:hint="eastAsia"/>
          <w:lang w:eastAsia="zh-CN"/>
        </w:rPr>
        <w:t xml:space="preserve"> </w:t>
      </w:r>
    </w:p>
    <w:p w:rsidR="00D34A20" w:rsidRDefault="00EC62DA" w:rsidP="00A42585">
      <w:pPr>
        <w:spacing w:line="480" w:lineRule="auto"/>
        <w:jc w:val="both"/>
        <w:rPr>
          <w:rFonts w:eastAsia="宋体"/>
          <w:b/>
          <w:noProof/>
          <w:color w:val="000000" w:themeColor="text1"/>
          <w:lang w:val="en-US" w:eastAsia="zh-CN"/>
        </w:rPr>
      </w:pPr>
      <w:r>
        <w:rPr>
          <w:rFonts w:eastAsiaTheme="minorEastAsia" w:hint="eastAsia"/>
          <w:lang w:eastAsia="zh-CN"/>
        </w:rPr>
        <w:t xml:space="preserve">  </w:t>
      </w:r>
      <w:r w:rsidR="00D34A20" w:rsidRPr="00C12A07">
        <w:rPr>
          <w:rFonts w:eastAsiaTheme="minorEastAsia" w:hint="eastAsia"/>
          <w:lang w:eastAsia="zh-CN"/>
        </w:rPr>
        <w:t xml:space="preserve">With the increasing of temperature, the final obtained-product calcinated in air condition is </w:t>
      </w:r>
      <w:r w:rsidR="00D34A20" w:rsidRPr="00C12A07">
        <w:rPr>
          <w:rFonts w:eastAsiaTheme="minorEastAsia"/>
          <w:lang w:eastAsia="zh-CN"/>
        </w:rPr>
        <w:t>Co</w:t>
      </w:r>
      <w:r w:rsidR="00D34A20" w:rsidRPr="00C12A07">
        <w:rPr>
          <w:rFonts w:eastAsiaTheme="minorEastAsia" w:hint="eastAsia"/>
          <w:vertAlign w:val="subscript"/>
          <w:lang w:eastAsia="zh-CN"/>
        </w:rPr>
        <w:t>3</w:t>
      </w:r>
      <w:r w:rsidR="00D34A20" w:rsidRPr="00C12A07">
        <w:rPr>
          <w:rFonts w:eastAsiaTheme="minorEastAsia" w:hint="eastAsia"/>
          <w:lang w:eastAsia="zh-CN"/>
        </w:rPr>
        <w:t>O</w:t>
      </w:r>
      <w:r w:rsidR="00D34A20" w:rsidRPr="00C12A07">
        <w:rPr>
          <w:rFonts w:eastAsiaTheme="minorEastAsia" w:hint="eastAsia"/>
          <w:vertAlign w:val="subscript"/>
          <w:lang w:eastAsia="zh-CN"/>
        </w:rPr>
        <w:t>4</w:t>
      </w:r>
      <w:r w:rsidR="00D34A20" w:rsidRPr="00C12A07">
        <w:rPr>
          <w:rFonts w:eastAsiaTheme="minorEastAsia" w:hint="eastAsia"/>
          <w:lang w:eastAsia="zh-CN"/>
        </w:rPr>
        <w:t xml:space="preserve">. </w:t>
      </w:r>
      <w:r w:rsidR="00D34A20" w:rsidRPr="00C12A07">
        <w:rPr>
          <w:rFonts w:hint="eastAsia"/>
        </w:rPr>
        <w:t xml:space="preserve">Considering the </w:t>
      </w:r>
      <w:r w:rsidR="00D34A20" w:rsidRPr="00C12A07">
        <w:t>existence</w:t>
      </w:r>
      <w:r w:rsidR="00D34A20" w:rsidRPr="00C12A07">
        <w:rPr>
          <w:rFonts w:hint="eastAsia"/>
        </w:rPr>
        <w:t xml:space="preserve"> of adsorbed water</w:t>
      </w:r>
      <w:r w:rsidR="00D34A20" w:rsidRPr="00C12A07">
        <w:rPr>
          <w:rFonts w:eastAsiaTheme="minorEastAsia" w:hint="eastAsia"/>
          <w:lang w:eastAsia="zh-CN"/>
        </w:rPr>
        <w:t xml:space="preserve">, the difference value of mass is calculated from 93.5 % to 71 % between </w:t>
      </w:r>
      <w:r w:rsidR="00D34A20" w:rsidRPr="00C12A07">
        <w:rPr>
          <w:rFonts w:hint="eastAsia"/>
        </w:rPr>
        <w:t xml:space="preserve">100 </w:t>
      </w:r>
      <w:r w:rsidR="00D34A20" w:rsidRPr="00C12A07">
        <w:rPr>
          <w:rFonts w:eastAsiaTheme="minorEastAsia" w:hint="eastAsia"/>
          <w:color w:val="000000" w:themeColor="text1"/>
          <w:lang w:eastAsia="zh-CN"/>
        </w:rPr>
        <w:t xml:space="preserve">and 600 </w:t>
      </w:r>
      <w:r w:rsidR="00D34A20" w:rsidRPr="00C12A07">
        <w:rPr>
          <w:color w:val="000000" w:themeColor="text1"/>
        </w:rPr>
        <w:t>˚C</w:t>
      </w:r>
      <w:r w:rsidR="00D34A20" w:rsidRPr="00C12A07">
        <w:rPr>
          <w:rFonts w:hint="eastAsia"/>
        </w:rPr>
        <w:t xml:space="preserve">, </w:t>
      </w:r>
      <w:r w:rsidR="00D34A20" w:rsidRPr="00C12A07">
        <w:rPr>
          <w:rFonts w:eastAsiaTheme="minorEastAsia" w:hint="eastAsia"/>
          <w:lang w:eastAsia="zh-CN"/>
        </w:rPr>
        <w:t>including the oxidization of carbon and CoS. Then, w</w:t>
      </w:r>
      <w:r w:rsidR="00D34A20" w:rsidRPr="00C12A07">
        <w:rPr>
          <w:rFonts w:hint="eastAsia"/>
        </w:rPr>
        <w:t xml:space="preserve">e </w:t>
      </w:r>
      <w:r w:rsidR="00D34A20" w:rsidRPr="00C12A07">
        <w:rPr>
          <w:rFonts w:eastAsiaTheme="minorEastAsia" w:hint="eastAsia"/>
          <w:lang w:eastAsia="zh-CN"/>
        </w:rPr>
        <w:t xml:space="preserve">translate 93.5 % and 71 % into hundred-mark system, that is 100 % and 75.9 %. According to the proportion of Co in </w:t>
      </w:r>
      <w:r w:rsidR="00D34A20" w:rsidRPr="00C12A07">
        <w:rPr>
          <w:rFonts w:eastAsiaTheme="minorEastAsia"/>
          <w:lang w:eastAsia="zh-CN"/>
        </w:rPr>
        <w:t>Co</w:t>
      </w:r>
      <w:r w:rsidR="00D34A20" w:rsidRPr="00C12A07">
        <w:rPr>
          <w:rFonts w:eastAsiaTheme="minorEastAsia" w:hint="eastAsia"/>
          <w:vertAlign w:val="subscript"/>
          <w:lang w:eastAsia="zh-CN"/>
        </w:rPr>
        <w:t>3</w:t>
      </w:r>
      <w:r w:rsidR="00D34A20" w:rsidRPr="00C12A07">
        <w:rPr>
          <w:rFonts w:eastAsiaTheme="minorEastAsia" w:hint="eastAsia"/>
          <w:lang w:eastAsia="zh-CN"/>
        </w:rPr>
        <w:t>O</w:t>
      </w:r>
      <w:r w:rsidR="00D34A20" w:rsidRPr="00C12A07">
        <w:rPr>
          <w:rFonts w:eastAsiaTheme="minorEastAsia" w:hint="eastAsia"/>
          <w:vertAlign w:val="subscript"/>
          <w:lang w:eastAsia="zh-CN"/>
        </w:rPr>
        <w:t>4</w:t>
      </w:r>
      <w:r w:rsidR="00D34A20" w:rsidRPr="00C12A07">
        <w:rPr>
          <w:rFonts w:eastAsiaTheme="minorEastAsia" w:hint="eastAsia"/>
          <w:lang w:eastAsia="zh-CN"/>
        </w:rPr>
        <w:t>, it comes to the conclusion that the mass content of Co, S, and C is 55.7, 30.2, and 14.1 wt%, respectively.</w:t>
      </w:r>
    </w:p>
    <w:p w:rsidR="00D34A20" w:rsidRDefault="00D34A20" w:rsidP="00FA585A">
      <w:pPr>
        <w:spacing w:line="480" w:lineRule="auto"/>
        <w:jc w:val="center"/>
        <w:rPr>
          <w:rFonts w:eastAsia="宋体"/>
          <w:b/>
          <w:noProof/>
          <w:color w:val="000000" w:themeColor="text1"/>
          <w:lang w:val="en-US" w:eastAsia="zh-CN"/>
        </w:rPr>
      </w:pPr>
    </w:p>
    <w:p w:rsidR="00D34A20" w:rsidRPr="00C12A07" w:rsidRDefault="00FA585A" w:rsidP="00D34A20">
      <w:pPr>
        <w:spacing w:line="480" w:lineRule="auto"/>
        <w:jc w:val="center"/>
        <w:rPr>
          <w:rFonts w:eastAsia="宋体"/>
          <w:b/>
          <w:noProof/>
          <w:color w:val="000000" w:themeColor="text1"/>
          <w:lang w:val="en-US" w:eastAsia="zh-CN"/>
        </w:rPr>
      </w:pPr>
      <w:r w:rsidRPr="00C12A07">
        <w:rPr>
          <w:rFonts w:eastAsia="宋体"/>
          <w:b/>
          <w:noProof/>
          <w:color w:val="000000" w:themeColor="text1"/>
          <w:lang w:val="en-US" w:eastAsia="zh-CN"/>
        </w:rPr>
        <w:drawing>
          <wp:inline distT="0" distB="0" distL="0" distR="0">
            <wp:extent cx="3922097" cy="1800000"/>
            <wp:effectExtent l="19050" t="0" r="2203" b="0"/>
            <wp:docPr id="51" name="图片 51" descr="I:\ZLM-CS\图片格式\figs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:\ZLM-CS\图片格式\figs-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5A" w:rsidRPr="00C12A07" w:rsidRDefault="001A23D6" w:rsidP="00FA585A">
      <w:pPr>
        <w:spacing w:line="480" w:lineRule="auto"/>
        <w:jc w:val="both"/>
        <w:rPr>
          <w:rFonts w:eastAsiaTheme="minorEastAsia"/>
          <w:lang w:eastAsia="zh-CN"/>
        </w:rPr>
      </w:pPr>
      <w:r w:rsidRPr="00D34A20">
        <w:rPr>
          <w:b/>
          <w:color w:val="0000FF"/>
        </w:rPr>
        <w:t>Fig</w:t>
      </w:r>
      <w:r w:rsidRPr="00D34A20">
        <w:rPr>
          <w:rFonts w:asciiTheme="minorEastAsia" w:eastAsiaTheme="minorEastAsia" w:hAnsiTheme="minorEastAsia" w:hint="eastAsia"/>
          <w:b/>
          <w:color w:val="0000FF"/>
          <w:lang w:eastAsia="zh-CN"/>
        </w:rPr>
        <w:t>.</w:t>
      </w:r>
      <w:r w:rsidR="00D34A20" w:rsidRPr="00D34A20">
        <w:rPr>
          <w:b/>
          <w:color w:val="0000FF"/>
        </w:rPr>
        <w:t xml:space="preserve"> S</w:t>
      </w:r>
      <w:r w:rsidR="00D34A20" w:rsidRPr="00D34A20">
        <w:rPr>
          <w:rFonts w:eastAsiaTheme="minorEastAsia" w:hint="eastAsia"/>
          <w:b/>
          <w:color w:val="0000FF"/>
          <w:lang w:eastAsia="zh-CN"/>
        </w:rPr>
        <w:t>2</w:t>
      </w:r>
      <w:r w:rsidR="00FA585A" w:rsidRPr="00D34A20">
        <w:rPr>
          <w:b/>
          <w:color w:val="0000FF"/>
        </w:rPr>
        <w:t>.</w:t>
      </w:r>
      <w:bookmarkStart w:id="2" w:name="OLE_LINK23"/>
      <w:r w:rsidR="00FA585A" w:rsidRPr="00C12A07">
        <w:rPr>
          <w:b/>
          <w:color w:val="000000" w:themeColor="text1"/>
        </w:rPr>
        <w:t xml:space="preserve"> </w:t>
      </w:r>
      <w:bookmarkEnd w:id="2"/>
      <w:r w:rsidR="00FA585A" w:rsidRPr="00C12A07">
        <w:rPr>
          <w:rFonts w:hint="eastAsia"/>
        </w:rPr>
        <w:t>SEM image</w:t>
      </w:r>
      <w:r w:rsidR="00FA585A" w:rsidRPr="00C12A07">
        <w:t xml:space="preserve"> (a)</w:t>
      </w:r>
      <w:r w:rsidR="00FA585A" w:rsidRPr="00C12A07">
        <w:rPr>
          <w:rFonts w:hint="eastAsia"/>
        </w:rPr>
        <w:t xml:space="preserve">, TEM image (b) (inset: CoS particle size distribution diagram) </w:t>
      </w:r>
      <w:r w:rsidR="00FA585A" w:rsidRPr="00C12A07">
        <w:t xml:space="preserve">of the as-prepared </w:t>
      </w:r>
      <w:r w:rsidR="00FA585A" w:rsidRPr="00C12A07">
        <w:rPr>
          <w:rFonts w:hint="eastAsia"/>
        </w:rPr>
        <w:t>18.5</w:t>
      </w:r>
      <w:r w:rsidR="00FA585A" w:rsidRPr="00C12A07">
        <w:t>-CoS/C</w:t>
      </w:r>
      <w:r w:rsidR="00FA585A" w:rsidRPr="00C12A07">
        <w:rPr>
          <w:rFonts w:hint="eastAsia"/>
        </w:rPr>
        <w:t>.</w:t>
      </w:r>
      <w:bookmarkStart w:id="3" w:name="OLE_LINK22"/>
    </w:p>
    <w:p w:rsidR="00FA585A" w:rsidRPr="00C12A07" w:rsidRDefault="00FA585A" w:rsidP="00FA585A">
      <w:pPr>
        <w:jc w:val="both"/>
        <w:rPr>
          <w:rFonts w:eastAsiaTheme="minorEastAsia"/>
          <w:color w:val="000000" w:themeColor="text1"/>
          <w:lang w:eastAsia="zh-CN"/>
        </w:rPr>
      </w:pPr>
    </w:p>
    <w:p w:rsidR="00FA585A" w:rsidRPr="00C12A07" w:rsidRDefault="00FA585A" w:rsidP="00FA585A">
      <w:pPr>
        <w:spacing w:line="480" w:lineRule="auto"/>
        <w:jc w:val="center"/>
        <w:rPr>
          <w:rFonts w:eastAsia="宋体"/>
          <w:b/>
          <w:noProof/>
          <w:color w:val="000000" w:themeColor="text1"/>
          <w:lang w:val="en-US" w:eastAsia="zh-CN"/>
        </w:rPr>
      </w:pPr>
      <w:bookmarkStart w:id="4" w:name="OLE_LINK43"/>
      <w:bookmarkEnd w:id="3"/>
      <w:r w:rsidRPr="00C12A07">
        <w:rPr>
          <w:noProof/>
          <w:lang w:val="en-US" w:eastAsia="zh-CN"/>
        </w:rPr>
        <w:drawing>
          <wp:inline distT="0" distB="0" distL="0" distR="0">
            <wp:extent cx="3600450" cy="2717800"/>
            <wp:effectExtent l="19050" t="0" r="0" b="0"/>
            <wp:docPr id="25" name="图片 1" descr="I:\ZLM\图片格式\forming proces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:\ZLM\图片格式\forming process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5A" w:rsidRPr="00C12A07" w:rsidRDefault="00FA585A" w:rsidP="00FA585A">
      <w:pPr>
        <w:spacing w:line="480" w:lineRule="auto"/>
        <w:jc w:val="both"/>
        <w:rPr>
          <w:rFonts w:eastAsiaTheme="minorEastAsia"/>
          <w:color w:val="000000" w:themeColor="text1"/>
          <w:lang w:eastAsia="zh-CN"/>
        </w:rPr>
      </w:pPr>
      <w:r w:rsidRPr="00D34A20">
        <w:rPr>
          <w:rFonts w:hint="eastAsia"/>
          <w:b/>
          <w:color w:val="0000FF"/>
        </w:rPr>
        <w:t>F</w:t>
      </w:r>
      <w:r w:rsidR="001A23D6" w:rsidRPr="00D34A20">
        <w:rPr>
          <w:b/>
          <w:color w:val="0000FF"/>
        </w:rPr>
        <w:t>ig</w:t>
      </w:r>
      <w:r w:rsidR="001A23D6" w:rsidRPr="00D34A20">
        <w:rPr>
          <w:rFonts w:asciiTheme="minorEastAsia" w:eastAsiaTheme="minorEastAsia" w:hAnsiTheme="minorEastAsia" w:hint="eastAsia"/>
          <w:b/>
          <w:color w:val="0000FF"/>
          <w:lang w:eastAsia="zh-CN"/>
        </w:rPr>
        <w:t>.</w:t>
      </w:r>
      <w:r w:rsidR="00D34A20" w:rsidRPr="00D34A20">
        <w:rPr>
          <w:b/>
          <w:color w:val="0000FF"/>
        </w:rPr>
        <w:t xml:space="preserve"> S</w:t>
      </w:r>
      <w:r w:rsidR="00D34A20" w:rsidRPr="00D34A20">
        <w:rPr>
          <w:rFonts w:eastAsiaTheme="minorEastAsia" w:hint="eastAsia"/>
          <w:b/>
          <w:color w:val="0000FF"/>
          <w:lang w:eastAsia="zh-CN"/>
        </w:rPr>
        <w:t>3</w:t>
      </w:r>
      <w:r w:rsidRPr="00D34A20">
        <w:rPr>
          <w:b/>
          <w:color w:val="0000FF"/>
        </w:rPr>
        <w:t>.</w:t>
      </w:r>
      <w:r w:rsidRPr="00D34A20">
        <w:rPr>
          <w:color w:val="0000FF"/>
        </w:rPr>
        <w:t xml:space="preserve"> </w:t>
      </w:r>
      <w:bookmarkEnd w:id="4"/>
      <w:r w:rsidRPr="00C12A07">
        <w:rPr>
          <w:rFonts w:hint="eastAsia"/>
          <w:color w:val="000000" w:themeColor="text1"/>
        </w:rPr>
        <w:t xml:space="preserve">SEM images of the 7-CoS/C with different calcination temperature and </w:t>
      </w:r>
      <w:r w:rsidRPr="00C12A07">
        <w:rPr>
          <w:rFonts w:eastAsiaTheme="minorEastAsia" w:hint="eastAsia"/>
          <w:color w:val="000000" w:themeColor="text1"/>
          <w:lang w:eastAsia="zh-CN"/>
        </w:rPr>
        <w:t xml:space="preserve">heating </w:t>
      </w:r>
      <w:r w:rsidRPr="00C12A07">
        <w:rPr>
          <w:rFonts w:hint="eastAsia"/>
          <w:color w:val="000000" w:themeColor="text1"/>
        </w:rPr>
        <w:t xml:space="preserve">time (a. </w:t>
      </w:r>
      <w:r w:rsidRPr="00C12A07">
        <w:rPr>
          <w:rFonts w:eastAsiaTheme="minorEastAsia" w:hint="eastAsia"/>
          <w:color w:val="000000" w:themeColor="text1"/>
          <w:lang w:eastAsia="zh-CN"/>
        </w:rPr>
        <w:t>Co-MOF precurso</w:t>
      </w:r>
      <w:r w:rsidRPr="00C12A07">
        <w:rPr>
          <w:rFonts w:eastAsiaTheme="minorEastAsia" w:hint="eastAsia"/>
          <w:lang w:eastAsia="zh-CN"/>
        </w:rPr>
        <w:t>r</w:t>
      </w:r>
      <w:r w:rsidRPr="00C12A07">
        <w:rPr>
          <w:rFonts w:hint="eastAsia"/>
        </w:rPr>
        <w:t xml:space="preserve">; b. </w:t>
      </w:r>
      <w:r w:rsidRPr="00C12A07">
        <w:rPr>
          <w:rFonts w:eastAsiaTheme="minorEastAsia" w:hint="eastAsia"/>
          <w:lang w:eastAsia="zh-CN"/>
        </w:rPr>
        <w:t>4</w:t>
      </w:r>
      <w:r w:rsidRPr="00C12A07">
        <w:rPr>
          <w:rFonts w:hint="eastAsia"/>
        </w:rPr>
        <w:t xml:space="preserve">00 </w:t>
      </w:r>
      <w:r w:rsidRPr="00C12A07">
        <w:t>˚C</w:t>
      </w:r>
      <w:r w:rsidRPr="00C12A07">
        <w:rPr>
          <w:rFonts w:hint="eastAsia"/>
        </w:rPr>
        <w:t xml:space="preserve">, 0 h; c. 600 </w:t>
      </w:r>
      <w:r w:rsidRPr="00C12A07">
        <w:t>˚C</w:t>
      </w:r>
      <w:r w:rsidRPr="00C12A07">
        <w:rPr>
          <w:rFonts w:hint="eastAsia"/>
        </w:rPr>
        <w:t xml:space="preserve">, </w:t>
      </w:r>
      <w:r w:rsidRPr="00C12A07">
        <w:rPr>
          <w:rFonts w:eastAsiaTheme="minorEastAsia" w:hint="eastAsia"/>
          <w:lang w:eastAsia="zh-CN"/>
        </w:rPr>
        <w:t>0</w:t>
      </w:r>
      <w:r w:rsidRPr="00C12A07">
        <w:rPr>
          <w:rFonts w:hint="eastAsia"/>
        </w:rPr>
        <w:t xml:space="preserve"> h; and d. 600 </w:t>
      </w:r>
      <w:r w:rsidRPr="00C12A07">
        <w:t>˚C</w:t>
      </w:r>
      <w:r w:rsidRPr="00C12A07">
        <w:rPr>
          <w:rFonts w:hint="eastAsia"/>
        </w:rPr>
        <w:t>, 2 h).</w:t>
      </w:r>
    </w:p>
    <w:p w:rsidR="00FA585A" w:rsidRPr="00C12A07" w:rsidRDefault="00FA585A" w:rsidP="00FA585A">
      <w:pPr>
        <w:jc w:val="both"/>
        <w:rPr>
          <w:rFonts w:eastAsiaTheme="minorEastAsia"/>
          <w:color w:val="000000" w:themeColor="text1"/>
          <w:lang w:eastAsia="zh-CN"/>
        </w:rPr>
      </w:pPr>
    </w:p>
    <w:p w:rsidR="00FA585A" w:rsidRPr="00C12A07" w:rsidRDefault="00FA585A" w:rsidP="00FA585A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val="en-US" w:eastAsia="zh-CN"/>
        </w:rPr>
        <w:drawing>
          <wp:inline distT="0" distB="0" distL="0" distR="0">
            <wp:extent cx="5040000" cy="1972571"/>
            <wp:effectExtent l="19050" t="0" r="8250" b="0"/>
            <wp:docPr id="6" name="图片 2" descr="C:\Documents and Settings\Administrator\桌面\未标题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未标题-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97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5A" w:rsidRPr="00C12A07" w:rsidRDefault="001A23D6" w:rsidP="00FA585A">
      <w:pPr>
        <w:spacing w:line="480" w:lineRule="auto"/>
        <w:jc w:val="both"/>
        <w:rPr>
          <w:rFonts w:eastAsiaTheme="minorEastAsia"/>
          <w:lang w:eastAsia="zh-CN"/>
        </w:rPr>
      </w:pPr>
      <w:r w:rsidRPr="00D34A20">
        <w:rPr>
          <w:b/>
          <w:color w:val="0000FF"/>
        </w:rPr>
        <w:t>Fig</w:t>
      </w:r>
      <w:r w:rsidRPr="00D34A20">
        <w:rPr>
          <w:rFonts w:asciiTheme="minorEastAsia" w:eastAsiaTheme="minorEastAsia" w:hAnsiTheme="minorEastAsia" w:hint="eastAsia"/>
          <w:b/>
          <w:color w:val="0000FF"/>
          <w:lang w:eastAsia="zh-CN"/>
        </w:rPr>
        <w:t>.</w:t>
      </w:r>
      <w:r w:rsidR="00FA585A" w:rsidRPr="00D34A20">
        <w:rPr>
          <w:b/>
          <w:color w:val="0000FF"/>
        </w:rPr>
        <w:t xml:space="preserve"> S</w:t>
      </w:r>
      <w:r w:rsidR="00D34A20" w:rsidRPr="00D34A20">
        <w:rPr>
          <w:rFonts w:eastAsiaTheme="minorEastAsia" w:hint="eastAsia"/>
          <w:b/>
          <w:color w:val="0000FF"/>
          <w:lang w:eastAsia="zh-CN"/>
        </w:rPr>
        <w:t>4</w:t>
      </w:r>
      <w:r w:rsidR="00FA585A" w:rsidRPr="00D34A20">
        <w:rPr>
          <w:color w:val="0000FF"/>
        </w:rPr>
        <w:t>.</w:t>
      </w:r>
      <w:r w:rsidR="00FA585A" w:rsidRPr="00C12A07">
        <w:rPr>
          <w:color w:val="000000" w:themeColor="text1"/>
        </w:rPr>
        <w:t xml:space="preserve"> </w:t>
      </w:r>
      <w:r w:rsidR="00FA585A" w:rsidRPr="00C12A07">
        <w:t>N</w:t>
      </w:r>
      <w:r w:rsidR="00FA585A" w:rsidRPr="00C12A07">
        <w:rPr>
          <w:vertAlign w:val="subscript"/>
        </w:rPr>
        <w:t>2</w:t>
      </w:r>
      <w:r w:rsidR="00783D05">
        <w:t xml:space="preserve"> adsorption</w:t>
      </w:r>
      <w:r w:rsidR="00783D05">
        <w:rPr>
          <w:rFonts w:asciiTheme="minorEastAsia" w:eastAsiaTheme="minorEastAsia" w:hAnsiTheme="minorEastAsia" w:hint="eastAsia"/>
          <w:lang w:eastAsia="zh-CN"/>
        </w:rPr>
        <w:t>-</w:t>
      </w:r>
      <w:r w:rsidR="00FA585A" w:rsidRPr="00C12A07">
        <w:t>desorption isotherm</w:t>
      </w:r>
      <w:r w:rsidR="00FA585A" w:rsidRPr="00C12A07">
        <w:rPr>
          <w:rFonts w:hint="eastAsia"/>
        </w:rPr>
        <w:t xml:space="preserve"> </w:t>
      </w:r>
      <w:r w:rsidR="00FA585A" w:rsidRPr="00C12A07">
        <w:t>(a)</w:t>
      </w:r>
      <w:r w:rsidR="00FA585A" w:rsidRPr="00C12A07">
        <w:rPr>
          <w:rFonts w:hint="eastAsia"/>
        </w:rPr>
        <w:t xml:space="preserve"> </w:t>
      </w:r>
      <w:r w:rsidR="00FA585A" w:rsidRPr="00C12A07">
        <w:t>and pore size</w:t>
      </w:r>
      <w:r w:rsidR="00FA585A" w:rsidRPr="00C12A07">
        <w:rPr>
          <w:rFonts w:hint="eastAsia"/>
        </w:rPr>
        <w:t xml:space="preserve"> </w:t>
      </w:r>
      <w:r w:rsidR="00FA585A" w:rsidRPr="00C12A07">
        <w:t xml:space="preserve">distribution curve </w:t>
      </w:r>
      <w:r w:rsidR="00FA585A" w:rsidRPr="00C12A07">
        <w:rPr>
          <w:rFonts w:hint="eastAsia"/>
        </w:rPr>
        <w:t xml:space="preserve">(b) of </w:t>
      </w:r>
      <w:r w:rsidR="00FA585A" w:rsidRPr="00C12A07">
        <w:t>the</w:t>
      </w:r>
      <w:r w:rsidR="00FA585A" w:rsidRPr="00C12A07">
        <w:rPr>
          <w:rFonts w:hint="eastAsia"/>
        </w:rPr>
        <w:t xml:space="preserve"> 18.5</w:t>
      </w:r>
      <w:r w:rsidR="00FA585A" w:rsidRPr="00C12A07">
        <w:t>-CoS/C</w:t>
      </w:r>
      <w:r w:rsidR="00FA585A" w:rsidRPr="00C12A07">
        <w:rPr>
          <w:rFonts w:hint="eastAsia"/>
        </w:rPr>
        <w:t>.</w:t>
      </w:r>
    </w:p>
    <w:p w:rsidR="00FA585A" w:rsidRPr="00C12A07" w:rsidRDefault="00FA585A" w:rsidP="00FA585A">
      <w:pPr>
        <w:jc w:val="both"/>
        <w:rPr>
          <w:rFonts w:eastAsiaTheme="minorEastAsia"/>
          <w:color w:val="000000" w:themeColor="text1"/>
          <w:lang w:eastAsia="zh-CN"/>
        </w:rPr>
      </w:pPr>
    </w:p>
    <w:p w:rsidR="00FA585A" w:rsidRPr="00C12A07" w:rsidRDefault="00FA585A" w:rsidP="00FA585A">
      <w:pPr>
        <w:spacing w:line="480" w:lineRule="auto"/>
        <w:jc w:val="center"/>
        <w:rPr>
          <w:b/>
          <w:color w:val="000000" w:themeColor="text1"/>
          <w:szCs w:val="21"/>
        </w:rPr>
      </w:pPr>
    </w:p>
    <w:p w:rsidR="00FA585A" w:rsidRPr="00C12A07" w:rsidRDefault="00FA585A" w:rsidP="00FA585A">
      <w:pPr>
        <w:spacing w:line="480" w:lineRule="auto"/>
        <w:ind w:firstLineChars="100" w:firstLine="240"/>
        <w:jc w:val="both"/>
        <w:rPr>
          <w:rFonts w:eastAsiaTheme="minorEastAsia"/>
          <w:lang w:eastAsia="zh-CN"/>
        </w:rPr>
      </w:pPr>
      <w:r w:rsidRPr="00C12A07">
        <w:rPr>
          <w:rFonts w:eastAsiaTheme="minorEastAsia" w:hint="eastAsia"/>
          <w:lang w:eastAsia="zh-CN"/>
        </w:rPr>
        <w:t xml:space="preserve"> </w:t>
      </w:r>
    </w:p>
    <w:p w:rsidR="00FA585A" w:rsidRPr="00C12A07" w:rsidRDefault="00FA585A" w:rsidP="00FA585A">
      <w:pPr>
        <w:jc w:val="both"/>
        <w:rPr>
          <w:rFonts w:eastAsiaTheme="minorEastAsia"/>
          <w:lang w:eastAsia="zh-CN"/>
        </w:rPr>
      </w:pPr>
    </w:p>
    <w:p w:rsidR="00FA585A" w:rsidRPr="00C12A07" w:rsidRDefault="00FA585A" w:rsidP="00FA585A">
      <w:pPr>
        <w:spacing w:line="480" w:lineRule="auto"/>
        <w:jc w:val="center"/>
        <w:rPr>
          <w:b/>
          <w:color w:val="000000" w:themeColor="text1"/>
          <w:szCs w:val="21"/>
        </w:rPr>
      </w:pPr>
      <w:r w:rsidRPr="00C12A07">
        <w:rPr>
          <w:noProof/>
          <w:lang w:val="en-US" w:eastAsia="zh-CN"/>
        </w:rPr>
        <w:lastRenderedPageBreak/>
        <w:drawing>
          <wp:inline distT="0" distB="0" distL="0" distR="0">
            <wp:extent cx="5069205" cy="3606165"/>
            <wp:effectExtent l="19050" t="0" r="0" b="0"/>
            <wp:docPr id="31" name="图片 31" descr="fig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ig-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5A" w:rsidRPr="00C12A07" w:rsidRDefault="001A23D6" w:rsidP="00FA585A">
      <w:pPr>
        <w:spacing w:line="480" w:lineRule="auto"/>
        <w:jc w:val="both"/>
        <w:rPr>
          <w:rFonts w:eastAsiaTheme="minorEastAsia"/>
          <w:lang w:eastAsia="zh-CN"/>
        </w:rPr>
      </w:pPr>
      <w:r>
        <w:rPr>
          <w:b/>
          <w:color w:val="000000" w:themeColor="text1"/>
          <w:szCs w:val="21"/>
        </w:rPr>
        <w:t>Fig</w:t>
      </w:r>
      <w:r>
        <w:rPr>
          <w:rFonts w:asciiTheme="minorEastAsia" w:eastAsiaTheme="minorEastAsia" w:hAnsiTheme="minorEastAsia" w:hint="eastAsia"/>
          <w:b/>
          <w:color w:val="000000" w:themeColor="text1"/>
          <w:szCs w:val="21"/>
          <w:lang w:eastAsia="zh-CN"/>
        </w:rPr>
        <w:t>.</w:t>
      </w:r>
      <w:r w:rsidR="00FA585A" w:rsidRPr="00C12A07">
        <w:rPr>
          <w:b/>
          <w:color w:val="000000" w:themeColor="text1"/>
          <w:szCs w:val="21"/>
        </w:rPr>
        <w:t xml:space="preserve"> S5. </w:t>
      </w:r>
      <w:r w:rsidR="00FA585A" w:rsidRPr="00C12A07">
        <w:rPr>
          <w:rFonts w:hint="eastAsia"/>
        </w:rPr>
        <w:t>Electrolyte optimization of 7-CoS/C-Na batteries. Discharge</w:t>
      </w:r>
      <w:r w:rsidR="00FA585A" w:rsidRPr="00C12A07">
        <w:rPr>
          <w:rFonts w:hint="eastAsia"/>
        </w:rPr>
        <w:t>–</w:t>
      </w:r>
      <w:r w:rsidR="00FA585A" w:rsidRPr="00C12A07">
        <w:rPr>
          <w:rFonts w:hint="eastAsia"/>
        </w:rPr>
        <w:t>charge curves at the current density of 1 A g</w:t>
      </w:r>
      <w:r w:rsidR="00FA585A" w:rsidRPr="00C12A07">
        <w:rPr>
          <w:rFonts w:hint="eastAsia"/>
          <w:vertAlign w:val="superscript"/>
        </w:rPr>
        <w:t>-1</w:t>
      </w:r>
      <w:r w:rsidR="00FA585A" w:rsidRPr="00C12A07">
        <w:rPr>
          <w:rFonts w:hint="eastAsia"/>
        </w:rPr>
        <w:t xml:space="preserve"> in (a) NaSO</w:t>
      </w:r>
      <w:r w:rsidR="00FA585A" w:rsidRPr="00C12A07">
        <w:rPr>
          <w:rFonts w:hint="eastAsia"/>
          <w:vertAlign w:val="subscript"/>
        </w:rPr>
        <w:t>3</w:t>
      </w:r>
      <w:r w:rsidR="00FA585A" w:rsidRPr="00C12A07">
        <w:rPr>
          <w:rFonts w:hint="eastAsia"/>
        </w:rPr>
        <w:t>CF</w:t>
      </w:r>
      <w:r w:rsidR="00FA585A" w:rsidRPr="00C12A07">
        <w:rPr>
          <w:rFonts w:hint="eastAsia"/>
          <w:vertAlign w:val="subscript"/>
        </w:rPr>
        <w:t>3</w:t>
      </w:r>
      <w:r w:rsidR="00FA585A" w:rsidRPr="00C12A07">
        <w:rPr>
          <w:rFonts w:hint="eastAsia"/>
        </w:rPr>
        <w:t xml:space="preserve">/DGM, (b) </w:t>
      </w:r>
      <w:r w:rsidR="00FA585A" w:rsidRPr="00C12A07">
        <w:t>NaClO</w:t>
      </w:r>
      <w:r w:rsidR="00FA585A" w:rsidRPr="00C12A07">
        <w:rPr>
          <w:vertAlign w:val="subscript"/>
        </w:rPr>
        <w:t>4</w:t>
      </w:r>
      <w:r w:rsidR="00FA585A" w:rsidRPr="00C12A07">
        <w:t>/DGM</w:t>
      </w:r>
      <w:r w:rsidR="00FA585A" w:rsidRPr="00C12A07">
        <w:rPr>
          <w:rFonts w:hint="eastAsia"/>
        </w:rPr>
        <w:t xml:space="preserve">, </w:t>
      </w:r>
      <w:r w:rsidR="00FA585A" w:rsidRPr="00C12A07">
        <w:t>(c)</w:t>
      </w:r>
      <w:r w:rsidR="00FA585A" w:rsidRPr="00C12A07">
        <w:rPr>
          <w:rFonts w:hint="eastAsia"/>
        </w:rPr>
        <w:t xml:space="preserve"> </w:t>
      </w:r>
      <w:r w:rsidR="00FA585A" w:rsidRPr="00C12A07">
        <w:t>Na</w:t>
      </w:r>
      <w:r w:rsidR="00FA585A" w:rsidRPr="00C12A07">
        <w:rPr>
          <w:rFonts w:hint="eastAsia"/>
        </w:rPr>
        <w:t>ClO</w:t>
      </w:r>
      <w:r w:rsidR="00FA585A" w:rsidRPr="00C12A07">
        <w:rPr>
          <w:rFonts w:hint="eastAsia"/>
          <w:vertAlign w:val="subscript"/>
        </w:rPr>
        <w:t>4</w:t>
      </w:r>
      <w:r w:rsidR="00FA585A" w:rsidRPr="00C12A07">
        <w:t>/</w:t>
      </w:r>
      <w:r w:rsidR="00FA585A" w:rsidRPr="00C12A07">
        <w:rPr>
          <w:rFonts w:hint="eastAsia"/>
        </w:rPr>
        <w:t>E</w:t>
      </w:r>
      <w:r w:rsidR="00FA585A" w:rsidRPr="00C12A07">
        <w:t>C</w:t>
      </w:r>
      <w:r w:rsidR="00FA585A" w:rsidRPr="00C12A07">
        <w:rPr>
          <w:rFonts w:hint="eastAsia"/>
        </w:rPr>
        <w:t>-DMC</w:t>
      </w:r>
      <w:r w:rsidR="00FA585A" w:rsidRPr="00C12A07">
        <w:t>, and (d) Na</w:t>
      </w:r>
      <w:r w:rsidR="00FA585A" w:rsidRPr="00C12A07">
        <w:rPr>
          <w:rFonts w:hint="eastAsia"/>
        </w:rPr>
        <w:t>ClO</w:t>
      </w:r>
      <w:r w:rsidR="00FA585A" w:rsidRPr="00C12A07">
        <w:rPr>
          <w:rFonts w:hint="eastAsia"/>
          <w:vertAlign w:val="subscript"/>
        </w:rPr>
        <w:t>4</w:t>
      </w:r>
      <w:r w:rsidR="00FA585A" w:rsidRPr="00C12A07">
        <w:t>/</w:t>
      </w:r>
      <w:r w:rsidR="00FA585A" w:rsidRPr="00C12A07">
        <w:rPr>
          <w:rFonts w:hint="eastAsia"/>
        </w:rPr>
        <w:t>P</w:t>
      </w:r>
      <w:r w:rsidR="00FA585A" w:rsidRPr="00C12A07">
        <w:t>C.</w:t>
      </w:r>
    </w:p>
    <w:p w:rsidR="00FA585A" w:rsidRPr="00C12A07" w:rsidRDefault="00FA585A" w:rsidP="00FA585A">
      <w:pPr>
        <w:jc w:val="both"/>
        <w:rPr>
          <w:rFonts w:eastAsiaTheme="minorEastAsia"/>
          <w:lang w:eastAsia="zh-CN"/>
        </w:rPr>
      </w:pPr>
    </w:p>
    <w:p w:rsidR="00FA585A" w:rsidRPr="00C12A07" w:rsidRDefault="00FA585A" w:rsidP="00FA585A">
      <w:pPr>
        <w:spacing w:line="480" w:lineRule="auto"/>
        <w:jc w:val="center"/>
        <w:rPr>
          <w:rFonts w:eastAsiaTheme="minorEastAsia"/>
          <w:color w:val="000000" w:themeColor="text1"/>
          <w:szCs w:val="21"/>
          <w:lang w:eastAsia="zh-CN"/>
        </w:rPr>
      </w:pPr>
      <w:r w:rsidRPr="00C12A07">
        <w:rPr>
          <w:rFonts w:eastAsiaTheme="minorEastAsia"/>
          <w:noProof/>
          <w:color w:val="000000" w:themeColor="text1"/>
          <w:szCs w:val="21"/>
          <w:lang w:val="en-US" w:eastAsia="zh-CN"/>
        </w:rPr>
        <w:lastRenderedPageBreak/>
        <w:drawing>
          <wp:inline distT="0" distB="0" distL="0" distR="0">
            <wp:extent cx="5274945" cy="3705225"/>
            <wp:effectExtent l="19050" t="0" r="1905" b="0"/>
            <wp:docPr id="1" name="图片 1" descr="I:\ZLM-CS\图片格式\figs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ZLM-CS\图片格式\figs-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5A" w:rsidRPr="00C12A07" w:rsidRDefault="00FA585A" w:rsidP="00FA585A">
      <w:pPr>
        <w:spacing w:line="480" w:lineRule="auto"/>
        <w:jc w:val="both"/>
        <w:rPr>
          <w:rFonts w:eastAsiaTheme="minorEastAsia"/>
          <w:lang w:eastAsia="zh-CN"/>
        </w:rPr>
      </w:pPr>
      <w:r w:rsidRPr="00C12A07">
        <w:rPr>
          <w:rFonts w:hint="eastAsia"/>
          <w:b/>
          <w:color w:val="000000" w:themeColor="text1"/>
          <w:szCs w:val="21"/>
        </w:rPr>
        <w:t>F</w:t>
      </w:r>
      <w:r w:rsidR="001A23D6">
        <w:rPr>
          <w:b/>
          <w:color w:val="000000" w:themeColor="text1"/>
          <w:szCs w:val="21"/>
        </w:rPr>
        <w:t>ig</w:t>
      </w:r>
      <w:r w:rsidR="001A23D6">
        <w:rPr>
          <w:rFonts w:asciiTheme="minorEastAsia" w:eastAsiaTheme="minorEastAsia" w:hAnsiTheme="minorEastAsia" w:hint="eastAsia"/>
          <w:b/>
          <w:color w:val="000000" w:themeColor="text1"/>
          <w:szCs w:val="21"/>
          <w:lang w:eastAsia="zh-CN"/>
        </w:rPr>
        <w:t>.</w:t>
      </w:r>
      <w:r w:rsidRPr="00C12A07">
        <w:rPr>
          <w:b/>
          <w:color w:val="000000" w:themeColor="text1"/>
          <w:szCs w:val="21"/>
        </w:rPr>
        <w:t xml:space="preserve"> S6. </w:t>
      </w:r>
      <w:bookmarkStart w:id="5" w:name="OLE_LINK71"/>
      <w:r w:rsidRPr="00C12A07">
        <w:t xml:space="preserve">The Nyquist plots of </w:t>
      </w:r>
      <w:r w:rsidRPr="00C12A07">
        <w:rPr>
          <w:rFonts w:hint="eastAsia"/>
        </w:rPr>
        <w:t>7-CoS/C</w:t>
      </w:r>
      <w:r w:rsidRPr="00C12A07">
        <w:t xml:space="preserve">-Na cell in (a) </w:t>
      </w:r>
      <w:r w:rsidRPr="00C12A07">
        <w:rPr>
          <w:rFonts w:hint="eastAsia"/>
        </w:rPr>
        <w:t>NaSO</w:t>
      </w:r>
      <w:r w:rsidRPr="00C12A07">
        <w:rPr>
          <w:rFonts w:hint="eastAsia"/>
          <w:vertAlign w:val="subscript"/>
        </w:rPr>
        <w:t>3</w:t>
      </w:r>
      <w:r w:rsidRPr="00C12A07">
        <w:rPr>
          <w:rFonts w:hint="eastAsia"/>
        </w:rPr>
        <w:t>CF</w:t>
      </w:r>
      <w:r w:rsidRPr="00C12A07">
        <w:rPr>
          <w:rFonts w:hint="eastAsia"/>
          <w:vertAlign w:val="subscript"/>
        </w:rPr>
        <w:t>3</w:t>
      </w:r>
      <w:r w:rsidRPr="00C12A07">
        <w:rPr>
          <w:rFonts w:hint="eastAsia"/>
        </w:rPr>
        <w:t xml:space="preserve">/DGM, (b) </w:t>
      </w:r>
      <w:r w:rsidRPr="00C12A07">
        <w:t>NaClO</w:t>
      </w:r>
      <w:r w:rsidRPr="00C12A07">
        <w:rPr>
          <w:vertAlign w:val="subscript"/>
        </w:rPr>
        <w:t>4</w:t>
      </w:r>
      <w:r w:rsidRPr="00C12A07">
        <w:t>/DGM</w:t>
      </w:r>
      <w:r w:rsidRPr="00C12A07">
        <w:rPr>
          <w:rFonts w:hint="eastAsia"/>
        </w:rPr>
        <w:t xml:space="preserve">, </w:t>
      </w:r>
      <w:r w:rsidRPr="00C12A07">
        <w:t>(c)</w:t>
      </w:r>
      <w:r w:rsidRPr="00C12A07">
        <w:rPr>
          <w:rFonts w:hint="eastAsia"/>
        </w:rPr>
        <w:t xml:space="preserve"> </w:t>
      </w:r>
      <w:r w:rsidRPr="00C12A07">
        <w:t>Na</w:t>
      </w:r>
      <w:r w:rsidRPr="00C12A07">
        <w:rPr>
          <w:rFonts w:hint="eastAsia"/>
        </w:rPr>
        <w:t>ClO</w:t>
      </w:r>
      <w:r w:rsidRPr="00C12A07">
        <w:rPr>
          <w:rFonts w:hint="eastAsia"/>
          <w:vertAlign w:val="subscript"/>
        </w:rPr>
        <w:t>4</w:t>
      </w:r>
      <w:r w:rsidRPr="00C12A07">
        <w:t>/</w:t>
      </w:r>
      <w:r w:rsidRPr="00C12A07">
        <w:rPr>
          <w:rFonts w:hint="eastAsia"/>
        </w:rPr>
        <w:t>E</w:t>
      </w:r>
      <w:r w:rsidRPr="00C12A07">
        <w:t>C</w:t>
      </w:r>
      <w:r w:rsidRPr="00C12A07">
        <w:rPr>
          <w:rFonts w:hint="eastAsia"/>
        </w:rPr>
        <w:t>-DMC</w:t>
      </w:r>
      <w:r w:rsidRPr="00C12A07">
        <w:t>, and (d) Na</w:t>
      </w:r>
      <w:r w:rsidRPr="00C12A07">
        <w:rPr>
          <w:rFonts w:hint="eastAsia"/>
        </w:rPr>
        <w:t>ClO</w:t>
      </w:r>
      <w:r w:rsidRPr="00C12A07">
        <w:rPr>
          <w:rFonts w:hint="eastAsia"/>
          <w:vertAlign w:val="subscript"/>
        </w:rPr>
        <w:t>4</w:t>
      </w:r>
      <w:r w:rsidRPr="00C12A07">
        <w:t>/</w:t>
      </w:r>
      <w:r w:rsidRPr="00C12A07">
        <w:rPr>
          <w:rFonts w:hint="eastAsia"/>
        </w:rPr>
        <w:t>P</w:t>
      </w:r>
      <w:r w:rsidRPr="00C12A07">
        <w:t>C. The equivalent circuit is put inside</w:t>
      </w:r>
      <w:r w:rsidRPr="00C12A07">
        <w:rPr>
          <w:rFonts w:hint="eastAsia"/>
        </w:rPr>
        <w:t xml:space="preserve"> each image</w:t>
      </w:r>
      <w:r w:rsidRPr="00C12A07">
        <w:t>.</w:t>
      </w:r>
    </w:p>
    <w:p w:rsidR="00FA585A" w:rsidRPr="00C12A07" w:rsidRDefault="00EC62DA" w:rsidP="00FA585A">
      <w:pPr>
        <w:spacing w:line="480" w:lineRule="auto"/>
        <w:ind w:firstLineChars="50" w:firstLine="120"/>
        <w:jc w:val="both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 xml:space="preserve"> </w:t>
      </w:r>
      <w:r w:rsidR="00FA585A" w:rsidRPr="00C12A07">
        <w:rPr>
          <w:rFonts w:eastAsiaTheme="minorEastAsia" w:hint="eastAsia"/>
          <w:lang w:eastAsia="zh-CN"/>
        </w:rPr>
        <w:t>The EIS plot is charateristic of a compressed semicircle at high-frequency range and a line at low-frequency range, which reveals the charge transfer and electrolyte diffusion process. The EIS analysis of the 7-</w:t>
      </w:r>
      <w:r w:rsidR="00FA585A" w:rsidRPr="00C12A07">
        <w:rPr>
          <w:rFonts w:hint="eastAsia"/>
        </w:rPr>
        <w:t>CoS/C</w:t>
      </w:r>
      <w:r w:rsidR="00FA585A" w:rsidRPr="00C12A07">
        <w:t>-Na</w:t>
      </w:r>
      <w:r w:rsidR="00FA585A" w:rsidRPr="00C12A07">
        <w:rPr>
          <w:rFonts w:eastAsiaTheme="minorEastAsia" w:hint="eastAsia"/>
          <w:lang w:eastAsia="zh-CN"/>
        </w:rPr>
        <w:t xml:space="preserve"> system with various electrolyte was taken under different temperature from 298.15 K to 323.15 K shown in Figure S6. We can obviously observe that the 7-</w:t>
      </w:r>
      <w:r w:rsidR="00FA585A" w:rsidRPr="00C12A07">
        <w:rPr>
          <w:rFonts w:hint="eastAsia"/>
        </w:rPr>
        <w:t>CoS/C</w:t>
      </w:r>
      <w:r w:rsidR="00FA585A" w:rsidRPr="00C12A07">
        <w:t>-Na</w:t>
      </w:r>
      <w:r w:rsidR="00FA585A" w:rsidRPr="00C12A07">
        <w:rPr>
          <w:rFonts w:eastAsiaTheme="minorEastAsia" w:hint="eastAsia"/>
          <w:lang w:eastAsia="zh-CN"/>
        </w:rPr>
        <w:t xml:space="preserve"> cell has the lowest charge tranfer impedance in </w:t>
      </w:r>
      <w:r w:rsidR="00FA585A" w:rsidRPr="00C12A07">
        <w:rPr>
          <w:rFonts w:hint="eastAsia"/>
        </w:rPr>
        <w:t>NaSO</w:t>
      </w:r>
      <w:r w:rsidR="00FA585A" w:rsidRPr="00C12A07">
        <w:rPr>
          <w:rFonts w:hint="eastAsia"/>
          <w:vertAlign w:val="subscript"/>
        </w:rPr>
        <w:t>3</w:t>
      </w:r>
      <w:r w:rsidR="00FA585A" w:rsidRPr="00C12A07">
        <w:rPr>
          <w:rFonts w:hint="eastAsia"/>
        </w:rPr>
        <w:t>CF</w:t>
      </w:r>
      <w:r w:rsidR="00FA585A" w:rsidRPr="00C12A07">
        <w:rPr>
          <w:rFonts w:hint="eastAsia"/>
          <w:vertAlign w:val="subscript"/>
        </w:rPr>
        <w:t>3</w:t>
      </w:r>
      <w:r w:rsidR="00FA585A" w:rsidRPr="00C12A07">
        <w:rPr>
          <w:rFonts w:hint="eastAsia"/>
        </w:rPr>
        <w:t>/DGM</w:t>
      </w:r>
      <w:r w:rsidR="00FA585A" w:rsidRPr="00C12A07">
        <w:rPr>
          <w:rFonts w:eastAsiaTheme="minorEastAsia" w:hint="eastAsia"/>
          <w:lang w:eastAsia="zh-CN"/>
        </w:rPr>
        <w:t xml:space="preserve"> electrolyte.</w:t>
      </w:r>
    </w:p>
    <w:p w:rsidR="00FA585A" w:rsidRPr="00C12A07" w:rsidRDefault="00FA585A" w:rsidP="00FA585A">
      <w:pPr>
        <w:jc w:val="both"/>
        <w:rPr>
          <w:rFonts w:eastAsiaTheme="minorEastAsia"/>
          <w:lang w:eastAsia="zh-CN"/>
        </w:rPr>
      </w:pPr>
    </w:p>
    <w:p w:rsidR="00FA585A" w:rsidRPr="00C12A07" w:rsidRDefault="00FA585A" w:rsidP="00FA585A">
      <w:pPr>
        <w:spacing w:line="480" w:lineRule="auto"/>
        <w:jc w:val="center"/>
        <w:rPr>
          <w:rFonts w:eastAsia="宋体"/>
          <w:b/>
          <w:noProof/>
          <w:color w:val="000000" w:themeColor="text1"/>
          <w:lang w:val="en-US" w:eastAsia="zh-CN"/>
        </w:rPr>
      </w:pPr>
      <w:bookmarkStart w:id="6" w:name="OLE_LINK73"/>
      <w:bookmarkEnd w:id="5"/>
      <w:r w:rsidRPr="00C12A07">
        <w:rPr>
          <w:rFonts w:eastAsia="宋体"/>
          <w:b/>
          <w:noProof/>
          <w:color w:val="000000" w:themeColor="text1"/>
          <w:lang w:val="en-US" w:eastAsia="zh-CN"/>
        </w:rPr>
        <w:lastRenderedPageBreak/>
        <w:drawing>
          <wp:inline distT="0" distB="0" distL="0" distR="0">
            <wp:extent cx="2241261" cy="1800000"/>
            <wp:effectExtent l="19050" t="0" r="6639" b="0"/>
            <wp:docPr id="4" name="图片 3" descr="I:\ZLM-CS\图片格式\活化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ZLM-CS\图片格式\活化能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6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5A" w:rsidRPr="00C12A07" w:rsidRDefault="001A23D6" w:rsidP="00FA585A">
      <w:pPr>
        <w:spacing w:line="480" w:lineRule="auto"/>
        <w:jc w:val="both"/>
        <w:rPr>
          <w:rFonts w:eastAsiaTheme="minorEastAsia"/>
          <w:lang w:eastAsia="zh-CN"/>
        </w:rPr>
      </w:pPr>
      <w:r>
        <w:rPr>
          <w:rFonts w:hint="eastAsia"/>
          <w:b/>
          <w:color w:val="000000" w:themeColor="text1"/>
          <w:szCs w:val="21"/>
        </w:rPr>
        <w:t>Fig</w:t>
      </w:r>
      <w:r>
        <w:rPr>
          <w:rFonts w:asciiTheme="minorEastAsia" w:eastAsiaTheme="minorEastAsia" w:hAnsiTheme="minorEastAsia" w:hint="eastAsia"/>
          <w:b/>
          <w:color w:val="000000" w:themeColor="text1"/>
          <w:szCs w:val="21"/>
          <w:lang w:eastAsia="zh-CN"/>
        </w:rPr>
        <w:t>.</w:t>
      </w:r>
      <w:r w:rsidR="00FA585A" w:rsidRPr="00C12A07">
        <w:rPr>
          <w:rFonts w:hint="eastAsia"/>
          <w:b/>
          <w:color w:val="000000" w:themeColor="text1"/>
          <w:szCs w:val="21"/>
        </w:rPr>
        <w:t xml:space="preserve"> S</w:t>
      </w:r>
      <w:r w:rsidR="00FA585A" w:rsidRPr="00C12A07">
        <w:rPr>
          <w:b/>
          <w:color w:val="000000" w:themeColor="text1"/>
          <w:szCs w:val="21"/>
        </w:rPr>
        <w:t>7</w:t>
      </w:r>
      <w:r w:rsidR="00FA585A" w:rsidRPr="00C12A07">
        <w:rPr>
          <w:rFonts w:hint="eastAsia"/>
          <w:b/>
          <w:color w:val="000000" w:themeColor="text1"/>
          <w:szCs w:val="21"/>
        </w:rPr>
        <w:t xml:space="preserve">. </w:t>
      </w:r>
      <w:r w:rsidR="00FA585A" w:rsidRPr="00C12A07">
        <w:rPr>
          <w:color w:val="000000" w:themeColor="text1"/>
          <w:szCs w:val="21"/>
        </w:rPr>
        <w:t xml:space="preserve">(a) </w:t>
      </w:r>
      <w:bookmarkStart w:id="7" w:name="OLE_LINK72"/>
      <w:bookmarkStart w:id="8" w:name="OLE_LINK118"/>
      <w:r w:rsidR="00FA585A" w:rsidRPr="00C12A07">
        <w:t>Apparent activation energy calculation:</w:t>
      </w:r>
      <w:r w:rsidR="00FA585A" w:rsidRPr="00C12A07">
        <w:rPr>
          <w:rFonts w:hint="eastAsia"/>
        </w:rPr>
        <w:t xml:space="preserve"> </w:t>
      </w:r>
      <w:r w:rsidR="00FA585A" w:rsidRPr="00C12A07">
        <w:t>the relationship between ln(T/R</w:t>
      </w:r>
      <w:r w:rsidR="00FA585A" w:rsidRPr="00C12A07">
        <w:rPr>
          <w:vertAlign w:val="subscript"/>
        </w:rPr>
        <w:t>ct</w:t>
      </w:r>
      <w:r w:rsidR="00FA585A" w:rsidRPr="00C12A07">
        <w:t>) and 1000/T.</w:t>
      </w:r>
      <w:r w:rsidR="00FA585A" w:rsidRPr="00C12A07">
        <w:rPr>
          <w:rFonts w:eastAsiaTheme="minorEastAsia" w:hint="eastAsia"/>
          <w:lang w:eastAsia="zh-CN"/>
        </w:rPr>
        <w:t xml:space="preserve"> </w:t>
      </w:r>
    </w:p>
    <w:p w:rsidR="00FA585A" w:rsidRPr="00C12A07" w:rsidRDefault="00FA585A" w:rsidP="00FA585A">
      <w:pPr>
        <w:spacing w:line="480" w:lineRule="auto"/>
        <w:ind w:firstLineChars="100" w:firstLine="240"/>
        <w:jc w:val="both"/>
        <w:rPr>
          <w:rFonts w:eastAsiaTheme="minorEastAsia"/>
          <w:lang w:eastAsia="zh-CN"/>
        </w:rPr>
      </w:pPr>
      <w:r w:rsidRPr="00C12A07">
        <w:rPr>
          <w:rFonts w:eastAsiaTheme="minorEastAsia" w:hint="eastAsia"/>
          <w:lang w:eastAsia="zh-CN"/>
        </w:rPr>
        <w:t>The activiation energy (E</w:t>
      </w:r>
      <w:r w:rsidRPr="00C12A07">
        <w:rPr>
          <w:rFonts w:eastAsiaTheme="minorEastAsia" w:hint="eastAsia"/>
          <w:vertAlign w:val="subscript"/>
          <w:lang w:eastAsia="zh-CN"/>
        </w:rPr>
        <w:t>a</w:t>
      </w:r>
      <w:r w:rsidRPr="00C12A07">
        <w:rPr>
          <w:rFonts w:eastAsiaTheme="minorEastAsia" w:hint="eastAsia"/>
          <w:lang w:eastAsia="zh-CN"/>
        </w:rPr>
        <w:t xml:space="preserve">) was calculated from the EIS data at differnet temperature according to the equations: </w:t>
      </w:r>
      <w:r w:rsidRPr="00C12A07">
        <w:rPr>
          <w:rFonts w:eastAsiaTheme="minorEastAsia"/>
          <w:bCs/>
          <w:i/>
          <w:lang w:val="en-US" w:eastAsia="zh-CN"/>
        </w:rPr>
        <w:t>i</w:t>
      </w:r>
      <w:r w:rsidRPr="00C12A07">
        <w:rPr>
          <w:rFonts w:eastAsiaTheme="minorEastAsia" w:hint="eastAsia"/>
          <w:bCs/>
          <w:vertAlign w:val="subscript"/>
          <w:lang w:val="en-US" w:eastAsia="zh-CN"/>
        </w:rPr>
        <w:t>0</w:t>
      </w:r>
      <w:r w:rsidRPr="00C12A07">
        <w:rPr>
          <w:rFonts w:eastAsiaTheme="minorEastAsia" w:hint="eastAsia"/>
          <w:bCs/>
          <w:lang w:val="en-US" w:eastAsia="zh-CN"/>
        </w:rPr>
        <w:t>=RT/</w:t>
      </w:r>
      <w:proofErr w:type="spellStart"/>
      <w:r w:rsidRPr="00C12A07">
        <w:rPr>
          <w:rFonts w:eastAsiaTheme="minorEastAsia" w:hint="eastAsia"/>
          <w:bCs/>
          <w:lang w:val="en-US" w:eastAsia="zh-CN"/>
        </w:rPr>
        <w:t>nFR</w:t>
      </w:r>
      <w:r w:rsidRPr="00C12A07">
        <w:rPr>
          <w:rFonts w:eastAsiaTheme="minorEastAsia" w:hint="eastAsia"/>
          <w:bCs/>
          <w:vertAlign w:val="subscript"/>
          <w:lang w:val="en-US" w:eastAsia="zh-CN"/>
        </w:rPr>
        <w:t>ct</w:t>
      </w:r>
      <w:proofErr w:type="spellEnd"/>
      <w:r w:rsidRPr="00C12A07">
        <w:rPr>
          <w:rFonts w:eastAsiaTheme="minorEastAsia" w:hint="eastAsia"/>
          <w:bCs/>
          <w:vertAlign w:val="subscript"/>
          <w:lang w:val="en-US" w:eastAsia="zh-CN"/>
        </w:rPr>
        <w:t xml:space="preserve"> </w:t>
      </w:r>
      <w:r w:rsidRPr="00C12A07">
        <w:rPr>
          <w:rFonts w:eastAsiaTheme="minorEastAsia" w:hint="eastAsia"/>
          <w:bCs/>
          <w:lang w:val="en-US" w:eastAsia="zh-CN"/>
        </w:rPr>
        <w:t xml:space="preserve">(Equation S1) and </w:t>
      </w:r>
      <w:r w:rsidRPr="00C12A07">
        <w:rPr>
          <w:rFonts w:eastAsiaTheme="minorEastAsia"/>
          <w:bCs/>
          <w:i/>
          <w:lang w:val="en-US" w:eastAsia="zh-CN"/>
        </w:rPr>
        <w:t>i</w:t>
      </w:r>
      <w:r w:rsidRPr="00C12A07">
        <w:rPr>
          <w:rFonts w:eastAsiaTheme="minorEastAsia" w:hint="eastAsia"/>
          <w:bCs/>
          <w:vertAlign w:val="subscript"/>
          <w:lang w:val="en-US" w:eastAsia="zh-CN"/>
        </w:rPr>
        <w:t>0</w:t>
      </w:r>
      <w:r w:rsidRPr="00C12A07">
        <w:rPr>
          <w:rFonts w:eastAsiaTheme="minorEastAsia" w:hint="eastAsia"/>
          <w:bCs/>
          <w:lang w:val="en-US" w:eastAsia="zh-CN"/>
        </w:rPr>
        <w:t>=</w:t>
      </w:r>
      <w:proofErr w:type="spellStart"/>
      <w:r w:rsidRPr="00C12A07">
        <w:rPr>
          <w:rFonts w:eastAsiaTheme="minorEastAsia" w:hint="eastAsia"/>
          <w:bCs/>
          <w:lang w:val="en-US" w:eastAsia="zh-CN"/>
        </w:rPr>
        <w:t>Aexp</w:t>
      </w:r>
      <w:proofErr w:type="spellEnd"/>
      <w:r w:rsidRPr="00C12A07">
        <w:rPr>
          <w:rFonts w:eastAsiaTheme="minorEastAsia" w:hint="eastAsia"/>
          <w:bCs/>
          <w:lang w:val="en-US" w:eastAsia="zh-CN"/>
        </w:rPr>
        <w:t>(-</w:t>
      </w:r>
      <w:proofErr w:type="spellStart"/>
      <w:r w:rsidRPr="00C12A07">
        <w:rPr>
          <w:rFonts w:eastAsiaTheme="minorEastAsia" w:hint="eastAsia"/>
          <w:bCs/>
          <w:lang w:val="en-US" w:eastAsia="zh-CN"/>
        </w:rPr>
        <w:t>E</w:t>
      </w:r>
      <w:r w:rsidRPr="00C12A07">
        <w:rPr>
          <w:rFonts w:eastAsiaTheme="minorEastAsia" w:hint="eastAsia"/>
          <w:bCs/>
          <w:vertAlign w:val="subscript"/>
          <w:lang w:val="en-US" w:eastAsia="zh-CN"/>
        </w:rPr>
        <w:t>a</w:t>
      </w:r>
      <w:proofErr w:type="spellEnd"/>
      <w:r w:rsidRPr="00C12A07">
        <w:rPr>
          <w:rFonts w:eastAsiaTheme="minorEastAsia" w:hint="eastAsia"/>
          <w:bCs/>
          <w:lang w:val="en-US" w:eastAsia="zh-CN"/>
        </w:rPr>
        <w:t xml:space="preserve">/RT) (Equation S2), where R is the gas constant, T is </w:t>
      </w:r>
      <w:r w:rsidRPr="00C12A07">
        <w:rPr>
          <w:rFonts w:eastAsiaTheme="minorEastAsia"/>
          <w:bCs/>
          <w:lang w:val="en-US" w:eastAsia="zh-CN"/>
        </w:rPr>
        <w:t>the</w:t>
      </w:r>
      <w:r w:rsidRPr="00C12A07">
        <w:rPr>
          <w:rFonts w:eastAsiaTheme="minorEastAsia" w:hint="eastAsia"/>
          <w:bCs/>
          <w:lang w:val="en-US" w:eastAsia="zh-CN"/>
        </w:rPr>
        <w:t xml:space="preserve"> absolute temperature, n is </w:t>
      </w:r>
      <w:r w:rsidRPr="00C12A07">
        <w:rPr>
          <w:rFonts w:eastAsiaTheme="minorEastAsia"/>
          <w:bCs/>
          <w:lang w:val="en-US" w:eastAsia="zh-CN"/>
        </w:rPr>
        <w:t>the</w:t>
      </w:r>
      <w:r w:rsidRPr="00C12A07">
        <w:rPr>
          <w:rFonts w:eastAsiaTheme="minorEastAsia" w:hint="eastAsia"/>
          <w:bCs/>
          <w:lang w:val="en-US" w:eastAsia="zh-CN"/>
        </w:rPr>
        <w:t xml:space="preserve"> number of transferred electrons, and F is </w:t>
      </w:r>
      <w:r w:rsidRPr="00C12A07">
        <w:rPr>
          <w:rFonts w:eastAsiaTheme="minorEastAsia"/>
          <w:bCs/>
          <w:lang w:val="en-US" w:eastAsia="zh-CN"/>
        </w:rPr>
        <w:t>the</w:t>
      </w:r>
      <w:r w:rsidRPr="00C12A07">
        <w:rPr>
          <w:rFonts w:eastAsiaTheme="minorEastAsia" w:hint="eastAsia"/>
          <w:bCs/>
          <w:lang w:val="en-US" w:eastAsia="zh-CN"/>
        </w:rPr>
        <w:t xml:space="preserve"> Faraday constant.</w:t>
      </w:r>
      <w:r w:rsidRPr="001A23D6">
        <w:rPr>
          <w:noProof/>
          <w:color w:val="000000" w:themeColor="text1"/>
          <w:lang w:val="en-US"/>
        </w:rPr>
        <w:t>[1</w:t>
      </w:r>
      <w:r w:rsidRPr="001A23D6">
        <w:rPr>
          <w:rFonts w:eastAsiaTheme="minorEastAsia" w:hint="eastAsia"/>
          <w:noProof/>
          <w:color w:val="000000" w:themeColor="text1"/>
          <w:lang w:val="en-US" w:eastAsia="zh-CN"/>
        </w:rPr>
        <w:t>,2</w:t>
      </w:r>
      <w:r w:rsidRPr="001A23D6">
        <w:rPr>
          <w:noProof/>
          <w:color w:val="000000" w:themeColor="text1"/>
          <w:lang w:val="en-US"/>
        </w:rPr>
        <w:t>]</w:t>
      </w:r>
      <w:r w:rsidRPr="00C12A07">
        <w:rPr>
          <w:rFonts w:eastAsiaTheme="minorEastAsia" w:hint="eastAsia"/>
          <w:bCs/>
          <w:lang w:val="en-US" w:eastAsia="zh-CN"/>
        </w:rPr>
        <w:t xml:space="preserve"> </w:t>
      </w:r>
      <w:r w:rsidRPr="00C12A07">
        <w:rPr>
          <w:rFonts w:hint="eastAsia"/>
        </w:rPr>
        <w:t>NaSO</w:t>
      </w:r>
      <w:r w:rsidRPr="00C12A07">
        <w:rPr>
          <w:rFonts w:hint="eastAsia"/>
          <w:vertAlign w:val="subscript"/>
        </w:rPr>
        <w:t>3</w:t>
      </w:r>
      <w:r w:rsidRPr="00C12A07">
        <w:rPr>
          <w:rFonts w:hint="eastAsia"/>
        </w:rPr>
        <w:t>CF</w:t>
      </w:r>
      <w:r w:rsidRPr="00C12A07">
        <w:rPr>
          <w:rFonts w:hint="eastAsia"/>
          <w:vertAlign w:val="subscript"/>
        </w:rPr>
        <w:t>3</w:t>
      </w:r>
      <w:r w:rsidRPr="00C12A07">
        <w:rPr>
          <w:rFonts w:hint="eastAsia"/>
        </w:rPr>
        <w:t>/DGM</w:t>
      </w:r>
      <w:r w:rsidRPr="00C12A07">
        <w:rPr>
          <w:rFonts w:eastAsiaTheme="minorEastAsia" w:hint="eastAsia"/>
          <w:lang w:eastAsia="zh-CN"/>
        </w:rPr>
        <w:t xml:space="preserve"> displays the lowest E</w:t>
      </w:r>
      <w:r w:rsidRPr="00C12A07">
        <w:rPr>
          <w:rFonts w:eastAsiaTheme="minorEastAsia" w:hint="eastAsia"/>
          <w:vertAlign w:val="subscript"/>
          <w:lang w:eastAsia="zh-CN"/>
        </w:rPr>
        <w:t>a</w:t>
      </w:r>
      <w:r w:rsidRPr="00C12A07">
        <w:rPr>
          <w:rFonts w:eastAsiaTheme="minorEastAsia" w:hint="eastAsia"/>
          <w:lang w:eastAsia="zh-CN"/>
        </w:rPr>
        <w:t>, proving that electrons are easy to transport in the 7-</w:t>
      </w:r>
      <w:r w:rsidRPr="00C12A07">
        <w:rPr>
          <w:rFonts w:hint="eastAsia"/>
        </w:rPr>
        <w:t>CoS/C</w:t>
      </w:r>
      <w:r w:rsidRPr="00C12A07">
        <w:t>-Na</w:t>
      </w:r>
      <w:r w:rsidRPr="00C12A07">
        <w:rPr>
          <w:rFonts w:eastAsiaTheme="minorEastAsia" w:hint="eastAsia"/>
          <w:lang w:eastAsia="zh-CN"/>
        </w:rPr>
        <w:t xml:space="preserve"> system with </w:t>
      </w:r>
      <w:r w:rsidRPr="00C12A07">
        <w:rPr>
          <w:rFonts w:hint="eastAsia"/>
        </w:rPr>
        <w:t>NaSO</w:t>
      </w:r>
      <w:r w:rsidRPr="00C12A07">
        <w:rPr>
          <w:rFonts w:hint="eastAsia"/>
          <w:vertAlign w:val="subscript"/>
        </w:rPr>
        <w:t>3</w:t>
      </w:r>
      <w:r w:rsidRPr="00C12A07">
        <w:rPr>
          <w:rFonts w:hint="eastAsia"/>
        </w:rPr>
        <w:t>CF</w:t>
      </w:r>
      <w:r w:rsidRPr="00C12A07">
        <w:rPr>
          <w:rFonts w:hint="eastAsia"/>
          <w:vertAlign w:val="subscript"/>
        </w:rPr>
        <w:t>3</w:t>
      </w:r>
      <w:r w:rsidRPr="00C12A07">
        <w:rPr>
          <w:rFonts w:hint="eastAsia"/>
        </w:rPr>
        <w:t>/DGM</w:t>
      </w:r>
      <w:r w:rsidRPr="00C12A07">
        <w:rPr>
          <w:rFonts w:eastAsiaTheme="minorEastAsia" w:hint="eastAsia"/>
          <w:lang w:eastAsia="zh-CN"/>
        </w:rPr>
        <w:t xml:space="preserve"> electrolyte than the other three electrolytes.</w:t>
      </w:r>
    </w:p>
    <w:bookmarkEnd w:id="6"/>
    <w:bookmarkEnd w:id="7"/>
    <w:bookmarkEnd w:id="8"/>
    <w:p w:rsidR="00FA585A" w:rsidRPr="00C12A07" w:rsidRDefault="00FA585A" w:rsidP="00FA585A">
      <w:pPr>
        <w:spacing w:line="480" w:lineRule="auto"/>
        <w:jc w:val="center"/>
        <w:rPr>
          <w:rFonts w:eastAsia="宋体"/>
          <w:b/>
          <w:noProof/>
          <w:color w:val="000000" w:themeColor="text1"/>
          <w:szCs w:val="21"/>
          <w:lang w:val="en-US" w:eastAsia="zh-CN"/>
        </w:rPr>
      </w:pPr>
      <w:r w:rsidRPr="00C12A07">
        <w:rPr>
          <w:noProof/>
          <w:lang w:val="en-US" w:eastAsia="zh-CN"/>
        </w:rPr>
        <w:drawing>
          <wp:inline distT="0" distB="0" distL="0" distR="0">
            <wp:extent cx="5194300" cy="1822450"/>
            <wp:effectExtent l="19050" t="0" r="6350" b="0"/>
            <wp:docPr id="40" name="图片 1" descr="I:\ZLM\图片格式\figs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:\ZLM\图片格式\figs-4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5A" w:rsidRPr="00C12A07" w:rsidRDefault="001A23D6" w:rsidP="00FA585A">
      <w:pPr>
        <w:spacing w:line="480" w:lineRule="auto"/>
        <w:jc w:val="both"/>
        <w:rPr>
          <w:rFonts w:eastAsiaTheme="minorEastAsia"/>
          <w:noProof/>
          <w:color w:val="000000" w:themeColor="text1"/>
          <w:szCs w:val="21"/>
          <w:lang w:val="en-GB" w:eastAsia="zh-CN"/>
        </w:rPr>
      </w:pPr>
      <w:r>
        <w:rPr>
          <w:b/>
          <w:noProof/>
          <w:color w:val="000000" w:themeColor="text1"/>
          <w:szCs w:val="21"/>
        </w:rPr>
        <w:t>Fig</w:t>
      </w:r>
      <w:r>
        <w:rPr>
          <w:rFonts w:asciiTheme="minorEastAsia" w:eastAsiaTheme="minorEastAsia" w:hAnsiTheme="minorEastAsia" w:hint="eastAsia"/>
          <w:b/>
          <w:noProof/>
          <w:color w:val="000000" w:themeColor="text1"/>
          <w:szCs w:val="21"/>
          <w:lang w:eastAsia="zh-CN"/>
        </w:rPr>
        <w:t>.</w:t>
      </w:r>
      <w:r w:rsidR="00FA585A" w:rsidRPr="00C12A07">
        <w:rPr>
          <w:b/>
          <w:noProof/>
          <w:color w:val="000000" w:themeColor="text1"/>
          <w:szCs w:val="21"/>
        </w:rPr>
        <w:t xml:space="preserve"> S8. </w:t>
      </w:r>
      <w:r w:rsidR="00FA585A" w:rsidRPr="00C12A07">
        <w:rPr>
          <w:noProof/>
          <w:color w:val="000000" w:themeColor="text1"/>
          <w:szCs w:val="21"/>
        </w:rPr>
        <w:t xml:space="preserve">(a) </w:t>
      </w:r>
      <w:r w:rsidR="00FA585A" w:rsidRPr="00C12A07">
        <w:rPr>
          <w:noProof/>
          <w:color w:val="000000" w:themeColor="text1"/>
          <w:szCs w:val="21"/>
          <w:lang w:val="en-GB"/>
        </w:rPr>
        <w:t xml:space="preserve">galvanostatic discharge/charge profiles </w:t>
      </w:r>
      <w:r w:rsidR="00FA585A" w:rsidRPr="00C12A07">
        <w:rPr>
          <w:rFonts w:hint="eastAsia"/>
          <w:noProof/>
          <w:color w:val="000000" w:themeColor="text1"/>
          <w:szCs w:val="21"/>
          <w:lang w:val="en-GB"/>
        </w:rPr>
        <w:t>and</w:t>
      </w:r>
      <w:r w:rsidR="00FA585A" w:rsidRPr="00C12A07">
        <w:rPr>
          <w:noProof/>
          <w:color w:val="000000" w:themeColor="text1"/>
          <w:szCs w:val="21"/>
          <w:lang w:val="en-GB"/>
        </w:rPr>
        <w:t xml:space="preserve"> (b) </w:t>
      </w:r>
      <w:r w:rsidR="00FA585A" w:rsidRPr="00C12A07">
        <w:rPr>
          <w:rFonts w:hint="eastAsia"/>
          <w:noProof/>
          <w:color w:val="000000" w:themeColor="text1"/>
          <w:szCs w:val="21"/>
          <w:lang w:val="en-GB"/>
        </w:rPr>
        <w:t>c</w:t>
      </w:r>
      <w:r w:rsidR="00FA585A" w:rsidRPr="00C12A07">
        <w:rPr>
          <w:noProof/>
          <w:color w:val="000000" w:themeColor="text1"/>
          <w:szCs w:val="21"/>
          <w:lang w:val="en-GB"/>
        </w:rPr>
        <w:t xml:space="preserve">ycling performance of </w:t>
      </w:r>
      <w:r w:rsidR="00FA585A" w:rsidRPr="00C12A07">
        <w:rPr>
          <w:rFonts w:hint="eastAsia"/>
          <w:noProof/>
          <w:color w:val="000000" w:themeColor="text1"/>
          <w:szCs w:val="21"/>
          <w:lang w:val="en-GB"/>
        </w:rPr>
        <w:t>the 7</w:t>
      </w:r>
      <w:r w:rsidR="00FA585A" w:rsidRPr="00C12A07">
        <w:rPr>
          <w:noProof/>
          <w:color w:val="000000" w:themeColor="text1"/>
          <w:szCs w:val="21"/>
          <w:lang w:val="en-GB"/>
        </w:rPr>
        <w:t xml:space="preserve">-CoS/C electrode tested at a current density of </w:t>
      </w:r>
      <w:r w:rsidR="00FA585A" w:rsidRPr="00C12A07">
        <w:rPr>
          <w:rFonts w:hint="eastAsia"/>
          <w:noProof/>
          <w:color w:val="000000" w:themeColor="text1"/>
          <w:szCs w:val="21"/>
          <w:lang w:val="en-GB"/>
        </w:rPr>
        <w:t xml:space="preserve">0.5 </w:t>
      </w:r>
      <w:r w:rsidR="00FA585A" w:rsidRPr="00C12A07">
        <w:rPr>
          <w:noProof/>
          <w:color w:val="000000" w:themeColor="text1"/>
          <w:szCs w:val="21"/>
          <w:lang w:val="en-GB"/>
        </w:rPr>
        <w:t>A g</w:t>
      </w:r>
      <w:r w:rsidR="00FA585A" w:rsidRPr="00C12A07">
        <w:rPr>
          <w:noProof/>
          <w:color w:val="000000" w:themeColor="text1"/>
          <w:szCs w:val="21"/>
          <w:vertAlign w:val="superscript"/>
          <w:lang w:val="en-GB"/>
        </w:rPr>
        <w:t>−1</w:t>
      </w:r>
      <w:r w:rsidR="00FA585A" w:rsidRPr="00C12A07">
        <w:rPr>
          <w:noProof/>
          <w:color w:val="000000" w:themeColor="text1"/>
          <w:szCs w:val="21"/>
          <w:lang w:val="en-GB"/>
        </w:rPr>
        <w:t xml:space="preserve"> in the voltage range of 0.01–3 V vs Na</w:t>
      </w:r>
      <w:r w:rsidR="00FA585A" w:rsidRPr="00C12A07">
        <w:rPr>
          <w:noProof/>
          <w:color w:val="000000" w:themeColor="text1"/>
          <w:szCs w:val="21"/>
          <w:vertAlign w:val="superscript"/>
          <w:lang w:val="en-GB"/>
        </w:rPr>
        <w:t>+</w:t>
      </w:r>
      <w:r w:rsidR="00FA585A" w:rsidRPr="00C12A07">
        <w:rPr>
          <w:noProof/>
          <w:color w:val="000000" w:themeColor="text1"/>
          <w:szCs w:val="21"/>
          <w:lang w:val="en-GB"/>
        </w:rPr>
        <w:t>/Na</w:t>
      </w:r>
      <w:r w:rsidR="00FA585A" w:rsidRPr="00C12A07">
        <w:rPr>
          <w:rFonts w:hint="eastAsia"/>
          <w:noProof/>
          <w:color w:val="000000" w:themeColor="text1"/>
          <w:szCs w:val="21"/>
          <w:lang w:val="en-GB"/>
        </w:rPr>
        <w:t>.</w:t>
      </w:r>
    </w:p>
    <w:p w:rsidR="00FA585A" w:rsidRPr="00C12A07" w:rsidRDefault="00FA585A" w:rsidP="00FA585A">
      <w:pPr>
        <w:jc w:val="both"/>
        <w:rPr>
          <w:rFonts w:eastAsiaTheme="minorEastAsia"/>
          <w:noProof/>
          <w:color w:val="000000" w:themeColor="text1"/>
          <w:szCs w:val="21"/>
          <w:lang w:val="en-GB" w:eastAsia="zh-CN"/>
        </w:rPr>
      </w:pPr>
    </w:p>
    <w:p w:rsidR="00FA585A" w:rsidRPr="00A675A0" w:rsidRDefault="00A675A0" w:rsidP="00FA585A">
      <w:pPr>
        <w:spacing w:line="480" w:lineRule="auto"/>
        <w:jc w:val="center"/>
        <w:rPr>
          <w:b/>
          <w:color w:val="000000" w:themeColor="text1"/>
          <w:szCs w:val="21"/>
          <w:lang w:val="en-GB"/>
        </w:rPr>
      </w:pPr>
      <w:r>
        <w:rPr>
          <w:b/>
          <w:noProof/>
          <w:color w:val="000000" w:themeColor="text1"/>
          <w:szCs w:val="21"/>
          <w:lang w:val="en-US" w:eastAsia="zh-CN"/>
        </w:rPr>
        <w:drawing>
          <wp:inline distT="0" distB="0" distL="0" distR="0">
            <wp:extent cx="2758417" cy="2160000"/>
            <wp:effectExtent l="19050" t="0" r="3833" b="0"/>
            <wp:docPr id="2" name="图片 1" descr="I:\ZLM-CS\图片格式\CS图\-EIS-cyc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ZLM-CS\图片格式\CS图\-EIS-cycle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591" t="9310" r="10691" b="3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1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5A" w:rsidRPr="00A675A0" w:rsidRDefault="001A23D6" w:rsidP="00FA585A">
      <w:pPr>
        <w:spacing w:line="480" w:lineRule="auto"/>
        <w:jc w:val="both"/>
        <w:rPr>
          <w:rFonts w:eastAsiaTheme="minorEastAsia"/>
          <w:color w:val="0000FF"/>
          <w:lang w:eastAsia="zh-CN"/>
        </w:rPr>
      </w:pPr>
      <w:r w:rsidRPr="00A675A0">
        <w:rPr>
          <w:b/>
          <w:color w:val="0000FF"/>
          <w:szCs w:val="21"/>
        </w:rPr>
        <w:t>Fig</w:t>
      </w:r>
      <w:r w:rsidRPr="00A675A0">
        <w:rPr>
          <w:rFonts w:asciiTheme="minorEastAsia" w:eastAsiaTheme="minorEastAsia" w:hAnsiTheme="minorEastAsia" w:hint="eastAsia"/>
          <w:b/>
          <w:color w:val="0000FF"/>
          <w:szCs w:val="21"/>
          <w:lang w:eastAsia="zh-CN"/>
        </w:rPr>
        <w:t>.</w:t>
      </w:r>
      <w:r w:rsidR="00FA585A" w:rsidRPr="00A675A0">
        <w:rPr>
          <w:b/>
          <w:color w:val="0000FF"/>
          <w:szCs w:val="21"/>
        </w:rPr>
        <w:t xml:space="preserve"> S9.</w:t>
      </w:r>
      <w:r w:rsidR="00FA585A" w:rsidRPr="00A675A0">
        <w:rPr>
          <w:color w:val="0000FF"/>
        </w:rPr>
        <w:t xml:space="preserve"> The Nyquist plots of the</w:t>
      </w:r>
      <w:r w:rsidR="00FA585A" w:rsidRPr="00A675A0">
        <w:rPr>
          <w:rFonts w:hint="eastAsia"/>
          <w:color w:val="0000FF"/>
        </w:rPr>
        <w:t xml:space="preserve"> 7-CoS/C-Na</w:t>
      </w:r>
      <w:r w:rsidR="00FA585A" w:rsidRPr="00A675A0">
        <w:rPr>
          <w:color w:val="0000FF"/>
        </w:rPr>
        <w:t xml:space="preserve"> </w:t>
      </w:r>
      <w:r w:rsidR="00FA585A" w:rsidRPr="00A675A0">
        <w:rPr>
          <w:rFonts w:hint="eastAsia"/>
          <w:color w:val="0000FF"/>
        </w:rPr>
        <w:t>and 18.5-CoS/C</w:t>
      </w:r>
      <w:r w:rsidR="00FA585A" w:rsidRPr="00A675A0">
        <w:rPr>
          <w:color w:val="0000FF"/>
        </w:rPr>
        <w:t>-Na electrode</w:t>
      </w:r>
      <w:r w:rsidR="00FA585A" w:rsidRPr="00A675A0">
        <w:rPr>
          <w:rFonts w:hint="eastAsia"/>
          <w:color w:val="0000FF"/>
        </w:rPr>
        <w:t>s before and after 50 cycles in</w:t>
      </w:r>
      <w:r w:rsidR="00FA585A" w:rsidRPr="00A675A0">
        <w:rPr>
          <w:color w:val="0000FF"/>
        </w:rPr>
        <w:t xml:space="preserve"> </w:t>
      </w:r>
      <w:r w:rsidR="00FA585A" w:rsidRPr="00A675A0">
        <w:rPr>
          <w:rFonts w:hint="eastAsia"/>
          <w:color w:val="0000FF"/>
        </w:rPr>
        <w:t>NaSO</w:t>
      </w:r>
      <w:r w:rsidR="00FA585A" w:rsidRPr="00A675A0">
        <w:rPr>
          <w:rFonts w:hint="eastAsia"/>
          <w:color w:val="0000FF"/>
          <w:vertAlign w:val="subscript"/>
        </w:rPr>
        <w:t>3</w:t>
      </w:r>
      <w:r w:rsidR="00FA585A" w:rsidRPr="00A675A0">
        <w:rPr>
          <w:rFonts w:hint="eastAsia"/>
          <w:color w:val="0000FF"/>
        </w:rPr>
        <w:t>CF</w:t>
      </w:r>
      <w:r w:rsidR="00FA585A" w:rsidRPr="00A675A0">
        <w:rPr>
          <w:rFonts w:hint="eastAsia"/>
          <w:color w:val="0000FF"/>
          <w:vertAlign w:val="subscript"/>
        </w:rPr>
        <w:t>3</w:t>
      </w:r>
      <w:r w:rsidR="00FA585A" w:rsidRPr="00A675A0">
        <w:rPr>
          <w:rFonts w:hint="eastAsia"/>
          <w:color w:val="0000FF"/>
        </w:rPr>
        <w:t>/DGM.</w:t>
      </w:r>
    </w:p>
    <w:p w:rsidR="00FA585A" w:rsidRPr="00C12A07" w:rsidRDefault="00FA585A" w:rsidP="00FA585A">
      <w:pPr>
        <w:jc w:val="both"/>
        <w:rPr>
          <w:rFonts w:eastAsiaTheme="minorEastAsia"/>
          <w:color w:val="000000" w:themeColor="text1"/>
          <w:szCs w:val="21"/>
          <w:lang w:eastAsia="zh-CN"/>
        </w:rPr>
      </w:pPr>
    </w:p>
    <w:p w:rsidR="00FA585A" w:rsidRPr="00C12A07" w:rsidRDefault="00FA585A" w:rsidP="00FA585A">
      <w:pPr>
        <w:spacing w:line="480" w:lineRule="auto"/>
        <w:jc w:val="center"/>
        <w:rPr>
          <w:color w:val="000000" w:themeColor="text1"/>
          <w:lang w:val="en-US"/>
        </w:rPr>
      </w:pPr>
      <w:r w:rsidRPr="00C12A07">
        <w:rPr>
          <w:noProof/>
          <w:lang w:val="en-US" w:eastAsia="zh-CN"/>
        </w:rPr>
        <w:drawing>
          <wp:inline distT="0" distB="0" distL="0" distR="0">
            <wp:extent cx="3862705" cy="1799590"/>
            <wp:effectExtent l="19050" t="0" r="4445" b="0"/>
            <wp:docPr id="46" name="图片 46" descr="after-cycle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fter-cycle-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405" w:rsidRPr="00FC5A48" w:rsidRDefault="001A23D6" w:rsidP="00FA585A">
      <w:pPr>
        <w:spacing w:line="480" w:lineRule="auto"/>
        <w:jc w:val="both"/>
        <w:rPr>
          <w:rFonts w:eastAsiaTheme="minorEastAsia"/>
          <w:color w:val="000000" w:themeColor="text1"/>
          <w:szCs w:val="21"/>
          <w:lang w:val="en-US" w:eastAsia="zh-CN"/>
        </w:rPr>
      </w:pPr>
      <w:bookmarkStart w:id="9" w:name="OLE_LINK113"/>
      <w:r>
        <w:rPr>
          <w:b/>
          <w:color w:val="000000" w:themeColor="text1"/>
          <w:szCs w:val="21"/>
        </w:rPr>
        <w:t>Fig</w:t>
      </w:r>
      <w:r>
        <w:rPr>
          <w:rFonts w:asciiTheme="minorEastAsia" w:eastAsiaTheme="minorEastAsia" w:hAnsiTheme="minorEastAsia" w:hint="eastAsia"/>
          <w:b/>
          <w:color w:val="000000" w:themeColor="text1"/>
          <w:szCs w:val="21"/>
          <w:lang w:eastAsia="zh-CN"/>
        </w:rPr>
        <w:t>.</w:t>
      </w:r>
      <w:r w:rsidR="00FA585A" w:rsidRPr="00C12A07">
        <w:rPr>
          <w:b/>
          <w:color w:val="000000" w:themeColor="text1"/>
          <w:szCs w:val="21"/>
        </w:rPr>
        <w:t xml:space="preserve"> S10.</w:t>
      </w:r>
      <w:bookmarkEnd w:id="9"/>
      <w:r w:rsidR="00FA585A" w:rsidRPr="00C12A07">
        <w:rPr>
          <w:b/>
          <w:color w:val="000000" w:themeColor="text1"/>
          <w:szCs w:val="21"/>
        </w:rPr>
        <w:t xml:space="preserve"> </w:t>
      </w:r>
      <w:r w:rsidR="00FA585A" w:rsidRPr="00C12A07">
        <w:rPr>
          <w:rFonts w:hint="eastAsia"/>
          <w:color w:val="000000" w:themeColor="text1"/>
          <w:szCs w:val="21"/>
          <w:lang w:val="en-US"/>
        </w:rPr>
        <w:t>SEM and TEM images</w:t>
      </w:r>
      <w:r w:rsidR="00FA585A" w:rsidRPr="00C12A07">
        <w:rPr>
          <w:color w:val="000000" w:themeColor="text1"/>
          <w:szCs w:val="21"/>
          <w:lang w:val="en-US"/>
        </w:rPr>
        <w:t xml:space="preserve"> of the </w:t>
      </w:r>
      <w:r w:rsidR="00FA585A" w:rsidRPr="00C12A07">
        <w:rPr>
          <w:rFonts w:hint="eastAsia"/>
          <w:color w:val="000000" w:themeColor="text1"/>
          <w:szCs w:val="21"/>
          <w:lang w:val="en-US"/>
        </w:rPr>
        <w:t>18.5-</w:t>
      </w:r>
      <w:r w:rsidR="00FA585A" w:rsidRPr="00C12A07">
        <w:rPr>
          <w:color w:val="000000" w:themeColor="text1"/>
          <w:szCs w:val="21"/>
          <w:lang w:val="en-US"/>
        </w:rPr>
        <w:t>CoS</w:t>
      </w:r>
      <w:r w:rsidR="00FA585A" w:rsidRPr="00C12A07">
        <w:rPr>
          <w:rFonts w:hint="eastAsia"/>
          <w:color w:val="000000" w:themeColor="text1"/>
          <w:szCs w:val="21"/>
          <w:lang w:val="en-US"/>
        </w:rPr>
        <w:t>/C</w:t>
      </w:r>
      <w:r w:rsidR="00FA585A" w:rsidRPr="00C12A07">
        <w:rPr>
          <w:color w:val="000000" w:themeColor="text1"/>
          <w:szCs w:val="21"/>
          <w:lang w:val="en-US"/>
        </w:rPr>
        <w:t xml:space="preserve"> </w:t>
      </w:r>
      <w:r w:rsidR="00FA585A" w:rsidRPr="00C12A07">
        <w:rPr>
          <w:rFonts w:hint="eastAsia"/>
          <w:color w:val="000000" w:themeColor="text1"/>
          <w:szCs w:val="21"/>
          <w:lang w:val="en-US"/>
        </w:rPr>
        <w:t xml:space="preserve">electrode after 200 cycles </w:t>
      </w:r>
      <w:r w:rsidR="00FA585A" w:rsidRPr="00C12A07">
        <w:rPr>
          <w:color w:val="000000" w:themeColor="text1"/>
          <w:szCs w:val="21"/>
          <w:lang w:val="en-US"/>
        </w:rPr>
        <w:t xml:space="preserve">at a </w:t>
      </w:r>
      <w:r w:rsidR="00FA585A" w:rsidRPr="00C12A07">
        <w:rPr>
          <w:rFonts w:hint="eastAsia"/>
          <w:color w:val="000000" w:themeColor="text1"/>
          <w:szCs w:val="21"/>
          <w:lang w:val="en-US"/>
        </w:rPr>
        <w:t>current density</w:t>
      </w:r>
      <w:r w:rsidR="00FA585A" w:rsidRPr="00C12A07">
        <w:rPr>
          <w:color w:val="000000" w:themeColor="text1"/>
          <w:szCs w:val="21"/>
          <w:lang w:val="en-US"/>
        </w:rPr>
        <w:t xml:space="preserve"> of 1 </w:t>
      </w:r>
      <w:r w:rsidR="00FA585A" w:rsidRPr="00C12A07">
        <w:rPr>
          <w:rFonts w:hint="eastAsia"/>
          <w:color w:val="000000" w:themeColor="text1"/>
          <w:szCs w:val="21"/>
          <w:lang w:val="en-US"/>
        </w:rPr>
        <w:t>A</w:t>
      </w:r>
      <w:r w:rsidR="00FA585A" w:rsidRPr="00C12A07">
        <w:rPr>
          <w:color w:val="000000" w:themeColor="text1"/>
          <w:szCs w:val="21"/>
          <w:lang w:val="en-US"/>
        </w:rPr>
        <w:t xml:space="preserve"> </w:t>
      </w:r>
      <w:r w:rsidR="00FA585A" w:rsidRPr="00C12A07">
        <w:rPr>
          <w:rFonts w:hint="eastAsia"/>
          <w:color w:val="000000" w:themeColor="text1"/>
          <w:szCs w:val="21"/>
          <w:lang w:val="en-US"/>
        </w:rPr>
        <w:t>g</w:t>
      </w:r>
      <w:r w:rsidR="00FA585A" w:rsidRPr="00C12A07">
        <w:rPr>
          <w:color w:val="000000" w:themeColor="text1"/>
          <w:szCs w:val="21"/>
          <w:vertAlign w:val="superscript"/>
          <w:lang w:val="en-US"/>
        </w:rPr>
        <w:t>−1</w:t>
      </w:r>
      <w:r w:rsidR="00FA585A" w:rsidRPr="00C12A07">
        <w:rPr>
          <w:rFonts w:eastAsiaTheme="minorEastAsia" w:hint="eastAsia"/>
          <w:color w:val="000000" w:themeColor="text1"/>
          <w:szCs w:val="21"/>
          <w:lang w:val="en-US" w:eastAsia="zh-CN"/>
        </w:rPr>
        <w:t>.</w:t>
      </w:r>
    </w:p>
    <w:p w:rsidR="00A4259A" w:rsidRDefault="00A4259A" w:rsidP="00A4259A">
      <w:pPr>
        <w:spacing w:line="480" w:lineRule="auto"/>
        <w:jc w:val="center"/>
        <w:rPr>
          <w:rFonts w:eastAsiaTheme="minorEastAsia"/>
          <w:color w:val="000000" w:themeColor="text1"/>
          <w:szCs w:val="21"/>
          <w:lang w:val="en-US" w:eastAsia="zh-CN"/>
        </w:rPr>
      </w:pPr>
      <w:r w:rsidRPr="00A4259A">
        <w:rPr>
          <w:rFonts w:eastAsiaTheme="minorEastAsia"/>
          <w:noProof/>
          <w:color w:val="000000" w:themeColor="text1"/>
          <w:szCs w:val="21"/>
          <w:lang w:val="en-US" w:eastAsia="zh-CN"/>
        </w:rPr>
        <w:drawing>
          <wp:inline distT="0" distB="0" distL="0" distR="0">
            <wp:extent cx="2560308" cy="2160000"/>
            <wp:effectExtent l="19050" t="0" r="0" b="0"/>
            <wp:docPr id="3" name="图片 1" descr="C:\Documents and Settings\Administrator\桌面\66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istrator\桌面\666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8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08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C63" w:rsidRPr="00FC5A48" w:rsidRDefault="00EA3405" w:rsidP="00FC5A48">
      <w:pPr>
        <w:spacing w:line="480" w:lineRule="auto"/>
        <w:rPr>
          <w:rFonts w:eastAsiaTheme="minorEastAsia"/>
          <w:color w:val="0000FF"/>
          <w:szCs w:val="21"/>
          <w:lang w:val="en-US" w:eastAsia="zh-CN"/>
        </w:rPr>
      </w:pPr>
      <w:r w:rsidRPr="00F73E0F">
        <w:rPr>
          <w:b/>
          <w:color w:val="0000FF"/>
          <w:szCs w:val="21"/>
        </w:rPr>
        <w:lastRenderedPageBreak/>
        <w:t>Fig</w:t>
      </w:r>
      <w:r w:rsidRPr="00F73E0F">
        <w:rPr>
          <w:rFonts w:asciiTheme="minorEastAsia" w:eastAsiaTheme="minorEastAsia" w:hAnsiTheme="minorEastAsia" w:hint="eastAsia"/>
          <w:b/>
          <w:color w:val="0000FF"/>
          <w:szCs w:val="21"/>
          <w:lang w:eastAsia="zh-CN"/>
        </w:rPr>
        <w:t>.</w:t>
      </w:r>
      <w:r w:rsidR="00F73E0F" w:rsidRPr="00F73E0F">
        <w:rPr>
          <w:b/>
          <w:color w:val="0000FF"/>
          <w:szCs w:val="21"/>
        </w:rPr>
        <w:t xml:space="preserve"> S1</w:t>
      </w:r>
      <w:r w:rsidR="00F73E0F" w:rsidRPr="00F73E0F">
        <w:rPr>
          <w:rFonts w:eastAsiaTheme="minorEastAsia" w:hint="eastAsia"/>
          <w:b/>
          <w:color w:val="0000FF"/>
          <w:szCs w:val="21"/>
          <w:lang w:eastAsia="zh-CN"/>
        </w:rPr>
        <w:t>1</w:t>
      </w:r>
      <w:r w:rsidRPr="00F73E0F">
        <w:rPr>
          <w:b/>
          <w:color w:val="0000FF"/>
          <w:szCs w:val="21"/>
        </w:rPr>
        <w:t xml:space="preserve">. </w:t>
      </w:r>
      <w:r w:rsidRPr="00F73E0F">
        <w:rPr>
          <w:rFonts w:eastAsiaTheme="minorEastAsia"/>
          <w:color w:val="0000FF"/>
          <w:szCs w:val="21"/>
          <w:lang w:eastAsia="zh-CN"/>
        </w:rPr>
        <w:t>C</w:t>
      </w:r>
      <w:r w:rsidRPr="00F73E0F">
        <w:rPr>
          <w:rFonts w:eastAsiaTheme="minorEastAsia" w:hint="eastAsia"/>
          <w:color w:val="0000FF"/>
          <w:szCs w:val="21"/>
          <w:lang w:eastAsia="zh-CN"/>
        </w:rPr>
        <w:t>ollected</w:t>
      </w:r>
      <w:r w:rsidRPr="00F73E0F">
        <w:rPr>
          <w:rFonts w:eastAsiaTheme="minorEastAsia" w:hint="eastAsia"/>
          <w:b/>
          <w:color w:val="0000FF"/>
          <w:szCs w:val="21"/>
          <w:lang w:eastAsia="zh-CN"/>
        </w:rPr>
        <w:t xml:space="preserve"> </w:t>
      </w:r>
      <w:r w:rsidRPr="00F73E0F">
        <w:rPr>
          <w:rFonts w:eastAsiaTheme="minorEastAsia" w:hint="eastAsia"/>
          <w:color w:val="0000FF"/>
          <w:szCs w:val="21"/>
          <w:lang w:val="en-US" w:eastAsia="zh-CN"/>
        </w:rPr>
        <w:t xml:space="preserve">XRD profiles of </w:t>
      </w:r>
      <w:r w:rsidRPr="00F73E0F">
        <w:rPr>
          <w:color w:val="0000FF"/>
          <w:szCs w:val="21"/>
          <w:lang w:val="en-US"/>
        </w:rPr>
        <w:t xml:space="preserve">the </w:t>
      </w:r>
      <w:r w:rsidRPr="00F73E0F">
        <w:rPr>
          <w:rFonts w:eastAsiaTheme="minorEastAsia" w:hint="eastAsia"/>
          <w:color w:val="0000FF"/>
          <w:szCs w:val="21"/>
          <w:lang w:val="en-US" w:eastAsia="zh-CN"/>
        </w:rPr>
        <w:t>7</w:t>
      </w:r>
      <w:r w:rsidRPr="00F73E0F">
        <w:rPr>
          <w:rFonts w:hint="eastAsia"/>
          <w:color w:val="0000FF"/>
          <w:szCs w:val="21"/>
          <w:lang w:val="en-US"/>
        </w:rPr>
        <w:t>-</w:t>
      </w:r>
      <w:r w:rsidRPr="00F73E0F">
        <w:rPr>
          <w:color w:val="0000FF"/>
          <w:szCs w:val="21"/>
          <w:lang w:val="en-US"/>
        </w:rPr>
        <w:t>CoS</w:t>
      </w:r>
      <w:r w:rsidRPr="00F73E0F">
        <w:rPr>
          <w:rFonts w:hint="eastAsia"/>
          <w:color w:val="0000FF"/>
          <w:szCs w:val="21"/>
          <w:lang w:val="en-US"/>
        </w:rPr>
        <w:t>/C</w:t>
      </w:r>
      <w:r w:rsidRPr="00F73E0F">
        <w:rPr>
          <w:color w:val="0000FF"/>
          <w:szCs w:val="21"/>
          <w:lang w:val="en-US"/>
        </w:rPr>
        <w:t xml:space="preserve"> </w:t>
      </w:r>
      <w:r w:rsidRPr="00F73E0F">
        <w:rPr>
          <w:rFonts w:hint="eastAsia"/>
          <w:color w:val="0000FF"/>
          <w:szCs w:val="21"/>
          <w:lang w:val="en-US"/>
        </w:rPr>
        <w:t xml:space="preserve">electrode </w:t>
      </w:r>
      <w:r w:rsidRPr="00F73E0F">
        <w:rPr>
          <w:rFonts w:eastAsiaTheme="minorEastAsia" w:hint="eastAsia"/>
          <w:color w:val="0000FF"/>
          <w:szCs w:val="21"/>
          <w:lang w:val="en-US" w:eastAsia="zh-CN"/>
        </w:rPr>
        <w:t xml:space="preserve">at different charge and discharge states </w:t>
      </w:r>
      <w:r w:rsidRPr="00F73E0F">
        <w:rPr>
          <w:rFonts w:hint="eastAsia"/>
          <w:color w:val="0000FF"/>
          <w:szCs w:val="21"/>
          <w:lang w:val="en-US"/>
        </w:rPr>
        <w:t>after 200 cycles</w:t>
      </w:r>
      <w:r w:rsidRPr="00F73E0F">
        <w:rPr>
          <w:rFonts w:eastAsiaTheme="minorEastAsia" w:hint="eastAsia"/>
          <w:color w:val="0000FF"/>
          <w:szCs w:val="21"/>
          <w:lang w:val="en-US" w:eastAsia="zh-CN"/>
        </w:rPr>
        <w:t>.</w:t>
      </w:r>
    </w:p>
    <w:p w:rsidR="007D4C63" w:rsidRPr="00FC5A48" w:rsidRDefault="007D4C63" w:rsidP="007D4C63">
      <w:pPr>
        <w:jc w:val="center"/>
        <w:rPr>
          <w:rFonts w:eastAsiaTheme="minorEastAsia"/>
          <w:b/>
          <w:color w:val="0000FF"/>
          <w:lang w:eastAsia="zh-CN"/>
        </w:rPr>
      </w:pPr>
      <w:r w:rsidRPr="00FC5A48">
        <w:rPr>
          <w:rFonts w:eastAsiaTheme="minorEastAsia"/>
          <w:b/>
          <w:color w:val="0000FF"/>
          <w:lang w:eastAsia="zh-CN"/>
        </w:rPr>
        <w:t>Table S1. The average voltage of 7-CoS/C and 18.5-CoS/C</w:t>
      </w:r>
    </w:p>
    <w:tbl>
      <w:tblPr>
        <w:tblStyle w:val="a6"/>
        <w:tblW w:w="0" w:type="auto"/>
        <w:tblBorders>
          <w:top w:val="single" w:sz="8" w:space="0" w:color="000000" w:themeColor="text1"/>
          <w:left w:val="none" w:sz="0" w:space="0" w:color="auto"/>
          <w:bottom w:val="single" w:sz="8" w:space="0" w:color="000000" w:themeColor="text1"/>
          <w:right w:val="none" w:sz="0" w:space="0" w:color="auto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1134"/>
        <w:gridCol w:w="1134"/>
        <w:gridCol w:w="851"/>
        <w:gridCol w:w="1134"/>
        <w:gridCol w:w="1134"/>
      </w:tblGrid>
      <w:tr w:rsidR="007D4C63" w:rsidRPr="007D4C63" w:rsidTr="00FC5A48">
        <w:tc>
          <w:tcPr>
            <w:tcW w:w="1668" w:type="dxa"/>
            <w:vMerge w:val="restart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Current density (</w:t>
            </w:r>
            <w:r w:rsidR="00FC5A48">
              <w:rPr>
                <w:rFonts w:eastAsiaTheme="minorEastAsia" w:hint="eastAsia"/>
                <w:sz w:val="21"/>
                <w:szCs w:val="21"/>
                <w:lang w:eastAsia="zh-CN"/>
              </w:rPr>
              <w:t>m</w:t>
            </w: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 xml:space="preserve">A </w:t>
            </w:r>
            <w:r w:rsidR="00FC5A48">
              <w:rPr>
                <w:rFonts w:eastAsiaTheme="minorEastAsia" w:hint="eastAsia"/>
                <w:sz w:val="21"/>
                <w:szCs w:val="21"/>
                <w:lang w:eastAsia="zh-CN"/>
              </w:rPr>
              <w:t>cm</w:t>
            </w:r>
            <w:r w:rsidRPr="007D4C63">
              <w:rPr>
                <w:rFonts w:eastAsiaTheme="minorEastAsia"/>
                <w:sz w:val="21"/>
                <w:szCs w:val="21"/>
                <w:vertAlign w:val="superscript"/>
                <w:lang w:eastAsia="zh-CN"/>
              </w:rPr>
              <w:t>-</w:t>
            </w:r>
            <w:r w:rsidR="00FC5A48">
              <w:rPr>
                <w:rFonts w:eastAsiaTheme="minorEastAsia" w:hint="eastAsia"/>
                <w:sz w:val="21"/>
                <w:szCs w:val="21"/>
                <w:vertAlign w:val="superscript"/>
                <w:lang w:eastAsia="zh-CN"/>
              </w:rPr>
              <w:t>2</w:t>
            </w: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)</w:t>
            </w:r>
          </w:p>
        </w:tc>
        <w:tc>
          <w:tcPr>
            <w:tcW w:w="3118" w:type="dxa"/>
            <w:gridSpan w:val="3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7-CoS/C average voltage (V)</w:t>
            </w:r>
          </w:p>
        </w:tc>
        <w:tc>
          <w:tcPr>
            <w:tcW w:w="3119" w:type="dxa"/>
            <w:gridSpan w:val="3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18.5-CoS/C average voltage (V)</w:t>
            </w:r>
          </w:p>
        </w:tc>
      </w:tr>
      <w:tr w:rsidR="007D4C63" w:rsidRPr="007D4C63" w:rsidTr="00FC5A48">
        <w:tc>
          <w:tcPr>
            <w:tcW w:w="1668" w:type="dxa"/>
            <w:vMerge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</w:p>
        </w:tc>
        <w:tc>
          <w:tcPr>
            <w:tcW w:w="850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charge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discharge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difference</w:t>
            </w:r>
          </w:p>
        </w:tc>
        <w:tc>
          <w:tcPr>
            <w:tcW w:w="851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charge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discharge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difference</w:t>
            </w:r>
          </w:p>
        </w:tc>
      </w:tr>
      <w:tr w:rsidR="007D4C63" w:rsidRPr="007D4C63" w:rsidTr="00FC5A48">
        <w:tc>
          <w:tcPr>
            <w:tcW w:w="1668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0.</w:t>
            </w:r>
            <w:r w:rsidR="00FC5A48">
              <w:rPr>
                <w:rFonts w:eastAsiaTheme="minorEastAsia" w:hint="eastAsia"/>
                <w:sz w:val="21"/>
                <w:szCs w:val="21"/>
                <w:lang w:eastAsia="zh-CN"/>
              </w:rPr>
              <w:t>6</w:t>
            </w:r>
            <w:r w:rsidR="00A42585">
              <w:rPr>
                <w:rFonts w:eastAsiaTheme="minorEastAsia" w:hint="eastAsia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850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1.71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1.12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0.59</w:t>
            </w:r>
          </w:p>
        </w:tc>
        <w:tc>
          <w:tcPr>
            <w:tcW w:w="851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1.72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1.1</w:t>
            </w:r>
            <w:r w:rsidR="00A42585">
              <w:rPr>
                <w:rFonts w:eastAsiaTheme="minorEastAsia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0.6</w:t>
            </w:r>
            <w:r w:rsidR="00A42585">
              <w:rPr>
                <w:rFonts w:eastAsiaTheme="minorEastAsia" w:hint="eastAsia"/>
                <w:sz w:val="21"/>
                <w:szCs w:val="21"/>
                <w:lang w:eastAsia="zh-CN"/>
              </w:rPr>
              <w:t>2</w:t>
            </w:r>
          </w:p>
        </w:tc>
      </w:tr>
      <w:tr w:rsidR="007D4C63" w:rsidRPr="007D4C63" w:rsidTr="00FC5A48">
        <w:tc>
          <w:tcPr>
            <w:tcW w:w="1668" w:type="dxa"/>
          </w:tcPr>
          <w:p w:rsidR="007D4C63" w:rsidRPr="007D4C63" w:rsidRDefault="00FC5A48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>
              <w:rPr>
                <w:rFonts w:eastAsiaTheme="minorEastAsia" w:hint="eastAsia"/>
                <w:sz w:val="21"/>
                <w:szCs w:val="21"/>
                <w:lang w:eastAsia="zh-CN"/>
              </w:rPr>
              <w:t>3.1</w:t>
            </w:r>
            <w:r w:rsidR="00A42585">
              <w:rPr>
                <w:rFonts w:eastAsiaTheme="minorEastAsia" w:hint="eastAsia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850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1.7</w:t>
            </w:r>
            <w:r w:rsidR="00A42585">
              <w:rPr>
                <w:rFonts w:eastAsiaTheme="minorEastAsia" w:hint="eastAsia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1.11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0.6</w:t>
            </w:r>
            <w:r w:rsidR="00A42585">
              <w:rPr>
                <w:rFonts w:eastAsiaTheme="minorEastAsia" w:hint="eastAsia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851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1.7</w:t>
            </w:r>
            <w:r w:rsidR="00A42585">
              <w:rPr>
                <w:rFonts w:eastAsiaTheme="minorEastAsia" w:hint="eastAsia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1.10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0.67</w:t>
            </w:r>
          </w:p>
        </w:tc>
      </w:tr>
      <w:tr w:rsidR="007D4C63" w:rsidRPr="007D4C63" w:rsidTr="00FC5A48">
        <w:tc>
          <w:tcPr>
            <w:tcW w:w="1668" w:type="dxa"/>
          </w:tcPr>
          <w:p w:rsidR="007D4C63" w:rsidRPr="007D4C63" w:rsidRDefault="00FC5A48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>
              <w:rPr>
                <w:rFonts w:eastAsiaTheme="minorEastAsia" w:hint="eastAsia"/>
                <w:sz w:val="21"/>
                <w:szCs w:val="21"/>
                <w:lang w:eastAsia="zh-CN"/>
              </w:rPr>
              <w:t>6.37</w:t>
            </w:r>
          </w:p>
        </w:tc>
        <w:tc>
          <w:tcPr>
            <w:tcW w:w="850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1.76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1.1</w:t>
            </w:r>
            <w:r w:rsidR="00A42585">
              <w:rPr>
                <w:rFonts w:eastAsiaTheme="minorEastAsia" w:hint="eastAsia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0.66</w:t>
            </w:r>
          </w:p>
        </w:tc>
        <w:tc>
          <w:tcPr>
            <w:tcW w:w="851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1.8</w:t>
            </w:r>
            <w:r w:rsidR="00A42585">
              <w:rPr>
                <w:rFonts w:eastAsiaTheme="minorEastAsia" w:hint="eastAsia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</w:t>
            </w:r>
            <w:r w:rsidR="00A42585">
              <w:rPr>
                <w:rFonts w:eastAsiaTheme="minorEastAsia" w:hint="eastAsia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0.75</w:t>
            </w:r>
          </w:p>
        </w:tc>
      </w:tr>
      <w:tr w:rsidR="007D4C63" w:rsidRPr="007D4C63" w:rsidTr="00FC5A48">
        <w:tc>
          <w:tcPr>
            <w:tcW w:w="1668" w:type="dxa"/>
          </w:tcPr>
          <w:p w:rsidR="007D4C63" w:rsidRPr="007D4C63" w:rsidRDefault="00FC5A48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>
              <w:rPr>
                <w:rFonts w:eastAsiaTheme="minorEastAsia" w:hint="eastAsia"/>
                <w:sz w:val="21"/>
                <w:szCs w:val="21"/>
                <w:lang w:eastAsia="zh-CN"/>
              </w:rPr>
              <w:t>31.85</w:t>
            </w:r>
          </w:p>
        </w:tc>
        <w:tc>
          <w:tcPr>
            <w:tcW w:w="850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1.86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1.08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0.78</w:t>
            </w:r>
          </w:p>
        </w:tc>
        <w:tc>
          <w:tcPr>
            <w:tcW w:w="851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1.98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1.0</w:t>
            </w:r>
            <w:r w:rsidR="00A42585">
              <w:rPr>
                <w:rFonts w:eastAsiaTheme="minorEastAsia" w:hint="eastAsia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0.9</w:t>
            </w:r>
            <w:r w:rsidR="00A42585">
              <w:rPr>
                <w:rFonts w:eastAsiaTheme="minorEastAsia" w:hint="eastAsia"/>
                <w:sz w:val="21"/>
                <w:szCs w:val="21"/>
                <w:lang w:eastAsia="zh-CN"/>
              </w:rPr>
              <w:t>4</w:t>
            </w:r>
          </w:p>
        </w:tc>
      </w:tr>
      <w:tr w:rsidR="007D4C63" w:rsidRPr="007D4C63" w:rsidTr="00FC5A48">
        <w:tc>
          <w:tcPr>
            <w:tcW w:w="1668" w:type="dxa"/>
          </w:tcPr>
          <w:p w:rsidR="007D4C63" w:rsidRPr="007D4C63" w:rsidRDefault="00FC5A48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>
              <w:rPr>
                <w:rFonts w:eastAsiaTheme="minorEastAsia" w:hint="eastAsia"/>
                <w:sz w:val="21"/>
                <w:szCs w:val="21"/>
                <w:lang w:eastAsia="zh-CN"/>
              </w:rPr>
              <w:t>63.7</w:t>
            </w:r>
            <w:r w:rsidR="00A42585">
              <w:rPr>
                <w:rFonts w:eastAsiaTheme="minorEastAsia" w:hint="eastAsia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850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1.93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1.05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0.8</w:t>
            </w:r>
            <w:r w:rsidR="00A42585">
              <w:rPr>
                <w:rFonts w:eastAsiaTheme="minorEastAsia" w:hint="eastAsia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851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2.12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1.0</w:t>
            </w:r>
            <w:r w:rsidR="00A42585">
              <w:rPr>
                <w:rFonts w:eastAsiaTheme="minorEastAsia" w:hint="eastAsia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134" w:type="dxa"/>
          </w:tcPr>
          <w:p w:rsidR="007D4C63" w:rsidRPr="007D4C63" w:rsidRDefault="007D4C63" w:rsidP="009215C1">
            <w:pPr>
              <w:jc w:val="center"/>
              <w:rPr>
                <w:rFonts w:eastAsiaTheme="minorEastAsia"/>
                <w:sz w:val="21"/>
                <w:szCs w:val="21"/>
                <w:lang w:eastAsia="zh-CN"/>
              </w:rPr>
            </w:pPr>
            <w:r w:rsidRPr="007D4C63">
              <w:rPr>
                <w:rFonts w:eastAsiaTheme="minorEastAsia"/>
                <w:sz w:val="21"/>
                <w:szCs w:val="21"/>
                <w:lang w:eastAsia="zh-CN"/>
              </w:rPr>
              <w:t>1.1</w:t>
            </w:r>
            <w:r w:rsidR="00A42585">
              <w:rPr>
                <w:rFonts w:eastAsiaTheme="minorEastAsia" w:hint="eastAsia"/>
                <w:sz w:val="21"/>
                <w:szCs w:val="21"/>
                <w:lang w:eastAsia="zh-CN"/>
              </w:rPr>
              <w:t>2</w:t>
            </w:r>
          </w:p>
        </w:tc>
      </w:tr>
    </w:tbl>
    <w:p w:rsidR="00FA585A" w:rsidRPr="00C12A07" w:rsidRDefault="00FA585A" w:rsidP="00FA585A">
      <w:pPr>
        <w:spacing w:line="480" w:lineRule="auto"/>
        <w:jc w:val="both"/>
        <w:rPr>
          <w:rFonts w:eastAsiaTheme="minorEastAsia"/>
          <w:b/>
          <w:color w:val="000000" w:themeColor="text1"/>
          <w:lang w:val="en-US" w:eastAsia="zh-CN"/>
        </w:rPr>
      </w:pPr>
    </w:p>
    <w:p w:rsidR="00FA585A" w:rsidRPr="00C12A07" w:rsidRDefault="00FA585A" w:rsidP="00FA585A">
      <w:pPr>
        <w:spacing w:line="480" w:lineRule="auto"/>
        <w:ind w:left="482" w:hangingChars="200" w:hanging="482"/>
        <w:jc w:val="both"/>
        <w:rPr>
          <w:rFonts w:eastAsiaTheme="minorEastAsia"/>
          <w:b/>
          <w:color w:val="000000" w:themeColor="text1"/>
          <w:lang w:val="en-US" w:eastAsia="zh-CN"/>
        </w:rPr>
      </w:pPr>
      <w:r w:rsidRPr="00C12A07">
        <w:rPr>
          <w:rFonts w:eastAsiaTheme="minorEastAsia"/>
          <w:b/>
          <w:color w:val="000000" w:themeColor="text1"/>
          <w:lang w:val="en-US" w:eastAsia="zh-CN"/>
        </w:rPr>
        <w:t>References:</w:t>
      </w:r>
    </w:p>
    <w:p w:rsidR="00FA585A" w:rsidRPr="00B871B1" w:rsidRDefault="00B871B1" w:rsidP="00B871B1">
      <w:pPr>
        <w:spacing w:line="480" w:lineRule="auto"/>
        <w:ind w:left="480" w:hangingChars="200" w:hanging="480"/>
        <w:jc w:val="both"/>
        <w:rPr>
          <w:rFonts w:eastAsiaTheme="minorEastAsia"/>
          <w:color w:val="000000" w:themeColor="text1"/>
          <w:lang w:val="en-US" w:eastAsia="zh-CN"/>
        </w:rPr>
      </w:pPr>
      <w:r>
        <w:rPr>
          <w:rFonts w:eastAsiaTheme="minorEastAsia"/>
          <w:color w:val="000000" w:themeColor="text1"/>
          <w:lang w:val="en-US" w:eastAsia="zh-CN"/>
        </w:rPr>
        <w:t>1.</w:t>
      </w:r>
      <w:r>
        <w:rPr>
          <w:rFonts w:eastAsiaTheme="minorEastAsia" w:hint="eastAsia"/>
          <w:color w:val="000000" w:themeColor="text1"/>
          <w:lang w:val="en-US" w:eastAsia="zh-CN"/>
        </w:rPr>
        <w:tab/>
      </w:r>
      <w:r>
        <w:rPr>
          <w:rFonts w:eastAsiaTheme="minorEastAsia"/>
          <w:color w:val="000000" w:themeColor="text1"/>
          <w:lang w:val="en-US" w:eastAsia="zh-CN"/>
        </w:rPr>
        <w:t xml:space="preserve">H. Ma, S. Zhang, W. </w:t>
      </w:r>
      <w:proofErr w:type="spellStart"/>
      <w:r>
        <w:rPr>
          <w:rFonts w:eastAsiaTheme="minorEastAsia"/>
          <w:color w:val="000000" w:themeColor="text1"/>
          <w:lang w:val="en-US" w:eastAsia="zh-CN"/>
        </w:rPr>
        <w:t>Ji</w:t>
      </w:r>
      <w:proofErr w:type="spellEnd"/>
      <w:r>
        <w:rPr>
          <w:rFonts w:eastAsiaTheme="minorEastAsia"/>
          <w:color w:val="000000" w:themeColor="text1"/>
          <w:lang w:val="en-US" w:eastAsia="zh-CN"/>
        </w:rPr>
        <w:t>, Z. Tao</w:t>
      </w:r>
      <w:r>
        <w:rPr>
          <w:rFonts w:eastAsiaTheme="minorEastAsia" w:hint="eastAsia"/>
          <w:color w:val="000000" w:themeColor="text1"/>
          <w:lang w:val="en-US" w:eastAsia="zh-CN"/>
        </w:rPr>
        <w:t xml:space="preserve">, </w:t>
      </w:r>
      <w:r w:rsidR="00FA585A" w:rsidRPr="00B871B1">
        <w:rPr>
          <w:rFonts w:eastAsiaTheme="minorEastAsia"/>
          <w:color w:val="000000" w:themeColor="text1"/>
          <w:lang w:val="en-US" w:eastAsia="zh-CN"/>
        </w:rPr>
        <w:t xml:space="preserve">J. Chen, J. Am. Chem. Soc. </w:t>
      </w:r>
      <w:r w:rsidRPr="00B871B1">
        <w:rPr>
          <w:rFonts w:eastAsiaTheme="minorEastAsia"/>
          <w:color w:val="000000" w:themeColor="text1"/>
          <w:lang w:val="en-US" w:eastAsia="zh-CN"/>
        </w:rPr>
        <w:t>130</w:t>
      </w:r>
      <w:r w:rsidRPr="00B871B1">
        <w:rPr>
          <w:rFonts w:eastAsiaTheme="minorEastAsia" w:hint="eastAsia"/>
          <w:color w:val="000000" w:themeColor="text1"/>
          <w:lang w:val="en-US" w:eastAsia="zh-CN"/>
        </w:rPr>
        <w:t xml:space="preserve"> </w:t>
      </w:r>
      <w:r>
        <w:rPr>
          <w:rFonts w:eastAsiaTheme="minorEastAsia" w:hint="eastAsia"/>
          <w:color w:val="000000" w:themeColor="text1"/>
          <w:lang w:val="en-US" w:eastAsia="zh-CN"/>
        </w:rPr>
        <w:t>(</w:t>
      </w:r>
      <w:r w:rsidR="00FA585A" w:rsidRPr="00B871B1">
        <w:rPr>
          <w:rFonts w:eastAsiaTheme="minorEastAsia"/>
          <w:color w:val="000000" w:themeColor="text1"/>
          <w:lang w:val="en-US" w:eastAsia="zh-CN"/>
        </w:rPr>
        <w:t>2008</w:t>
      </w:r>
      <w:r>
        <w:rPr>
          <w:rFonts w:eastAsiaTheme="minorEastAsia" w:hint="eastAsia"/>
          <w:color w:val="000000" w:themeColor="text1"/>
          <w:lang w:val="en-US" w:eastAsia="zh-CN"/>
        </w:rPr>
        <w:t>)</w:t>
      </w:r>
      <w:r w:rsidR="00FA585A" w:rsidRPr="00B871B1">
        <w:rPr>
          <w:rFonts w:eastAsiaTheme="minorEastAsia"/>
          <w:color w:val="000000" w:themeColor="text1"/>
          <w:lang w:val="en-US" w:eastAsia="zh-CN"/>
        </w:rPr>
        <w:t xml:space="preserve"> 5361</w:t>
      </w:r>
      <w:r>
        <w:rPr>
          <w:rFonts w:eastAsiaTheme="minorEastAsia" w:hint="eastAsia"/>
          <w:color w:val="000000" w:themeColor="text1"/>
          <w:lang w:val="en-US" w:eastAsia="zh-CN"/>
        </w:rPr>
        <w:t>-5367</w:t>
      </w:r>
      <w:r w:rsidR="00FA585A" w:rsidRPr="00B871B1">
        <w:rPr>
          <w:rFonts w:eastAsiaTheme="minorEastAsia"/>
          <w:color w:val="000000" w:themeColor="text1"/>
          <w:lang w:val="en-US" w:eastAsia="zh-CN"/>
        </w:rPr>
        <w:t>.</w:t>
      </w:r>
    </w:p>
    <w:p w:rsidR="00FA585A" w:rsidRPr="00B871B1" w:rsidRDefault="00B871B1" w:rsidP="00B871B1">
      <w:pPr>
        <w:spacing w:line="480" w:lineRule="auto"/>
        <w:ind w:left="480" w:hangingChars="200" w:hanging="480"/>
        <w:jc w:val="both"/>
        <w:rPr>
          <w:rFonts w:eastAsiaTheme="minorEastAsia"/>
          <w:color w:val="000000" w:themeColor="text1"/>
          <w:lang w:val="en-US" w:eastAsia="zh-CN"/>
        </w:rPr>
      </w:pPr>
      <w:r>
        <w:rPr>
          <w:rFonts w:eastAsiaTheme="minorEastAsia"/>
          <w:color w:val="000000" w:themeColor="text1"/>
          <w:lang w:val="en-US" w:eastAsia="zh-CN"/>
        </w:rPr>
        <w:t>2.</w:t>
      </w:r>
      <w:r>
        <w:rPr>
          <w:rFonts w:eastAsiaTheme="minorEastAsia" w:hint="eastAsia"/>
          <w:color w:val="000000" w:themeColor="text1"/>
          <w:lang w:val="en-US" w:eastAsia="zh-CN"/>
        </w:rPr>
        <w:tab/>
      </w:r>
      <w:r w:rsidR="00FA585A" w:rsidRPr="00B871B1">
        <w:rPr>
          <w:rFonts w:eastAsiaTheme="minorEastAsia"/>
          <w:color w:val="000000" w:themeColor="text1"/>
          <w:lang w:val="en-US" w:eastAsia="zh-CN"/>
        </w:rPr>
        <w:t xml:space="preserve">H. </w:t>
      </w:r>
      <w:proofErr w:type="spellStart"/>
      <w:proofErr w:type="gramStart"/>
      <w:r w:rsidR="00FA585A" w:rsidRPr="00B871B1">
        <w:rPr>
          <w:rFonts w:eastAsiaTheme="minorEastAsia"/>
          <w:color w:val="000000" w:themeColor="text1"/>
          <w:lang w:val="en-US" w:eastAsia="zh-CN"/>
        </w:rPr>
        <w:t>Ga</w:t>
      </w:r>
      <w:r>
        <w:rPr>
          <w:rFonts w:eastAsiaTheme="minorEastAsia"/>
          <w:color w:val="000000" w:themeColor="text1"/>
          <w:lang w:val="en-US" w:eastAsia="zh-CN"/>
        </w:rPr>
        <w:t>o</w:t>
      </w:r>
      <w:proofErr w:type="spellEnd"/>
      <w:proofErr w:type="gramEnd"/>
      <w:r>
        <w:rPr>
          <w:rFonts w:eastAsiaTheme="minorEastAsia"/>
          <w:color w:val="000000" w:themeColor="text1"/>
          <w:lang w:val="en-US" w:eastAsia="zh-CN"/>
        </w:rPr>
        <w:t>, Z. Hu, K. Zhang, F. Cheng</w:t>
      </w:r>
      <w:r>
        <w:rPr>
          <w:rFonts w:eastAsiaTheme="minorEastAsia" w:hint="eastAsia"/>
          <w:color w:val="000000" w:themeColor="text1"/>
          <w:lang w:val="en-US" w:eastAsia="zh-CN"/>
        </w:rPr>
        <w:t>,</w:t>
      </w:r>
      <w:r w:rsidR="00FA585A" w:rsidRPr="00B871B1">
        <w:rPr>
          <w:rFonts w:eastAsiaTheme="minorEastAsia"/>
          <w:color w:val="000000" w:themeColor="text1"/>
          <w:lang w:val="en-US" w:eastAsia="zh-CN"/>
        </w:rPr>
        <w:t xml:space="preserve"> J. Chen, Chem. </w:t>
      </w:r>
      <w:proofErr w:type="spellStart"/>
      <w:r w:rsidR="00FA585A" w:rsidRPr="00B871B1">
        <w:rPr>
          <w:rFonts w:eastAsiaTheme="minorEastAsia"/>
          <w:color w:val="000000" w:themeColor="text1"/>
          <w:lang w:val="en-US" w:eastAsia="zh-CN"/>
        </w:rPr>
        <w:t>Commun</w:t>
      </w:r>
      <w:proofErr w:type="spellEnd"/>
      <w:r w:rsidR="00FA585A" w:rsidRPr="00B871B1">
        <w:rPr>
          <w:rFonts w:eastAsiaTheme="minorEastAsia"/>
          <w:color w:val="000000" w:themeColor="text1"/>
          <w:lang w:val="en-US" w:eastAsia="zh-CN"/>
        </w:rPr>
        <w:t xml:space="preserve">. </w:t>
      </w:r>
      <w:r w:rsidRPr="00B871B1">
        <w:rPr>
          <w:rFonts w:eastAsiaTheme="minorEastAsia"/>
          <w:color w:val="000000" w:themeColor="text1"/>
          <w:lang w:val="en-US" w:eastAsia="zh-CN"/>
        </w:rPr>
        <w:t>49</w:t>
      </w:r>
      <w:r>
        <w:rPr>
          <w:rFonts w:eastAsiaTheme="minorEastAsia" w:hint="eastAsia"/>
          <w:color w:val="000000" w:themeColor="text1"/>
          <w:lang w:val="en-US" w:eastAsia="zh-CN"/>
        </w:rPr>
        <w:t xml:space="preserve"> (</w:t>
      </w:r>
      <w:r w:rsidR="00FA585A" w:rsidRPr="00B871B1">
        <w:rPr>
          <w:rFonts w:eastAsiaTheme="minorEastAsia"/>
          <w:color w:val="000000" w:themeColor="text1"/>
          <w:lang w:val="en-US" w:eastAsia="zh-CN"/>
        </w:rPr>
        <w:t>2013</w:t>
      </w:r>
      <w:r>
        <w:rPr>
          <w:rFonts w:eastAsiaTheme="minorEastAsia" w:hint="eastAsia"/>
          <w:color w:val="000000" w:themeColor="text1"/>
          <w:lang w:val="en-US" w:eastAsia="zh-CN"/>
        </w:rPr>
        <w:t>)</w:t>
      </w:r>
      <w:r w:rsidR="00FA585A" w:rsidRPr="00B871B1">
        <w:rPr>
          <w:rFonts w:eastAsiaTheme="minorEastAsia"/>
          <w:color w:val="000000" w:themeColor="text1"/>
          <w:lang w:val="en-US" w:eastAsia="zh-CN"/>
        </w:rPr>
        <w:t xml:space="preserve"> 3040</w:t>
      </w:r>
      <w:r>
        <w:rPr>
          <w:rFonts w:eastAsiaTheme="minorEastAsia" w:hint="eastAsia"/>
          <w:color w:val="000000" w:themeColor="text1"/>
          <w:lang w:val="en-US" w:eastAsia="zh-CN"/>
        </w:rPr>
        <w:t>-3042</w:t>
      </w:r>
      <w:r w:rsidR="00FA585A" w:rsidRPr="00B871B1">
        <w:rPr>
          <w:rFonts w:eastAsiaTheme="minorEastAsia"/>
          <w:color w:val="000000" w:themeColor="text1"/>
          <w:lang w:val="en-US" w:eastAsia="zh-CN"/>
        </w:rPr>
        <w:t>.</w:t>
      </w:r>
    </w:p>
    <w:p w:rsidR="00AB391F" w:rsidRDefault="00AB391F">
      <w:pPr>
        <w:rPr>
          <w:rFonts w:eastAsiaTheme="minorEastAsia"/>
          <w:lang w:eastAsia="zh-CN"/>
        </w:rPr>
      </w:pPr>
    </w:p>
    <w:p w:rsidR="00444D17" w:rsidRDefault="00444D17" w:rsidP="00444D17">
      <w:pPr>
        <w:jc w:val="center"/>
        <w:rPr>
          <w:rFonts w:eastAsiaTheme="minorEastAsia"/>
          <w:lang w:eastAsia="zh-CN"/>
        </w:rPr>
      </w:pPr>
    </w:p>
    <w:sectPr w:rsidR="00444D17" w:rsidSect="001B11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733" w:rsidRDefault="00D92733" w:rsidP="00FA585A">
      <w:r>
        <w:separator/>
      </w:r>
    </w:p>
  </w:endnote>
  <w:endnote w:type="continuationSeparator" w:id="0">
    <w:p w:rsidR="00D92733" w:rsidRDefault="00D92733" w:rsidP="00FA5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733" w:rsidRDefault="00D92733" w:rsidP="00FA585A">
      <w:r>
        <w:separator/>
      </w:r>
    </w:p>
  </w:footnote>
  <w:footnote w:type="continuationSeparator" w:id="0">
    <w:p w:rsidR="00D92733" w:rsidRDefault="00D92733" w:rsidP="00FA58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A585A"/>
    <w:rsid w:val="000754ED"/>
    <w:rsid w:val="00112FFA"/>
    <w:rsid w:val="00117340"/>
    <w:rsid w:val="001A23D6"/>
    <w:rsid w:val="001A3B7E"/>
    <w:rsid w:val="001B1184"/>
    <w:rsid w:val="00273D3E"/>
    <w:rsid w:val="002A5EFE"/>
    <w:rsid w:val="00366712"/>
    <w:rsid w:val="003B35F3"/>
    <w:rsid w:val="00444D17"/>
    <w:rsid w:val="004C58DB"/>
    <w:rsid w:val="004C793E"/>
    <w:rsid w:val="005867CA"/>
    <w:rsid w:val="005B5C06"/>
    <w:rsid w:val="005E3EDA"/>
    <w:rsid w:val="00783D05"/>
    <w:rsid w:val="007A2B62"/>
    <w:rsid w:val="007D4C63"/>
    <w:rsid w:val="00875E37"/>
    <w:rsid w:val="008C5EE4"/>
    <w:rsid w:val="00947395"/>
    <w:rsid w:val="009912F8"/>
    <w:rsid w:val="00997DC2"/>
    <w:rsid w:val="009A5257"/>
    <w:rsid w:val="00A42585"/>
    <w:rsid w:val="00A4259A"/>
    <w:rsid w:val="00A563E5"/>
    <w:rsid w:val="00A62FA0"/>
    <w:rsid w:val="00A675A0"/>
    <w:rsid w:val="00A74024"/>
    <w:rsid w:val="00A954D6"/>
    <w:rsid w:val="00AB391F"/>
    <w:rsid w:val="00B85B96"/>
    <w:rsid w:val="00B871B1"/>
    <w:rsid w:val="00C4226A"/>
    <w:rsid w:val="00CD314B"/>
    <w:rsid w:val="00D34A20"/>
    <w:rsid w:val="00D44309"/>
    <w:rsid w:val="00D51555"/>
    <w:rsid w:val="00D92733"/>
    <w:rsid w:val="00D9638A"/>
    <w:rsid w:val="00DC3B18"/>
    <w:rsid w:val="00EA1BD7"/>
    <w:rsid w:val="00EA3405"/>
    <w:rsid w:val="00EC62DA"/>
    <w:rsid w:val="00F73E0F"/>
    <w:rsid w:val="00FA585A"/>
    <w:rsid w:val="00FB2865"/>
    <w:rsid w:val="00FC5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85A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585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Char">
    <w:name w:val="页眉 Char"/>
    <w:basedOn w:val="a0"/>
    <w:link w:val="a3"/>
    <w:uiPriority w:val="99"/>
    <w:rsid w:val="00FA585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585A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Char0">
    <w:name w:val="页脚 Char"/>
    <w:basedOn w:val="a0"/>
    <w:link w:val="a4"/>
    <w:uiPriority w:val="99"/>
    <w:rsid w:val="00FA585A"/>
    <w:rPr>
      <w:sz w:val="18"/>
      <w:szCs w:val="18"/>
    </w:rPr>
  </w:style>
  <w:style w:type="paragraph" w:customStyle="1" w:styleId="AuthorsFull">
    <w:name w:val="Authors Full"/>
    <w:basedOn w:val="a"/>
    <w:rsid w:val="00FA585A"/>
    <w:rPr>
      <w:i/>
      <w:lang w:val="en-US"/>
    </w:rPr>
  </w:style>
  <w:style w:type="paragraph" w:customStyle="1" w:styleId="Addresses">
    <w:name w:val="Addresses"/>
    <w:basedOn w:val="a"/>
    <w:rsid w:val="00FA585A"/>
    <w:rPr>
      <w:lang w:val="en-US"/>
    </w:rPr>
  </w:style>
  <w:style w:type="paragraph" w:customStyle="1" w:styleId="Tableofcontents">
    <w:name w:val="Table of contents"/>
    <w:basedOn w:val="a"/>
    <w:autoRedefine/>
    <w:rsid w:val="00FA585A"/>
    <w:pPr>
      <w:spacing w:line="480" w:lineRule="auto"/>
      <w:jc w:val="center"/>
    </w:pPr>
    <w:rPr>
      <w:rFonts w:eastAsiaTheme="minorEastAsia"/>
      <w:b/>
      <w:sz w:val="28"/>
      <w:szCs w:val="28"/>
      <w:lang w:val="en-US" w:eastAsia="zh-CN"/>
    </w:rPr>
  </w:style>
  <w:style w:type="paragraph" w:customStyle="1" w:styleId="Title2">
    <w:name w:val="Title2"/>
    <w:basedOn w:val="a"/>
    <w:rsid w:val="00FA585A"/>
    <w:rPr>
      <w:b/>
      <w:lang w:val="en-US"/>
    </w:rPr>
  </w:style>
  <w:style w:type="paragraph" w:customStyle="1" w:styleId="Maintext">
    <w:name w:val="Main text"/>
    <w:basedOn w:val="a"/>
    <w:link w:val="MaintextChar"/>
    <w:autoRedefine/>
    <w:rsid w:val="00FA585A"/>
    <w:pPr>
      <w:spacing w:line="480" w:lineRule="auto"/>
    </w:pPr>
    <w:rPr>
      <w:lang w:val="en-US"/>
    </w:rPr>
  </w:style>
  <w:style w:type="character" w:customStyle="1" w:styleId="MaintextChar">
    <w:name w:val="Main text Char"/>
    <w:link w:val="Maintext"/>
    <w:rsid w:val="00FA585A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styleId="a5">
    <w:name w:val="Balloon Text"/>
    <w:basedOn w:val="a"/>
    <w:link w:val="Char1"/>
    <w:uiPriority w:val="99"/>
    <w:semiHidden/>
    <w:unhideWhenUsed/>
    <w:rsid w:val="00FA585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A585A"/>
    <w:rPr>
      <w:rFonts w:ascii="Times New Roman" w:eastAsia="MS Mincho" w:hAnsi="Times New Roman" w:cs="Times New Roman"/>
      <w:kern w:val="0"/>
      <w:sz w:val="18"/>
      <w:szCs w:val="18"/>
      <w:lang w:val="de-DE" w:eastAsia="ja-JP"/>
    </w:rPr>
  </w:style>
  <w:style w:type="table" w:styleId="a6">
    <w:name w:val="Table Grid"/>
    <w:basedOn w:val="a1"/>
    <w:uiPriority w:val="59"/>
    <w:rsid w:val="000754E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8</Pages>
  <Words>676</Words>
  <Characters>3856</Characters>
  <Application>Microsoft Office Word</Application>
  <DocSecurity>0</DocSecurity>
  <Lines>32</Lines>
  <Paragraphs>9</Paragraphs>
  <ScaleCrop>false</ScaleCrop>
  <Company>Microsoft</Company>
  <LinksUpToDate>false</LinksUpToDate>
  <CharactersWithSpaces>4523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18</cp:revision>
  <dcterms:created xsi:type="dcterms:W3CDTF">2017-03-22T09:58:00Z</dcterms:created>
  <dcterms:modified xsi:type="dcterms:W3CDTF">2017-03-29T07:39:00Z</dcterms:modified>
</cp:coreProperties>
</file>