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5B002" w14:textId="77777777" w:rsidR="00E60D0B" w:rsidRPr="001C25F8" w:rsidRDefault="00E60D0B" w:rsidP="00B57FC6">
      <w:pPr>
        <w:pStyle w:val="Legend"/>
        <w:jc w:val="center"/>
        <w:rPr>
          <w:bCs/>
          <w:color w:val="000000"/>
          <w:szCs w:val="32"/>
        </w:rPr>
      </w:pPr>
      <w:r w:rsidRPr="001C25F8">
        <w:rPr>
          <w:bCs/>
          <w:color w:val="000000"/>
          <w:szCs w:val="32"/>
        </w:rPr>
        <w:t>Supporting Information</w:t>
      </w:r>
    </w:p>
    <w:p w14:paraId="21AE070F" w14:textId="77777777" w:rsidR="00E60D0B" w:rsidRPr="00A35E4A" w:rsidRDefault="00E60D0B" w:rsidP="00B57FC6">
      <w:pPr>
        <w:pStyle w:val="Tableofcontents"/>
      </w:pPr>
    </w:p>
    <w:p w14:paraId="2C51851F" w14:textId="77777777" w:rsidR="00E60D0B" w:rsidRPr="00BE3EB9" w:rsidRDefault="00E60D0B" w:rsidP="00B57FC6">
      <w:pPr>
        <w:pStyle w:val="Title2"/>
        <w:spacing w:line="480" w:lineRule="auto"/>
        <w:jc w:val="center"/>
        <w:rPr>
          <w:rFonts w:eastAsiaTheme="minorEastAsia"/>
          <w:lang w:eastAsia="zh-CN"/>
        </w:rPr>
      </w:pPr>
      <w:r w:rsidRPr="001244AB">
        <w:rPr>
          <w:rFonts w:hint="eastAsia"/>
          <w:bCs/>
        </w:rPr>
        <w:t xml:space="preserve">High Mass Loading </w:t>
      </w:r>
      <w:r w:rsidRPr="002833FE">
        <w:rPr>
          <w:rFonts w:hint="eastAsia"/>
          <w:bCs/>
        </w:rPr>
        <w:t>P</w:t>
      </w:r>
      <w:r w:rsidRPr="002833FE">
        <w:rPr>
          <w:bCs/>
        </w:rPr>
        <w:t>otassium</w:t>
      </w:r>
      <w:r w:rsidRPr="00766647">
        <w:rPr>
          <w:bCs/>
        </w:rPr>
        <w:t xml:space="preserve"> </w:t>
      </w:r>
      <w:r>
        <w:rPr>
          <w:rFonts w:eastAsiaTheme="minorEastAsia" w:hint="eastAsia"/>
          <w:bCs/>
          <w:lang w:eastAsia="zh-CN"/>
        </w:rPr>
        <w:t>I</w:t>
      </w:r>
      <w:r w:rsidRPr="002833FE">
        <w:rPr>
          <w:rFonts w:hint="eastAsia"/>
          <w:bCs/>
        </w:rPr>
        <w:t>on</w:t>
      </w:r>
      <w:r>
        <w:rPr>
          <w:rFonts w:asciiTheme="minorEastAsia" w:eastAsiaTheme="minorEastAsia" w:hAnsiTheme="minorEastAsia" w:hint="eastAsia"/>
          <w:bCs/>
          <w:lang w:eastAsia="zh-CN"/>
        </w:rPr>
        <w:t xml:space="preserve"> </w:t>
      </w:r>
      <w:r w:rsidRPr="002833FE">
        <w:rPr>
          <w:rFonts w:eastAsiaTheme="minorEastAsia"/>
          <w:bCs/>
          <w:lang w:val="en-GB" w:eastAsia="zh-CN"/>
        </w:rPr>
        <w:t>Stabilized</w:t>
      </w:r>
      <w:r w:rsidRPr="00766647">
        <w:rPr>
          <w:bCs/>
        </w:rPr>
        <w:t xml:space="preserve"> </w:t>
      </w:r>
      <w:r>
        <w:rPr>
          <w:rFonts w:eastAsiaTheme="minorEastAsia" w:hint="eastAsia"/>
          <w:color w:val="000000" w:themeColor="text1"/>
          <w:lang w:eastAsia="zh-CN"/>
        </w:rPr>
        <w:t>M</w:t>
      </w:r>
      <w:r w:rsidRPr="0029326F">
        <w:rPr>
          <w:color w:val="000000" w:themeColor="text1"/>
          <w:lang w:eastAsia="zh-CN"/>
        </w:rPr>
        <w:t xml:space="preserve">anganese </w:t>
      </w:r>
      <w:r>
        <w:rPr>
          <w:rFonts w:eastAsiaTheme="minorEastAsia" w:hint="eastAsia"/>
          <w:color w:val="000000" w:themeColor="text1"/>
          <w:lang w:eastAsia="zh-CN"/>
        </w:rPr>
        <w:t>D</w:t>
      </w:r>
      <w:r w:rsidRPr="0029326F">
        <w:rPr>
          <w:color w:val="000000" w:themeColor="text1"/>
          <w:lang w:eastAsia="zh-CN"/>
        </w:rPr>
        <w:t>ioxide</w:t>
      </w:r>
      <w:r w:rsidRPr="00766647">
        <w:rPr>
          <w:bCs/>
        </w:rPr>
        <w:t xml:space="preserve"> Nanowire</w:t>
      </w:r>
      <w:r>
        <w:rPr>
          <w:rFonts w:eastAsiaTheme="minorEastAsia" w:hint="eastAsia"/>
          <w:bCs/>
          <w:lang w:eastAsia="zh-CN"/>
        </w:rPr>
        <w:t>s</w:t>
      </w:r>
      <w:r w:rsidRPr="00766647">
        <w:rPr>
          <w:bCs/>
        </w:rPr>
        <w:t xml:space="preserve"> </w:t>
      </w:r>
      <w:r>
        <w:rPr>
          <w:rFonts w:eastAsiaTheme="minorEastAsia" w:hint="eastAsia"/>
          <w:bCs/>
          <w:lang w:val="en-GB" w:eastAsia="zh-CN"/>
        </w:rPr>
        <w:t xml:space="preserve">Forests for Rechargeable </w:t>
      </w:r>
      <w:r>
        <w:rPr>
          <w:rFonts w:eastAsiaTheme="minorEastAsia" w:hint="eastAsia"/>
          <w:bCs/>
          <w:lang w:eastAsia="zh-CN"/>
        </w:rPr>
        <w:t>Zn</w:t>
      </w:r>
      <w:r w:rsidRPr="00766647">
        <w:rPr>
          <w:bCs/>
        </w:rPr>
        <w:t xml:space="preserve"> Batter</w:t>
      </w:r>
      <w:r>
        <w:rPr>
          <w:rFonts w:eastAsiaTheme="minorEastAsia" w:hint="eastAsia"/>
          <w:bCs/>
          <w:lang w:eastAsia="zh-CN"/>
        </w:rPr>
        <w:t>ies</w:t>
      </w:r>
    </w:p>
    <w:p w14:paraId="4E6CB25B" w14:textId="2D79C4DF" w:rsidR="00E60D0B" w:rsidRDefault="00E60D0B" w:rsidP="00B57FC6">
      <w:pPr>
        <w:pStyle w:val="Tableofcontents"/>
      </w:pPr>
    </w:p>
    <w:p w14:paraId="189C133B" w14:textId="7E1EFC8F" w:rsidR="000641D3" w:rsidRDefault="000641D3" w:rsidP="000641D3">
      <w:pPr>
        <w:pStyle w:val="Tableofcontents"/>
        <w:rPr>
          <w:lang w:eastAsia="zh-CN"/>
        </w:rPr>
      </w:pPr>
      <w:bookmarkStart w:id="0" w:name="OLE_LINK197"/>
      <w:bookmarkStart w:id="1" w:name="OLE_LINK198"/>
      <w:bookmarkStart w:id="2" w:name="OLE_LINK199"/>
      <w:bookmarkStart w:id="3" w:name="OLE_LINK1"/>
      <w:bookmarkStart w:id="4" w:name="OLE_LINK2"/>
      <w:r>
        <w:rPr>
          <w:rFonts w:hint="eastAsia"/>
          <w:lang w:eastAsia="zh-CN"/>
        </w:rPr>
        <w:t xml:space="preserve">Qiang </w:t>
      </w:r>
      <w:proofErr w:type="spellStart"/>
      <w:proofErr w:type="gramStart"/>
      <w:r>
        <w:rPr>
          <w:rFonts w:hint="eastAsia"/>
          <w:lang w:eastAsia="zh-CN"/>
        </w:rPr>
        <w:t>Chen</w:t>
      </w:r>
      <w:r w:rsidRPr="00C5113F">
        <w:t>,</w:t>
      </w:r>
      <w:r w:rsidRPr="00E87685">
        <w:rPr>
          <w:shd w:val="clear" w:color="auto" w:fill="FFFFFF"/>
          <w:vertAlign w:val="superscript"/>
        </w:rPr>
        <w:t>a</w:t>
      </w:r>
      <w:proofErr w:type="gramEnd"/>
      <w:r>
        <w:rPr>
          <w:shd w:val="clear" w:color="auto" w:fill="FFFFFF"/>
          <w:vertAlign w:val="superscript"/>
        </w:rPr>
        <w:t>,b</w:t>
      </w:r>
      <w:proofErr w:type="spellEnd"/>
      <w:r>
        <w:rPr>
          <w:shd w:val="clear" w:color="auto" w:fill="FFFFFF"/>
          <w:vertAlign w:val="superscript"/>
        </w:rPr>
        <w:t>,#</w:t>
      </w:r>
      <w:r>
        <w:rPr>
          <w:rFonts w:eastAsiaTheme="minorEastAsia" w:hint="eastAsia"/>
          <w:lang w:eastAsia="zh-CN"/>
        </w:rPr>
        <w:t xml:space="preserve"> </w:t>
      </w:r>
      <w:proofErr w:type="spellStart"/>
      <w:r>
        <w:rPr>
          <w:rFonts w:eastAsiaTheme="minorEastAsia" w:hint="eastAsia"/>
          <w:lang w:eastAsia="zh-CN"/>
        </w:rPr>
        <w:t>Jiantao</w:t>
      </w:r>
      <w:proofErr w:type="spellEnd"/>
      <w:r>
        <w:rPr>
          <w:rFonts w:eastAsiaTheme="minorEastAsia"/>
          <w:lang w:eastAsia="zh-CN"/>
        </w:rPr>
        <w:t xml:space="preserve"> </w:t>
      </w:r>
      <w:proofErr w:type="spellStart"/>
      <w:r>
        <w:rPr>
          <w:rFonts w:eastAsiaTheme="minorEastAsia" w:hint="eastAsia"/>
          <w:lang w:eastAsia="zh-CN"/>
        </w:rPr>
        <w:t>Li</w:t>
      </w:r>
      <w:r>
        <w:rPr>
          <w:rFonts w:eastAsiaTheme="minorEastAsia"/>
          <w:lang w:eastAsia="zh-CN"/>
        </w:rPr>
        <w:t>,</w:t>
      </w:r>
      <w:r>
        <w:rPr>
          <w:shd w:val="clear" w:color="auto" w:fill="FFFFFF"/>
          <w:vertAlign w:val="superscript"/>
        </w:rPr>
        <w:t>c</w:t>
      </w:r>
      <w:proofErr w:type="spellEnd"/>
      <w:r>
        <w:rPr>
          <w:shd w:val="clear" w:color="auto" w:fill="FFFFFF"/>
          <w:vertAlign w:val="superscript"/>
        </w:rPr>
        <w:t>,#,*</w:t>
      </w:r>
      <w:r>
        <w:t xml:space="preserve"> </w:t>
      </w:r>
      <w:r>
        <w:rPr>
          <w:rFonts w:hint="eastAsia"/>
          <w:lang w:eastAsia="zh-CN"/>
        </w:rPr>
        <w:t xml:space="preserve">Cong </w:t>
      </w:r>
      <w:proofErr w:type="spellStart"/>
      <w:r>
        <w:rPr>
          <w:rFonts w:hint="eastAsia"/>
          <w:lang w:eastAsia="zh-CN"/>
        </w:rPr>
        <w:t>Liao,</w:t>
      </w:r>
      <w:r w:rsidRPr="00E87685">
        <w:rPr>
          <w:shd w:val="clear" w:color="auto" w:fill="FFFFFF"/>
          <w:vertAlign w:val="superscript"/>
        </w:rPr>
        <w:t>a</w:t>
      </w:r>
      <w:proofErr w:type="spellEnd"/>
      <w:r>
        <w:rPr>
          <w:rFonts w:eastAsiaTheme="minorEastAsia" w:hint="eastAsia"/>
          <w:lang w:eastAsia="zh-CN"/>
        </w:rPr>
        <w:t xml:space="preserve"> </w:t>
      </w:r>
      <w:bookmarkStart w:id="5" w:name="OLE_LINK84"/>
      <w:bookmarkStart w:id="6" w:name="OLE_LINK93"/>
      <w:proofErr w:type="spellStart"/>
      <w:r>
        <w:rPr>
          <w:rFonts w:eastAsiaTheme="minorEastAsia"/>
          <w:lang w:eastAsia="zh-CN"/>
        </w:rPr>
        <w:t>Wenlong</w:t>
      </w:r>
      <w:proofErr w:type="spellEnd"/>
      <w:r>
        <w:rPr>
          <w:rFonts w:eastAsiaTheme="minorEastAsia"/>
          <w:lang w:eastAsia="zh-CN"/>
        </w:rPr>
        <w:t xml:space="preserve"> </w:t>
      </w:r>
      <w:proofErr w:type="spellStart"/>
      <w:r>
        <w:rPr>
          <w:rFonts w:eastAsiaTheme="minorEastAsia"/>
          <w:lang w:eastAsia="zh-CN"/>
        </w:rPr>
        <w:t>Liang,</w:t>
      </w:r>
      <w:r>
        <w:rPr>
          <w:shd w:val="clear" w:color="auto" w:fill="FFFFFF"/>
          <w:vertAlign w:val="superscript"/>
        </w:rPr>
        <w:t>b</w:t>
      </w:r>
      <w:proofErr w:type="spellEnd"/>
      <w:r>
        <w:rPr>
          <w:rFonts w:eastAsiaTheme="minorEastAsia"/>
          <w:lang w:eastAsia="zh-CN"/>
        </w:rPr>
        <w:t xml:space="preserve"> </w:t>
      </w:r>
      <w:r>
        <w:rPr>
          <w:lang w:eastAsia="zh-CN"/>
        </w:rPr>
        <w:t xml:space="preserve">Xuan </w:t>
      </w:r>
      <w:proofErr w:type="spellStart"/>
      <w:r>
        <w:rPr>
          <w:lang w:eastAsia="zh-CN"/>
        </w:rPr>
        <w:t>Lou,</w:t>
      </w:r>
      <w:r>
        <w:rPr>
          <w:shd w:val="clear" w:color="auto" w:fill="FFFFFF"/>
          <w:vertAlign w:val="superscript"/>
        </w:rPr>
        <w:t>b</w:t>
      </w:r>
      <w:proofErr w:type="spellEnd"/>
      <w:r>
        <w:rPr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Ziang</w:t>
      </w:r>
      <w:proofErr w:type="spellEnd"/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Liu,</w:t>
      </w:r>
      <w:bookmarkEnd w:id="5"/>
      <w:bookmarkEnd w:id="6"/>
      <w:r w:rsidRPr="00E87685">
        <w:rPr>
          <w:shd w:val="clear" w:color="auto" w:fill="FFFFFF"/>
          <w:vertAlign w:val="superscript"/>
        </w:rPr>
        <w:t>a</w:t>
      </w:r>
      <w:proofErr w:type="spellEnd"/>
      <w:r w:rsidRPr="0062015D">
        <w:rPr>
          <w:rFonts w:hint="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Jianli</w:t>
      </w:r>
      <w:r>
        <w:rPr>
          <w:rFonts w:eastAsiaTheme="minorEastAsia"/>
          <w:lang w:eastAsia="zh-CN"/>
        </w:rPr>
        <w:t xml:space="preserve"> </w:t>
      </w:r>
      <w:proofErr w:type="spellStart"/>
      <w:r>
        <w:rPr>
          <w:rFonts w:eastAsiaTheme="minorEastAsia"/>
          <w:lang w:eastAsia="zh-CN"/>
        </w:rPr>
        <w:t>Zhang,</w:t>
      </w:r>
      <w:r>
        <w:rPr>
          <w:shd w:val="clear" w:color="auto" w:fill="FFFFFF"/>
          <w:vertAlign w:val="superscript"/>
        </w:rPr>
        <w:t>b</w:t>
      </w:r>
      <w:proofErr w:type="spellEnd"/>
      <w:r>
        <w:rPr>
          <w:rFonts w:eastAsiaTheme="minorEastAsia"/>
          <w:lang w:eastAsia="zh-CN"/>
        </w:rPr>
        <w:t xml:space="preserve"> Yiping </w:t>
      </w:r>
      <w:proofErr w:type="spellStart"/>
      <w:r>
        <w:rPr>
          <w:rFonts w:eastAsiaTheme="minorEastAsia"/>
          <w:lang w:eastAsia="zh-CN"/>
        </w:rPr>
        <w:t>Tang,</w:t>
      </w:r>
      <w:r>
        <w:rPr>
          <w:shd w:val="clear" w:color="auto" w:fill="FFFFFF"/>
          <w:vertAlign w:val="superscript"/>
        </w:rPr>
        <w:t>b</w:t>
      </w:r>
      <w:proofErr w:type="spellEnd"/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Liqiang</w:t>
      </w:r>
      <w:proofErr w:type="spellEnd"/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Mai</w:t>
      </w:r>
      <w:r>
        <w:rPr>
          <w:lang w:eastAsia="zh-CN"/>
        </w:rPr>
        <w:t>,</w:t>
      </w:r>
      <w:r w:rsidRPr="00322BD2">
        <w:rPr>
          <w:vertAlign w:val="superscript"/>
          <w:lang w:eastAsia="zh-CN"/>
        </w:rPr>
        <w:t>a</w:t>
      </w:r>
      <w:proofErr w:type="spellEnd"/>
      <w:r>
        <w:rPr>
          <w:vertAlign w:val="superscript"/>
          <w:lang w:eastAsia="zh-CN"/>
        </w:rPr>
        <w:t xml:space="preserve"> </w:t>
      </w:r>
      <w:r>
        <w:rPr>
          <w:rFonts w:hint="eastAsia"/>
          <w:lang w:eastAsia="zh-CN"/>
        </w:rPr>
        <w:t xml:space="preserve">Liang </w:t>
      </w:r>
      <w:proofErr w:type="spellStart"/>
      <w:r>
        <w:rPr>
          <w:rFonts w:hint="eastAsia"/>
          <w:lang w:eastAsia="zh-CN"/>
        </w:rPr>
        <w:t>Zhou</w:t>
      </w:r>
      <w:r w:rsidRPr="00E431F9">
        <w:t>,</w:t>
      </w:r>
      <w:r w:rsidRPr="00E87685">
        <w:rPr>
          <w:shd w:val="clear" w:color="auto" w:fill="FFFFFF"/>
          <w:vertAlign w:val="superscript"/>
        </w:rPr>
        <w:t>a</w:t>
      </w:r>
      <w:proofErr w:type="spellEnd"/>
      <w:r>
        <w:rPr>
          <w:shd w:val="clear" w:color="auto" w:fill="FFFFFF"/>
          <w:vertAlign w:val="superscript"/>
        </w:rPr>
        <w:t>,</w:t>
      </w:r>
      <w:r w:rsidRPr="00322BD2">
        <w:rPr>
          <w:vertAlign w:val="superscript"/>
        </w:rPr>
        <w:t>*</w:t>
      </w:r>
      <w:bookmarkEnd w:id="0"/>
      <w:bookmarkEnd w:id="1"/>
      <w:bookmarkEnd w:id="2"/>
      <w:r>
        <w:t xml:space="preserve"> and Khalil </w:t>
      </w:r>
      <w:proofErr w:type="spellStart"/>
      <w:r>
        <w:t>Amine</w:t>
      </w:r>
      <w:r>
        <w:rPr>
          <w:vertAlign w:val="superscript"/>
        </w:rPr>
        <w:t>c</w:t>
      </w:r>
      <w:proofErr w:type="spellEnd"/>
      <w:r w:rsidRPr="00322BD2">
        <w:rPr>
          <w:vertAlign w:val="superscript"/>
        </w:rPr>
        <w:t>,*</w:t>
      </w:r>
    </w:p>
    <w:bookmarkEnd w:id="3"/>
    <w:bookmarkEnd w:id="4"/>
    <w:p w14:paraId="369A8E3C" w14:textId="77777777" w:rsidR="000641D3" w:rsidRPr="007E50DA" w:rsidRDefault="000641D3" w:rsidP="000641D3">
      <w:pPr>
        <w:pStyle w:val="Tableofcontents"/>
      </w:pPr>
    </w:p>
    <w:p w14:paraId="624F586E" w14:textId="77777777" w:rsidR="000641D3" w:rsidRDefault="000641D3" w:rsidP="000641D3">
      <w:pPr>
        <w:pStyle w:val="Addresses"/>
        <w:spacing w:line="480" w:lineRule="auto"/>
        <w:jc w:val="both"/>
        <w:rPr>
          <w:i/>
          <w:iCs/>
        </w:rPr>
      </w:pPr>
      <w:bookmarkStart w:id="7" w:name="_Hlk62639866"/>
      <w:proofErr w:type="spellStart"/>
      <w:r w:rsidRPr="001A0CE9">
        <w:rPr>
          <w:i/>
          <w:iCs/>
          <w:vertAlign w:val="superscript"/>
        </w:rPr>
        <w:t>a</w:t>
      </w:r>
      <w:r w:rsidRPr="001A0CE9">
        <w:rPr>
          <w:i/>
          <w:iCs/>
        </w:rPr>
        <w:t>State</w:t>
      </w:r>
      <w:proofErr w:type="spellEnd"/>
      <w:r w:rsidRPr="001A0CE9">
        <w:rPr>
          <w:i/>
          <w:iCs/>
        </w:rPr>
        <w:t xml:space="preserve"> Key Laboratory of Advanced Technology for </w:t>
      </w:r>
      <w:r w:rsidRPr="001A0CE9">
        <w:rPr>
          <w:rFonts w:eastAsiaTheme="minorEastAsia" w:hint="eastAsia"/>
          <w:i/>
          <w:iCs/>
          <w:lang w:eastAsia="zh-CN"/>
        </w:rPr>
        <w:t xml:space="preserve">Materials </w:t>
      </w:r>
      <w:r w:rsidRPr="001A0CE9">
        <w:rPr>
          <w:i/>
          <w:iCs/>
        </w:rPr>
        <w:t xml:space="preserve">Synthesis and Processing, Wuhan University of Technology, Wuhan, 430070, </w:t>
      </w:r>
      <w:r w:rsidRPr="001A0CE9">
        <w:rPr>
          <w:i/>
          <w:iCs/>
          <w:shd w:val="clear" w:color="auto" w:fill="FFFFFF"/>
        </w:rPr>
        <w:t>China</w:t>
      </w:r>
    </w:p>
    <w:p w14:paraId="19005C7D" w14:textId="77777777" w:rsidR="000641D3" w:rsidRPr="00322BD2" w:rsidRDefault="000641D3" w:rsidP="000641D3">
      <w:pPr>
        <w:pStyle w:val="Addresses"/>
        <w:spacing w:line="480" w:lineRule="auto"/>
        <w:jc w:val="both"/>
        <w:rPr>
          <w:i/>
          <w:iCs/>
        </w:rPr>
      </w:pPr>
      <w:proofErr w:type="spellStart"/>
      <w:r>
        <w:rPr>
          <w:rFonts w:eastAsiaTheme="minorEastAsia"/>
          <w:i/>
          <w:iCs/>
          <w:vertAlign w:val="superscript"/>
          <w:lang w:eastAsia="zh-CN"/>
        </w:rPr>
        <w:t>b</w:t>
      </w:r>
      <w:r w:rsidRPr="001A0CE9">
        <w:rPr>
          <w:i/>
          <w:iCs/>
          <w:shd w:val="clear" w:color="auto" w:fill="FFFFFF"/>
        </w:rPr>
        <w:t>College</w:t>
      </w:r>
      <w:proofErr w:type="spellEnd"/>
      <w:r w:rsidRPr="001A0CE9">
        <w:rPr>
          <w:i/>
          <w:iCs/>
          <w:shd w:val="clear" w:color="auto" w:fill="FFFFFF"/>
        </w:rPr>
        <w:t xml:space="preserve"> of Material Science and Engineering, Zhejiang University of Technology, Hangzhou 310</w:t>
      </w:r>
      <w:r>
        <w:rPr>
          <w:i/>
          <w:iCs/>
          <w:shd w:val="clear" w:color="auto" w:fill="FFFFFF"/>
        </w:rPr>
        <w:t>014, China</w:t>
      </w:r>
    </w:p>
    <w:p w14:paraId="3DE8E9CC" w14:textId="77777777" w:rsidR="000641D3" w:rsidRDefault="000641D3" w:rsidP="000641D3">
      <w:pPr>
        <w:pStyle w:val="Addresses"/>
        <w:spacing w:line="480" w:lineRule="auto"/>
        <w:jc w:val="both"/>
        <w:rPr>
          <w:i/>
          <w:iCs/>
        </w:rPr>
      </w:pPr>
      <w:proofErr w:type="spellStart"/>
      <w:r>
        <w:rPr>
          <w:i/>
          <w:iCs/>
          <w:vertAlign w:val="superscript"/>
        </w:rPr>
        <w:t>c</w:t>
      </w:r>
      <w:r w:rsidRPr="00322BD2">
        <w:rPr>
          <w:i/>
          <w:iCs/>
        </w:rPr>
        <w:t>Chemical</w:t>
      </w:r>
      <w:proofErr w:type="spellEnd"/>
      <w:r w:rsidRPr="00322BD2">
        <w:rPr>
          <w:i/>
          <w:iCs/>
        </w:rPr>
        <w:t xml:space="preserve"> Sciences and Engineering Division, Argonne National Laboratory, 9700 South Cass Avenue, Lemont, IL 60439, USA</w:t>
      </w:r>
    </w:p>
    <w:p w14:paraId="2B5E0E67" w14:textId="77777777" w:rsidR="000641D3" w:rsidRDefault="000641D3" w:rsidP="000641D3">
      <w:pPr>
        <w:pStyle w:val="Addresses"/>
        <w:spacing w:line="480" w:lineRule="auto"/>
        <w:jc w:val="both"/>
        <w:rPr>
          <w:i/>
          <w:iCs/>
        </w:rPr>
      </w:pPr>
      <w:r w:rsidRPr="00A658E4">
        <w:rPr>
          <w:i/>
          <w:iCs/>
          <w:vertAlign w:val="superscript"/>
        </w:rPr>
        <w:t>#</w:t>
      </w:r>
      <w:r w:rsidRPr="00A658E4">
        <w:rPr>
          <w:rFonts w:hint="eastAsia"/>
          <w:i/>
          <w:iCs/>
        </w:rPr>
        <w:t>These</w:t>
      </w:r>
      <w:r w:rsidRPr="00A658E4">
        <w:rPr>
          <w:i/>
          <w:iCs/>
        </w:rPr>
        <w:t xml:space="preserve"> </w:t>
      </w:r>
      <w:r w:rsidRPr="00A658E4">
        <w:rPr>
          <w:rFonts w:hint="eastAsia"/>
          <w:i/>
          <w:iCs/>
        </w:rPr>
        <w:t>authors</w:t>
      </w:r>
      <w:r w:rsidRPr="00A658E4">
        <w:rPr>
          <w:i/>
          <w:iCs/>
        </w:rPr>
        <w:t xml:space="preserve"> </w:t>
      </w:r>
      <w:r>
        <w:rPr>
          <w:i/>
          <w:iCs/>
        </w:rPr>
        <w:t>contribute</w:t>
      </w:r>
      <w:r w:rsidRPr="00A658E4">
        <w:rPr>
          <w:i/>
          <w:iCs/>
        </w:rPr>
        <w:t xml:space="preserve"> </w:t>
      </w:r>
      <w:r w:rsidRPr="00A658E4">
        <w:rPr>
          <w:rFonts w:hint="eastAsia"/>
          <w:i/>
          <w:iCs/>
        </w:rPr>
        <w:t>equally</w:t>
      </w:r>
      <w:r w:rsidRPr="00A658E4">
        <w:rPr>
          <w:i/>
          <w:iCs/>
        </w:rPr>
        <w:t xml:space="preserve"> </w:t>
      </w:r>
      <w:r w:rsidRPr="00A658E4">
        <w:rPr>
          <w:rFonts w:hint="eastAsia"/>
          <w:i/>
          <w:iCs/>
        </w:rPr>
        <w:t>to</w:t>
      </w:r>
      <w:r w:rsidRPr="00A658E4">
        <w:rPr>
          <w:i/>
          <w:iCs/>
        </w:rPr>
        <w:t xml:space="preserve"> </w:t>
      </w:r>
      <w:r w:rsidRPr="00A658E4">
        <w:rPr>
          <w:rFonts w:hint="eastAsia"/>
          <w:i/>
          <w:iCs/>
        </w:rPr>
        <w:t>this</w:t>
      </w:r>
      <w:r w:rsidRPr="00A658E4">
        <w:rPr>
          <w:i/>
          <w:iCs/>
        </w:rPr>
        <w:t xml:space="preserve"> </w:t>
      </w:r>
      <w:r w:rsidRPr="00A658E4">
        <w:rPr>
          <w:rFonts w:hint="eastAsia"/>
          <w:i/>
          <w:iCs/>
        </w:rPr>
        <w:t>work</w:t>
      </w:r>
    </w:p>
    <w:p w14:paraId="525B5058" w14:textId="01A43D94" w:rsidR="000641D3" w:rsidRPr="00F06BB1" w:rsidRDefault="000641D3" w:rsidP="000641D3">
      <w:pPr>
        <w:pStyle w:val="Addresses"/>
        <w:spacing w:line="480" w:lineRule="auto"/>
        <w:jc w:val="both"/>
        <w:rPr>
          <w:rStyle w:val="af0"/>
          <w:color w:val="auto"/>
          <w:spacing w:val="-8"/>
          <w:u w:val="none"/>
          <w:lang w:eastAsia="zh-CN"/>
        </w:rPr>
      </w:pPr>
      <w:r w:rsidRPr="00F06BB1">
        <w:rPr>
          <w:spacing w:val="-8"/>
        </w:rPr>
        <w:t>E-mail:</w:t>
      </w:r>
      <w:r w:rsidRPr="00F06BB1">
        <w:rPr>
          <w:rFonts w:eastAsiaTheme="minorEastAsia" w:hint="eastAsia"/>
          <w:spacing w:val="-8"/>
          <w:lang w:eastAsia="zh-CN"/>
        </w:rPr>
        <w:t xml:space="preserve"> </w:t>
      </w:r>
      <w:hyperlink r:id="rId7" w:history="1">
        <w:r w:rsidRPr="00F06BB1">
          <w:rPr>
            <w:rStyle w:val="af0"/>
            <w:spacing w:val="-8"/>
            <w:lang w:eastAsia="zh-CN"/>
          </w:rPr>
          <w:t>jiantao.li@anl.gov</w:t>
        </w:r>
      </w:hyperlink>
      <w:r w:rsidRPr="00F06BB1">
        <w:rPr>
          <w:rStyle w:val="af0"/>
          <w:color w:val="auto"/>
          <w:spacing w:val="-8"/>
          <w:u w:val="none"/>
          <w:lang w:eastAsia="zh-CN"/>
        </w:rPr>
        <w:t xml:space="preserve"> (J. L</w:t>
      </w:r>
      <w:r w:rsidR="002B789C">
        <w:rPr>
          <w:rStyle w:val="af0"/>
          <w:color w:val="auto"/>
          <w:spacing w:val="-8"/>
          <w:u w:val="none"/>
          <w:lang w:eastAsia="zh-CN"/>
        </w:rPr>
        <w:t xml:space="preserve">); </w:t>
      </w:r>
      <w:hyperlink r:id="rId8" w:history="1">
        <w:r w:rsidRPr="00F06BB1">
          <w:rPr>
            <w:rStyle w:val="af0"/>
            <w:rFonts w:eastAsia="宋体" w:hint="eastAsia"/>
            <w:spacing w:val="-8"/>
            <w:lang w:eastAsia="zh-CN"/>
          </w:rPr>
          <w:t>liangzhou</w:t>
        </w:r>
        <w:r w:rsidRPr="00F06BB1">
          <w:rPr>
            <w:rStyle w:val="af0"/>
            <w:rFonts w:eastAsia="宋体"/>
            <w:spacing w:val="-8"/>
            <w:lang w:eastAsia="zh-CN"/>
          </w:rPr>
          <w:t>@</w:t>
        </w:r>
        <w:r w:rsidRPr="00F06BB1">
          <w:rPr>
            <w:rStyle w:val="af0"/>
            <w:rFonts w:eastAsia="宋体" w:hint="eastAsia"/>
            <w:spacing w:val="-8"/>
            <w:lang w:eastAsia="zh-CN"/>
          </w:rPr>
          <w:t>whut</w:t>
        </w:r>
        <w:r w:rsidRPr="00F06BB1">
          <w:rPr>
            <w:rStyle w:val="af0"/>
            <w:rFonts w:eastAsia="宋体"/>
            <w:spacing w:val="-8"/>
            <w:lang w:eastAsia="zh-CN"/>
          </w:rPr>
          <w:t>.edu.cn</w:t>
        </w:r>
      </w:hyperlink>
      <w:bookmarkEnd w:id="7"/>
      <w:r w:rsidRPr="00F06BB1">
        <w:rPr>
          <w:rFonts w:eastAsia="宋体"/>
          <w:spacing w:val="-8"/>
          <w:lang w:eastAsia="zh-CN"/>
        </w:rPr>
        <w:t xml:space="preserve"> (L. Z.)</w:t>
      </w:r>
      <w:r w:rsidRPr="00F06BB1">
        <w:rPr>
          <w:rStyle w:val="af0"/>
          <w:color w:val="auto"/>
          <w:spacing w:val="-8"/>
          <w:u w:val="none"/>
          <w:lang w:eastAsia="zh-CN"/>
        </w:rPr>
        <w:t xml:space="preserve">; </w:t>
      </w:r>
      <w:hyperlink r:id="rId9" w:history="1">
        <w:r w:rsidRPr="00F06BB1">
          <w:rPr>
            <w:rStyle w:val="af0"/>
            <w:rFonts w:eastAsiaTheme="minorEastAsia"/>
            <w:spacing w:val="-8"/>
            <w:lang w:eastAsia="zh-CN"/>
          </w:rPr>
          <w:t>amine@anl.gov</w:t>
        </w:r>
      </w:hyperlink>
      <w:r w:rsidRPr="00F06BB1">
        <w:rPr>
          <w:rFonts w:eastAsiaTheme="minorEastAsia"/>
          <w:spacing w:val="-8"/>
          <w:lang w:eastAsia="zh-CN"/>
        </w:rPr>
        <w:t xml:space="preserve"> (K. A.)</w:t>
      </w:r>
    </w:p>
    <w:p w14:paraId="33827B79" w14:textId="77777777" w:rsidR="00A91727" w:rsidRPr="008548A1" w:rsidRDefault="00A91727" w:rsidP="00B57FC6">
      <w:pPr>
        <w:pStyle w:val="Tableofcontents"/>
      </w:pPr>
    </w:p>
    <w:p w14:paraId="3595A29D" w14:textId="72AC3F56" w:rsidR="00A91727" w:rsidRDefault="00A91727">
      <w:pPr>
        <w:rPr>
          <w:rFonts w:eastAsia="宋体"/>
          <w:b/>
          <w:color w:val="000000" w:themeColor="text1"/>
          <w:w w:val="108"/>
          <w:lang w:val="en-US" w:eastAsia="zh-CN"/>
        </w:rPr>
      </w:pPr>
      <w:r>
        <w:br w:type="page"/>
      </w:r>
    </w:p>
    <w:p w14:paraId="488C20FC" w14:textId="77777777" w:rsidR="00E60D0B" w:rsidRPr="00330753" w:rsidRDefault="00E60D0B" w:rsidP="007D254B">
      <w:pPr>
        <w:pStyle w:val="Head1"/>
      </w:pPr>
      <w:r w:rsidRPr="00330753">
        <w:rPr>
          <w:rFonts w:hint="eastAsia"/>
        </w:rPr>
        <w:lastRenderedPageBreak/>
        <w:t>Methods</w:t>
      </w:r>
    </w:p>
    <w:p w14:paraId="42DA51B1" w14:textId="77777777" w:rsidR="00E60D0B" w:rsidRPr="00751C1A" w:rsidRDefault="00E60D0B" w:rsidP="005700BA">
      <w:pPr>
        <w:pStyle w:val="MainText"/>
        <w:jc w:val="both"/>
        <w:rPr>
          <w:rFonts w:eastAsia="宋体"/>
          <w:lang w:val="de-DE" w:eastAsia="zh-CN"/>
        </w:rPr>
      </w:pPr>
      <w:r w:rsidRPr="00234063">
        <w:rPr>
          <w:rFonts w:eastAsia="宋体"/>
          <w:bCs/>
          <w:i/>
          <w:iCs/>
          <w:lang w:val="de-DE" w:eastAsia="zh-CN"/>
        </w:rPr>
        <w:t xml:space="preserve">Synthesis of </w:t>
      </w:r>
      <w:r w:rsidRPr="00234063">
        <w:rPr>
          <w:rFonts w:eastAsia="ScalaSansLF-Regular"/>
          <w:bCs/>
          <w:i/>
          <w:iCs/>
          <w:lang w:eastAsia="zh-CN"/>
        </w:rPr>
        <w:t>KMO</w:t>
      </w:r>
      <w:r w:rsidRPr="00234063">
        <w:rPr>
          <w:rFonts w:eastAsia="宋体"/>
          <w:bCs/>
          <w:i/>
          <w:iCs/>
          <w:lang w:val="de-DE" w:eastAsia="zh-CN"/>
        </w:rPr>
        <w:t xml:space="preserve"> nano</w:t>
      </w:r>
      <w:r w:rsidRPr="00234063">
        <w:rPr>
          <w:rFonts w:eastAsia="宋体" w:hint="eastAsia"/>
          <w:bCs/>
          <w:i/>
          <w:iCs/>
          <w:lang w:val="de-DE" w:eastAsia="zh-CN"/>
        </w:rPr>
        <w:t>wires</w:t>
      </w:r>
      <w:r w:rsidRPr="00234063">
        <w:rPr>
          <w:rFonts w:eastAsia="宋体"/>
          <w:bCs/>
          <w:i/>
          <w:iCs/>
          <w:lang w:val="de-DE" w:eastAsia="zh-CN"/>
        </w:rPr>
        <w:t>.</w:t>
      </w:r>
      <w:r w:rsidRPr="00751C1A">
        <w:rPr>
          <w:rFonts w:eastAsia="宋体" w:hint="eastAsia"/>
          <w:b/>
          <w:lang w:val="de-DE" w:eastAsia="zh-CN"/>
        </w:rPr>
        <w:t xml:space="preserve"> </w:t>
      </w:r>
      <w:r w:rsidRPr="00751C1A">
        <w:rPr>
          <w:rFonts w:eastAsia="宋体"/>
          <w:lang w:val="en-GB" w:eastAsia="zh-CN"/>
        </w:rPr>
        <w:t xml:space="preserve">Firstly, </w:t>
      </w:r>
      <w:r w:rsidRPr="00751C1A">
        <w:rPr>
          <w:rFonts w:eastAsia="宋体"/>
          <w:bCs/>
          <w:lang w:val="en-GB" w:eastAsia="zh-CN"/>
        </w:rPr>
        <w:t>KMO</w:t>
      </w:r>
      <w:r w:rsidRPr="00751C1A">
        <w:rPr>
          <w:rFonts w:eastAsia="宋体"/>
          <w:lang w:val="en-GB" w:eastAsia="zh-CN"/>
        </w:rPr>
        <w:t xml:space="preserve"> nano</w:t>
      </w:r>
      <w:r w:rsidRPr="00751C1A">
        <w:rPr>
          <w:rFonts w:eastAsia="宋体" w:hint="eastAsia"/>
          <w:lang w:val="en-GB" w:eastAsia="zh-CN"/>
        </w:rPr>
        <w:t>wires</w:t>
      </w:r>
      <w:r w:rsidRPr="00751C1A">
        <w:rPr>
          <w:rFonts w:eastAsia="宋体"/>
          <w:lang w:val="en-GB" w:eastAsia="zh-CN"/>
        </w:rPr>
        <w:t xml:space="preserve"> grown on carbon cloth were obtained via a seed-assisted hydrothermal method. T</w:t>
      </w:r>
      <w:r w:rsidRPr="00751C1A">
        <w:rPr>
          <w:rFonts w:eastAsia="宋体" w:hint="eastAsia"/>
          <w:lang w:val="en-GB" w:eastAsia="zh-CN"/>
        </w:rPr>
        <w:t>he</w:t>
      </w:r>
      <w:r w:rsidRPr="00751C1A">
        <w:rPr>
          <w:rFonts w:eastAsia="宋体"/>
          <w:lang w:val="en-GB" w:eastAsia="zh-CN"/>
        </w:rPr>
        <w:t xml:space="preserve"> </w:t>
      </w:r>
      <w:r w:rsidRPr="00751C1A">
        <w:rPr>
          <w:rFonts w:eastAsia="宋体" w:hint="eastAsia"/>
          <w:lang w:val="en-GB" w:eastAsia="zh-CN"/>
        </w:rPr>
        <w:t>CC</w:t>
      </w:r>
      <w:r w:rsidRPr="00751C1A">
        <w:rPr>
          <w:rFonts w:eastAsia="宋体"/>
          <w:lang w:val="en-GB" w:eastAsia="zh-CN"/>
        </w:rPr>
        <w:t xml:space="preserve"> (2.0 cm × 3.0 cm) were </w:t>
      </w:r>
      <w:r w:rsidRPr="00751C1A">
        <w:rPr>
          <w:lang w:val="en-GB"/>
        </w:rPr>
        <w:t>immersed into</w:t>
      </w:r>
      <w:r w:rsidRPr="00751C1A">
        <w:rPr>
          <w:rFonts w:hint="eastAsia"/>
          <w:lang w:val="en-GB"/>
        </w:rPr>
        <w:t xml:space="preserve"> </w:t>
      </w:r>
      <w:r w:rsidRPr="00751C1A">
        <w:rPr>
          <w:rFonts w:eastAsiaTheme="minorEastAsia" w:hint="eastAsia"/>
          <w:lang w:val="en-GB" w:eastAsia="zh-CN"/>
        </w:rPr>
        <w:t>a</w:t>
      </w:r>
      <w:r w:rsidRPr="00751C1A">
        <w:rPr>
          <w:rFonts w:hint="eastAsia"/>
          <w:lang w:val="en-GB"/>
        </w:rPr>
        <w:t xml:space="preserve"> </w:t>
      </w:r>
      <w:r w:rsidRPr="00751C1A">
        <w:rPr>
          <w:rFonts w:eastAsia="宋体"/>
          <w:lang w:val="en-GB" w:eastAsia="zh-CN"/>
        </w:rPr>
        <w:t>distilled</w:t>
      </w:r>
      <w:r w:rsidRPr="00751C1A">
        <w:rPr>
          <w:rFonts w:eastAsia="宋体" w:hint="eastAsia"/>
          <w:lang w:val="en-GB" w:eastAsia="zh-CN"/>
        </w:rPr>
        <w:t xml:space="preserve"> (DI) water</w:t>
      </w:r>
      <w:r w:rsidRPr="00751C1A">
        <w:rPr>
          <w:lang w:val="en-GB"/>
        </w:rPr>
        <w:t xml:space="preserve"> solution</w:t>
      </w:r>
      <w:r w:rsidRPr="00751C1A">
        <w:rPr>
          <w:rFonts w:hint="eastAsia"/>
          <w:lang w:val="en-GB"/>
        </w:rPr>
        <w:t xml:space="preserve"> (</w:t>
      </w:r>
      <w:r w:rsidRPr="00751C1A">
        <w:rPr>
          <w:rFonts w:eastAsiaTheme="minorEastAsia" w:hint="eastAsia"/>
          <w:lang w:val="en-GB" w:eastAsia="zh-CN"/>
        </w:rPr>
        <w:t>85</w:t>
      </w:r>
      <w:r w:rsidRPr="00751C1A">
        <w:rPr>
          <w:rFonts w:hint="eastAsia"/>
          <w:lang w:val="en-GB"/>
        </w:rPr>
        <w:t xml:space="preserve"> m</w:t>
      </w:r>
      <w:r>
        <w:rPr>
          <w:lang w:val="en-GB"/>
        </w:rPr>
        <w:t>l</w:t>
      </w:r>
      <w:r w:rsidRPr="00751C1A">
        <w:rPr>
          <w:rFonts w:hint="eastAsia"/>
          <w:lang w:val="en-GB"/>
        </w:rPr>
        <w:t>)</w:t>
      </w:r>
      <w:r w:rsidRPr="00751C1A">
        <w:rPr>
          <w:rFonts w:eastAsiaTheme="minorEastAsia" w:hint="eastAsia"/>
          <w:lang w:val="en-GB" w:eastAsia="zh-CN"/>
        </w:rPr>
        <w:t xml:space="preserve">, </w:t>
      </w:r>
      <w:r w:rsidRPr="00751C1A">
        <w:rPr>
          <w:rFonts w:hint="eastAsia"/>
          <w:lang w:val="en-GB"/>
        </w:rPr>
        <w:t>containing</w:t>
      </w:r>
      <w:r w:rsidRPr="00751C1A">
        <w:rPr>
          <w:lang w:val="en-GB"/>
        </w:rPr>
        <w:t xml:space="preserve"> the </w:t>
      </w:r>
      <w:r w:rsidRPr="00751C1A">
        <w:rPr>
          <w:rFonts w:eastAsia="宋体" w:hint="eastAsia"/>
          <w:lang w:val="en-GB" w:eastAsia="zh-CN"/>
        </w:rPr>
        <w:t>1.26 g KMnO</w:t>
      </w:r>
      <w:r w:rsidRPr="00751C1A">
        <w:rPr>
          <w:rFonts w:eastAsia="宋体" w:hint="eastAsia"/>
          <w:vertAlign w:val="subscript"/>
          <w:lang w:val="en-GB" w:eastAsia="zh-CN"/>
        </w:rPr>
        <w:t>4</w:t>
      </w:r>
      <w:r w:rsidRPr="00751C1A">
        <w:rPr>
          <w:rFonts w:eastAsia="宋体"/>
          <w:lang w:val="en-GB" w:eastAsia="zh-CN"/>
        </w:rPr>
        <w:t xml:space="preserve"> and </w:t>
      </w:r>
      <w:r w:rsidRPr="00751C1A">
        <w:rPr>
          <w:rFonts w:eastAsia="宋体" w:hint="eastAsia"/>
          <w:lang w:val="en-GB" w:eastAsia="zh-CN"/>
        </w:rPr>
        <w:t>2 m</w:t>
      </w:r>
      <w:r>
        <w:rPr>
          <w:rFonts w:eastAsia="宋体"/>
          <w:lang w:val="en-GB" w:eastAsia="zh-CN"/>
        </w:rPr>
        <w:t>l</w:t>
      </w:r>
      <w:r w:rsidRPr="00751C1A">
        <w:rPr>
          <w:rFonts w:eastAsia="宋体"/>
          <w:lang w:val="en-GB" w:eastAsia="zh-CN"/>
        </w:rPr>
        <w:t xml:space="preserve"> </w:t>
      </w:r>
      <w:r w:rsidRPr="00751C1A">
        <w:rPr>
          <w:rFonts w:eastAsia="宋体" w:hint="eastAsia"/>
          <w:lang w:val="en-GB" w:eastAsia="zh-CN"/>
        </w:rPr>
        <w:t>H</w:t>
      </w:r>
      <w:r w:rsidRPr="00751C1A">
        <w:rPr>
          <w:rFonts w:eastAsia="宋体" w:hint="eastAsia"/>
          <w:vertAlign w:val="subscript"/>
          <w:lang w:val="en-GB" w:eastAsia="zh-CN"/>
        </w:rPr>
        <w:t>2</w:t>
      </w:r>
      <w:r w:rsidRPr="00751C1A">
        <w:rPr>
          <w:rFonts w:eastAsia="宋体" w:hint="eastAsia"/>
          <w:lang w:val="en-GB" w:eastAsia="zh-CN"/>
        </w:rPr>
        <w:t>SO</w:t>
      </w:r>
      <w:r w:rsidRPr="00751C1A">
        <w:rPr>
          <w:rFonts w:eastAsia="宋体" w:hint="eastAsia"/>
          <w:vertAlign w:val="subscript"/>
          <w:lang w:val="en-GB" w:eastAsia="zh-CN"/>
        </w:rPr>
        <w:t>4</w:t>
      </w:r>
      <w:r w:rsidRPr="00751C1A">
        <w:rPr>
          <w:rFonts w:eastAsia="宋体" w:hint="eastAsia"/>
          <w:lang w:val="en-GB" w:eastAsia="zh-CN"/>
        </w:rPr>
        <w:t xml:space="preserve">, for 3 min and </w:t>
      </w:r>
      <w:r w:rsidRPr="00751C1A">
        <w:rPr>
          <w:lang w:val="en-GB"/>
        </w:rPr>
        <w:t xml:space="preserve">further heated on a hotplate at </w:t>
      </w:r>
      <w:r w:rsidRPr="00751C1A">
        <w:rPr>
          <w:rFonts w:eastAsia="宋体" w:hint="eastAsia"/>
          <w:lang w:val="en-GB" w:eastAsia="zh-CN"/>
        </w:rPr>
        <w:t xml:space="preserve">350 </w:t>
      </w:r>
      <w:proofErr w:type="spellStart"/>
      <w:r w:rsidRPr="00751C1A">
        <w:rPr>
          <w:rFonts w:eastAsia="宋体" w:hint="eastAsia"/>
          <w:vertAlign w:val="superscript"/>
          <w:lang w:val="en-GB" w:eastAsia="zh-CN"/>
        </w:rPr>
        <w:t>o</w:t>
      </w:r>
      <w:r w:rsidRPr="00751C1A">
        <w:rPr>
          <w:rFonts w:eastAsia="宋体"/>
          <w:lang w:val="en-GB" w:eastAsia="zh-CN"/>
        </w:rPr>
        <w:t>C</w:t>
      </w:r>
      <w:proofErr w:type="spellEnd"/>
      <w:r w:rsidRPr="00751C1A">
        <w:rPr>
          <w:lang w:val="en-GB"/>
        </w:rPr>
        <w:t xml:space="preserve"> for another </w:t>
      </w:r>
      <w:r w:rsidRPr="00751C1A">
        <w:rPr>
          <w:rFonts w:hint="eastAsia"/>
          <w:lang w:val="en-GB"/>
        </w:rPr>
        <w:t>3</w:t>
      </w:r>
      <w:r w:rsidRPr="00751C1A">
        <w:rPr>
          <w:lang w:val="en-GB"/>
        </w:rPr>
        <w:t xml:space="preserve"> min</w:t>
      </w:r>
      <w:r w:rsidRPr="00751C1A">
        <w:rPr>
          <w:rFonts w:eastAsia="宋体"/>
          <w:lang w:val="en-GB" w:eastAsia="zh-CN"/>
        </w:rPr>
        <w:t>.</w:t>
      </w:r>
      <w:r w:rsidRPr="00751C1A">
        <w:rPr>
          <w:rFonts w:eastAsia="宋体" w:hint="eastAsia"/>
          <w:lang w:val="en-GB" w:eastAsia="zh-CN"/>
        </w:rPr>
        <w:t xml:space="preserve"> The above operation was </w:t>
      </w:r>
      <w:proofErr w:type="gramStart"/>
      <w:r w:rsidRPr="00751C1A">
        <w:rPr>
          <w:rFonts w:eastAsia="宋体" w:hint="eastAsia"/>
          <w:lang w:val="en-GB" w:eastAsia="zh-CN"/>
        </w:rPr>
        <w:t>repeated again</w:t>
      </w:r>
      <w:proofErr w:type="gramEnd"/>
      <w:r w:rsidRPr="00751C1A">
        <w:rPr>
          <w:rFonts w:eastAsia="宋体" w:hint="eastAsia"/>
          <w:lang w:val="en-GB" w:eastAsia="zh-CN"/>
        </w:rPr>
        <w:t xml:space="preserve"> to </w:t>
      </w:r>
      <w:r w:rsidRPr="00751C1A">
        <w:rPr>
          <w:rFonts w:eastAsia="宋体"/>
          <w:lang w:val="en-GB" w:eastAsia="zh-CN"/>
        </w:rPr>
        <w:t xml:space="preserve">forming seeds on carbon cloth. </w:t>
      </w:r>
      <w:r w:rsidRPr="00751C1A">
        <w:rPr>
          <w:rFonts w:eastAsia="宋体" w:hint="eastAsia"/>
          <w:lang w:val="en-GB" w:eastAsia="zh-CN"/>
        </w:rPr>
        <w:t>1.26 g KMnO</w:t>
      </w:r>
      <w:r w:rsidRPr="00751C1A">
        <w:rPr>
          <w:rFonts w:eastAsia="宋体" w:hint="eastAsia"/>
          <w:vertAlign w:val="subscript"/>
          <w:lang w:val="en-GB" w:eastAsia="zh-CN"/>
        </w:rPr>
        <w:t>4</w:t>
      </w:r>
      <w:r w:rsidRPr="00751C1A">
        <w:rPr>
          <w:rFonts w:eastAsia="宋体"/>
          <w:lang w:val="en-GB" w:eastAsia="zh-CN"/>
        </w:rPr>
        <w:t xml:space="preserve"> w</w:t>
      </w:r>
      <w:r w:rsidRPr="00751C1A">
        <w:rPr>
          <w:rFonts w:eastAsia="宋体" w:hint="eastAsia"/>
          <w:lang w:val="en-GB" w:eastAsia="zh-CN"/>
        </w:rPr>
        <w:t>as</w:t>
      </w:r>
      <w:r w:rsidRPr="00751C1A">
        <w:rPr>
          <w:rFonts w:eastAsia="宋体"/>
          <w:lang w:val="en-GB" w:eastAsia="zh-CN"/>
        </w:rPr>
        <w:t xml:space="preserve"> dissolved distilled water</w:t>
      </w:r>
      <w:r w:rsidRPr="00751C1A">
        <w:rPr>
          <w:rFonts w:eastAsia="宋体" w:hint="eastAsia"/>
          <w:lang w:val="en-GB" w:eastAsia="zh-CN"/>
        </w:rPr>
        <w:t xml:space="preserve"> (85</w:t>
      </w:r>
      <w:r w:rsidRPr="00751C1A">
        <w:rPr>
          <w:rFonts w:eastAsia="宋体"/>
          <w:lang w:val="en-GB" w:eastAsia="zh-CN"/>
        </w:rPr>
        <w:t xml:space="preserve"> m</w:t>
      </w:r>
      <w:r>
        <w:rPr>
          <w:rFonts w:eastAsia="宋体"/>
          <w:lang w:val="en-GB" w:eastAsia="zh-CN"/>
        </w:rPr>
        <w:t>l</w:t>
      </w:r>
      <w:r w:rsidRPr="00751C1A">
        <w:rPr>
          <w:rFonts w:eastAsia="宋体" w:hint="eastAsia"/>
          <w:lang w:val="en-GB" w:eastAsia="zh-CN"/>
        </w:rPr>
        <w:t>),</w:t>
      </w:r>
      <w:r w:rsidRPr="00751C1A">
        <w:rPr>
          <w:rFonts w:eastAsia="宋体"/>
          <w:lang w:val="en-GB" w:eastAsia="zh-CN"/>
        </w:rPr>
        <w:t xml:space="preserve"> and </w:t>
      </w:r>
      <w:r w:rsidRPr="00751C1A">
        <w:rPr>
          <w:rFonts w:eastAsia="宋体" w:hint="eastAsia"/>
          <w:lang w:val="en-GB" w:eastAsia="zh-CN"/>
        </w:rPr>
        <w:t>then</w:t>
      </w:r>
      <w:r w:rsidRPr="00751C1A">
        <w:rPr>
          <w:rFonts w:eastAsia="宋体"/>
          <w:lang w:val="en-GB" w:eastAsia="zh-CN"/>
        </w:rPr>
        <w:t xml:space="preserve"> </w:t>
      </w:r>
      <w:r w:rsidRPr="00751C1A">
        <w:rPr>
          <w:rFonts w:eastAsia="宋体" w:hint="eastAsia"/>
          <w:lang w:val="en-GB" w:eastAsia="zh-CN"/>
        </w:rPr>
        <w:t>added 2</w:t>
      </w:r>
      <w:r>
        <w:rPr>
          <w:rFonts w:eastAsia="宋体" w:hint="eastAsia"/>
          <w:lang w:val="en-GB" w:eastAsia="zh-CN"/>
        </w:rPr>
        <w:t>.</w:t>
      </w:r>
      <w:r>
        <w:rPr>
          <w:rFonts w:eastAsia="宋体"/>
          <w:lang w:val="en-GB" w:eastAsia="zh-CN"/>
        </w:rPr>
        <w:t>0</w:t>
      </w:r>
      <w:r w:rsidRPr="00751C1A">
        <w:rPr>
          <w:rFonts w:eastAsia="宋体" w:hint="eastAsia"/>
          <w:lang w:val="en-GB" w:eastAsia="zh-CN"/>
        </w:rPr>
        <w:t xml:space="preserve"> m</w:t>
      </w:r>
      <w:r>
        <w:rPr>
          <w:rFonts w:eastAsia="宋体"/>
          <w:lang w:val="en-GB" w:eastAsia="zh-CN"/>
        </w:rPr>
        <w:t>l</w:t>
      </w:r>
      <w:r w:rsidRPr="00751C1A">
        <w:rPr>
          <w:rFonts w:eastAsia="宋体"/>
          <w:lang w:val="en-GB" w:eastAsia="zh-CN"/>
        </w:rPr>
        <w:t xml:space="preserve"> </w:t>
      </w:r>
      <w:r w:rsidRPr="00751C1A">
        <w:rPr>
          <w:rFonts w:eastAsia="宋体" w:hint="eastAsia"/>
          <w:lang w:val="en-GB" w:eastAsia="zh-CN"/>
        </w:rPr>
        <w:t>H</w:t>
      </w:r>
      <w:r w:rsidRPr="00751C1A">
        <w:rPr>
          <w:rFonts w:eastAsia="宋体" w:hint="eastAsia"/>
          <w:vertAlign w:val="subscript"/>
          <w:lang w:val="en-GB" w:eastAsia="zh-CN"/>
        </w:rPr>
        <w:t>2</w:t>
      </w:r>
      <w:r w:rsidRPr="00751C1A">
        <w:rPr>
          <w:rFonts w:eastAsia="宋体" w:hint="eastAsia"/>
          <w:lang w:val="en-GB" w:eastAsia="zh-CN"/>
        </w:rPr>
        <w:t>SO</w:t>
      </w:r>
      <w:r w:rsidRPr="00751C1A">
        <w:rPr>
          <w:rFonts w:eastAsia="宋体" w:hint="eastAsia"/>
          <w:vertAlign w:val="subscript"/>
          <w:lang w:val="en-GB" w:eastAsia="zh-CN"/>
        </w:rPr>
        <w:t>4</w:t>
      </w:r>
      <w:r w:rsidRPr="00751C1A">
        <w:rPr>
          <w:rFonts w:eastAsia="宋体"/>
          <w:lang w:val="en-GB" w:eastAsia="zh-CN"/>
        </w:rPr>
        <w:t xml:space="preserve"> </w:t>
      </w:r>
      <w:r w:rsidRPr="00751C1A">
        <w:rPr>
          <w:rFonts w:eastAsia="宋体" w:hint="eastAsia"/>
          <w:lang w:val="en-GB" w:eastAsia="zh-CN"/>
        </w:rPr>
        <w:t xml:space="preserve">into the solution. After </w:t>
      </w:r>
      <w:r w:rsidRPr="00751C1A">
        <w:rPr>
          <w:rFonts w:eastAsia="宋体"/>
          <w:lang w:val="en-GB" w:eastAsia="zh-CN"/>
        </w:rPr>
        <w:t>stirr</w:t>
      </w:r>
      <w:r w:rsidRPr="00751C1A">
        <w:rPr>
          <w:rFonts w:eastAsia="宋体" w:hint="eastAsia"/>
          <w:lang w:val="en-GB" w:eastAsia="zh-CN"/>
        </w:rPr>
        <w:t>ing for</w:t>
      </w:r>
      <w:r w:rsidRPr="00751C1A">
        <w:rPr>
          <w:rFonts w:eastAsia="宋体"/>
          <w:lang w:val="en-GB" w:eastAsia="zh-CN"/>
        </w:rPr>
        <w:t xml:space="preserve"> </w:t>
      </w:r>
      <w:r w:rsidRPr="00751C1A">
        <w:rPr>
          <w:rFonts w:eastAsia="宋体" w:hint="eastAsia"/>
          <w:lang w:val="en-GB" w:eastAsia="zh-CN"/>
        </w:rPr>
        <w:t xml:space="preserve">15 min, </w:t>
      </w:r>
      <w:r w:rsidRPr="00751C1A">
        <w:rPr>
          <w:rFonts w:eastAsia="宋体"/>
          <w:lang w:val="en-GB" w:eastAsia="zh-CN"/>
        </w:rPr>
        <w:t xml:space="preserve">the seeded carbon cloth and the resultant precursor solution </w:t>
      </w:r>
      <w:r w:rsidRPr="00751C1A">
        <w:rPr>
          <w:rFonts w:hint="eastAsia"/>
          <w:lang w:val="en-GB"/>
        </w:rPr>
        <w:t>moved</w:t>
      </w:r>
      <w:r w:rsidRPr="00751C1A">
        <w:rPr>
          <w:rFonts w:eastAsia="宋体"/>
          <w:lang w:val="en-GB" w:eastAsia="zh-CN"/>
        </w:rPr>
        <w:t xml:space="preserve"> to a Teflon-lined stainless</w:t>
      </w:r>
      <w:r>
        <w:rPr>
          <w:rFonts w:eastAsia="宋体" w:hint="eastAsia"/>
          <w:lang w:val="en-GB" w:eastAsia="zh-CN"/>
        </w:rPr>
        <w:t>-</w:t>
      </w:r>
      <w:r w:rsidRPr="00751C1A">
        <w:rPr>
          <w:rFonts w:eastAsia="宋体"/>
          <w:lang w:val="en-GB" w:eastAsia="zh-CN"/>
        </w:rPr>
        <w:t>steel autoclave (</w:t>
      </w:r>
      <w:r w:rsidRPr="00751C1A">
        <w:rPr>
          <w:rFonts w:eastAsia="宋体" w:hint="eastAsia"/>
          <w:lang w:val="en-GB" w:eastAsia="zh-CN"/>
        </w:rPr>
        <w:t>100</w:t>
      </w:r>
      <w:r w:rsidRPr="00751C1A">
        <w:rPr>
          <w:rFonts w:eastAsia="宋体"/>
          <w:lang w:val="en-GB" w:eastAsia="zh-CN"/>
        </w:rPr>
        <w:t xml:space="preserve"> m</w:t>
      </w:r>
      <w:r>
        <w:rPr>
          <w:rFonts w:eastAsia="宋体"/>
          <w:lang w:val="en-GB" w:eastAsia="zh-CN"/>
        </w:rPr>
        <w:t>l</w:t>
      </w:r>
      <w:r w:rsidRPr="00751C1A">
        <w:rPr>
          <w:rFonts w:eastAsia="宋体"/>
          <w:lang w:val="en-GB" w:eastAsia="zh-CN"/>
        </w:rPr>
        <w:t xml:space="preserve">). The sealed autoclave was heated </w:t>
      </w:r>
      <w:r w:rsidRPr="00751C1A">
        <w:rPr>
          <w:rFonts w:eastAsia="宋体" w:hint="eastAsia"/>
          <w:lang w:val="en-GB" w:eastAsia="zh-CN"/>
        </w:rPr>
        <w:t>to</w:t>
      </w:r>
      <w:r w:rsidRPr="00751C1A">
        <w:rPr>
          <w:rFonts w:eastAsia="宋体"/>
          <w:lang w:val="en-GB" w:eastAsia="zh-CN"/>
        </w:rPr>
        <w:t xml:space="preserve"> 1</w:t>
      </w:r>
      <w:r w:rsidRPr="00751C1A">
        <w:rPr>
          <w:rFonts w:eastAsia="宋体" w:hint="eastAsia"/>
          <w:lang w:val="en-GB" w:eastAsia="zh-CN"/>
        </w:rPr>
        <w:t xml:space="preserve">40 </w:t>
      </w:r>
      <w:proofErr w:type="spellStart"/>
      <w:r w:rsidRPr="00751C1A">
        <w:rPr>
          <w:rFonts w:eastAsia="宋体" w:hint="eastAsia"/>
          <w:vertAlign w:val="superscript"/>
          <w:lang w:val="en-GB" w:eastAsia="zh-CN"/>
        </w:rPr>
        <w:t>o</w:t>
      </w:r>
      <w:r w:rsidRPr="00751C1A">
        <w:rPr>
          <w:rFonts w:eastAsia="宋体"/>
          <w:lang w:val="en-GB" w:eastAsia="zh-CN"/>
        </w:rPr>
        <w:t>C</w:t>
      </w:r>
      <w:proofErr w:type="spellEnd"/>
      <w:r w:rsidRPr="00751C1A">
        <w:rPr>
          <w:rFonts w:eastAsia="宋体"/>
          <w:lang w:val="en-GB" w:eastAsia="zh-CN"/>
        </w:rPr>
        <w:t xml:space="preserve"> for </w:t>
      </w:r>
      <w:r w:rsidRPr="00751C1A">
        <w:rPr>
          <w:rFonts w:eastAsia="宋体" w:hint="eastAsia"/>
          <w:lang w:val="en-GB" w:eastAsia="zh-CN"/>
        </w:rPr>
        <w:t>3.5</w:t>
      </w:r>
      <w:r w:rsidRPr="00751C1A">
        <w:rPr>
          <w:rFonts w:eastAsia="宋体"/>
          <w:lang w:val="en-GB" w:eastAsia="zh-CN"/>
        </w:rPr>
        <w:t xml:space="preserve"> h. </w:t>
      </w:r>
      <w:r w:rsidRPr="00751C1A">
        <w:rPr>
          <w:rFonts w:hint="eastAsia"/>
          <w:lang w:val="en-GB"/>
        </w:rPr>
        <w:t>T</w:t>
      </w:r>
      <w:r w:rsidRPr="00751C1A">
        <w:rPr>
          <w:lang w:val="en-GB"/>
        </w:rPr>
        <w:t xml:space="preserve">he </w:t>
      </w:r>
      <w:r w:rsidRPr="00751C1A">
        <w:rPr>
          <w:rFonts w:hint="eastAsia"/>
          <w:lang w:val="en-GB"/>
        </w:rPr>
        <w:t>samples</w:t>
      </w:r>
      <w:r w:rsidRPr="00751C1A">
        <w:rPr>
          <w:lang w:val="en-GB"/>
        </w:rPr>
        <w:t xml:space="preserve"> washed with </w:t>
      </w:r>
      <w:r w:rsidRPr="00751C1A">
        <w:rPr>
          <w:rFonts w:eastAsia="宋体" w:hint="eastAsia"/>
          <w:lang w:val="en-GB" w:eastAsia="zh-CN"/>
        </w:rPr>
        <w:t>DI</w:t>
      </w:r>
      <w:r w:rsidRPr="00751C1A">
        <w:rPr>
          <w:lang w:val="en-GB"/>
        </w:rPr>
        <w:t xml:space="preserve"> water several times</w:t>
      </w:r>
      <w:r w:rsidRPr="00751C1A">
        <w:rPr>
          <w:rFonts w:hint="eastAsia"/>
          <w:lang w:val="en-GB"/>
        </w:rPr>
        <w:t>,</w:t>
      </w:r>
      <w:r w:rsidRPr="00751C1A">
        <w:rPr>
          <w:lang w:val="en-GB"/>
        </w:rPr>
        <w:t xml:space="preserve"> and dried.</w:t>
      </w:r>
      <w:r w:rsidRPr="00751C1A">
        <w:rPr>
          <w:rFonts w:eastAsia="宋体" w:hint="eastAsia"/>
          <w:lang w:val="en-GB" w:eastAsia="zh-CN"/>
        </w:rPr>
        <w:t xml:space="preserve"> </w:t>
      </w:r>
      <w:r w:rsidRPr="00751C1A">
        <w:rPr>
          <w:rFonts w:eastAsia="ScalaSansLF-Regular"/>
          <w:lang w:eastAsia="zh-CN"/>
        </w:rPr>
        <w:t xml:space="preserve">The mass loading of the </w:t>
      </w:r>
      <w:r w:rsidRPr="00751C1A">
        <w:rPr>
          <w:rFonts w:eastAsia="宋体"/>
          <w:bCs/>
          <w:lang w:val="en-GB" w:eastAsia="zh-CN"/>
        </w:rPr>
        <w:t>KMO</w:t>
      </w:r>
      <w:r w:rsidRPr="00751C1A">
        <w:rPr>
          <w:rFonts w:eastAsia="宋体"/>
          <w:lang w:val="en-GB" w:eastAsia="zh-CN"/>
        </w:rPr>
        <w:t xml:space="preserve"> nano</w:t>
      </w:r>
      <w:r w:rsidRPr="00751C1A">
        <w:rPr>
          <w:rFonts w:eastAsia="宋体" w:hint="eastAsia"/>
          <w:lang w:val="en-GB" w:eastAsia="zh-CN"/>
        </w:rPr>
        <w:t>wires</w:t>
      </w:r>
      <w:r w:rsidRPr="00751C1A">
        <w:rPr>
          <w:rFonts w:eastAsia="ScalaSansLF-Regular" w:hint="eastAsia"/>
          <w:lang w:val="en-GB" w:eastAsia="zh-CN"/>
        </w:rPr>
        <w:t xml:space="preserve"> cathode</w:t>
      </w:r>
      <w:r w:rsidRPr="00751C1A">
        <w:rPr>
          <w:rFonts w:eastAsia="ScalaSansLF-Regular"/>
          <w:lang w:eastAsia="zh-CN"/>
        </w:rPr>
        <w:t xml:space="preserve"> measured</w:t>
      </w:r>
      <w:r w:rsidRPr="00751C1A">
        <w:rPr>
          <w:rFonts w:eastAsia="ScalaSansLF-Regular" w:hint="eastAsia"/>
          <w:lang w:eastAsia="zh-CN"/>
        </w:rPr>
        <w:t xml:space="preserve"> to be 20.2</w:t>
      </w:r>
      <w:r w:rsidRPr="00751C1A">
        <w:rPr>
          <w:rFonts w:eastAsia="ScalaSansLF-Regular"/>
          <w:lang w:eastAsia="zh-CN"/>
        </w:rPr>
        <w:t xml:space="preserve"> mg cm</w:t>
      </w:r>
      <w:r w:rsidRPr="00751C1A">
        <w:rPr>
          <w:rFonts w:eastAsia="ScalaSansLF-Regular" w:hint="eastAsia"/>
          <w:vertAlign w:val="superscript"/>
          <w:lang w:eastAsia="zh-CN"/>
        </w:rPr>
        <w:t>-</w:t>
      </w:r>
      <w:r w:rsidRPr="00751C1A">
        <w:rPr>
          <w:rFonts w:eastAsia="ScalaSansLF-Regular"/>
          <w:vertAlign w:val="superscript"/>
          <w:lang w:eastAsia="zh-CN"/>
        </w:rPr>
        <w:t>2</w:t>
      </w:r>
      <w:r w:rsidRPr="00751C1A">
        <w:rPr>
          <w:rFonts w:eastAsia="ScalaSansLF-Regular" w:hint="eastAsia"/>
          <w:lang w:eastAsia="zh-CN"/>
        </w:rPr>
        <w:t>.</w:t>
      </w:r>
    </w:p>
    <w:p w14:paraId="4C7CCD97" w14:textId="77777777" w:rsidR="00E60D0B" w:rsidRPr="00751C1A" w:rsidRDefault="00E60D0B" w:rsidP="005700BA">
      <w:pPr>
        <w:pStyle w:val="MainText"/>
        <w:jc w:val="both"/>
        <w:rPr>
          <w:rFonts w:eastAsia="ScalaSansLF-Regular"/>
          <w:lang w:eastAsia="zh-CN"/>
        </w:rPr>
      </w:pPr>
      <w:r w:rsidRPr="00234063">
        <w:rPr>
          <w:rFonts w:eastAsia="宋体"/>
          <w:bCs/>
          <w:i/>
          <w:iCs/>
          <w:lang w:val="de-DE" w:eastAsia="zh-CN"/>
        </w:rPr>
        <w:t xml:space="preserve">Synthesis of </w:t>
      </w:r>
      <w:r w:rsidRPr="00234063">
        <w:rPr>
          <w:rFonts w:eastAsia="ScalaSansLF-Regular" w:hint="eastAsia"/>
          <w:bCs/>
          <w:i/>
          <w:iCs/>
          <w:lang w:eastAsia="zh-CN"/>
        </w:rPr>
        <w:t>Zn</w:t>
      </w:r>
      <w:r w:rsidRPr="00234063">
        <w:rPr>
          <w:rFonts w:eastAsia="宋体"/>
          <w:bCs/>
          <w:i/>
          <w:iCs/>
          <w:lang w:val="de-DE" w:eastAsia="zh-CN"/>
        </w:rPr>
        <w:t xml:space="preserve"> nan</w:t>
      </w:r>
      <w:r w:rsidRPr="00234063">
        <w:rPr>
          <w:rFonts w:eastAsia="宋体" w:hint="eastAsia"/>
          <w:bCs/>
          <w:i/>
          <w:iCs/>
          <w:lang w:val="de-DE" w:eastAsia="zh-CN"/>
        </w:rPr>
        <w:t>osheets</w:t>
      </w:r>
      <w:r w:rsidRPr="00234063">
        <w:rPr>
          <w:rFonts w:eastAsia="宋体"/>
          <w:bCs/>
          <w:i/>
          <w:iCs/>
          <w:lang w:val="de-DE" w:eastAsia="zh-CN"/>
        </w:rPr>
        <w:t>.</w:t>
      </w:r>
      <w:r w:rsidRPr="00751C1A">
        <w:rPr>
          <w:rFonts w:eastAsia="宋体" w:hint="eastAsia"/>
          <w:b/>
          <w:lang w:val="de-DE" w:eastAsia="zh-CN"/>
        </w:rPr>
        <w:t xml:space="preserve"> </w:t>
      </w:r>
      <w:r w:rsidRPr="00751C1A">
        <w:rPr>
          <w:lang w:eastAsia="zh-CN"/>
        </w:rPr>
        <w:t xml:space="preserve">Zn nanosheets (Zn NSs) was obtained by one-step </w:t>
      </w:r>
      <w:r w:rsidRPr="00751C1A">
        <w:rPr>
          <w:rFonts w:eastAsia="ScalaSansLF-Regular"/>
          <w:lang w:eastAsia="zh-CN"/>
        </w:rPr>
        <w:t>electrodeposition</w:t>
      </w:r>
      <w:r w:rsidRPr="00751C1A">
        <w:rPr>
          <w:rFonts w:eastAsia="ScalaSansLF-Regular" w:hint="eastAsia"/>
          <w:lang w:eastAsia="zh-CN"/>
        </w:rPr>
        <w:t xml:space="preserve"> </w:t>
      </w:r>
      <w:r w:rsidRPr="00751C1A">
        <w:rPr>
          <w:lang w:eastAsia="zh-CN"/>
        </w:rPr>
        <w:t>method on carbon cloth.</w:t>
      </w:r>
      <w:r w:rsidRPr="00751C1A">
        <w:rPr>
          <w:rFonts w:eastAsiaTheme="minorEastAsia" w:hint="eastAsia"/>
          <w:lang w:eastAsia="zh-CN"/>
        </w:rPr>
        <w:t xml:space="preserve"> </w:t>
      </w:r>
      <w:r w:rsidRPr="00751C1A">
        <w:rPr>
          <w:rFonts w:eastAsia="ScalaSansLF-Regular"/>
          <w:lang w:eastAsia="zh-CN"/>
        </w:rPr>
        <w:t xml:space="preserve">In brief, </w:t>
      </w:r>
      <w:r w:rsidRPr="00751C1A">
        <w:rPr>
          <w:rFonts w:eastAsia="ScalaSansLF-Regular" w:hint="eastAsia"/>
          <w:lang w:val="en-GB" w:eastAsia="zh-CN"/>
        </w:rPr>
        <w:t>a</w:t>
      </w:r>
      <w:r w:rsidRPr="00751C1A">
        <w:rPr>
          <w:rFonts w:eastAsia="ScalaSansLF-Regular"/>
          <w:lang w:val="en-GB" w:eastAsia="zh-CN"/>
        </w:rPr>
        <w:t xml:space="preserve"> typical </w:t>
      </w:r>
      <w:r w:rsidRPr="00751C1A">
        <w:rPr>
          <w:rFonts w:eastAsia="ScalaSansLF-Regular" w:hint="eastAsia"/>
          <w:lang w:val="en-GB" w:eastAsia="zh-CN"/>
        </w:rPr>
        <w:t>two</w:t>
      </w:r>
      <w:r w:rsidRPr="00751C1A">
        <w:rPr>
          <w:rFonts w:eastAsia="ScalaSansLF-Regular"/>
          <w:lang w:val="en-GB" w:eastAsia="zh-CN"/>
        </w:rPr>
        <w:t>-electrode system consists of </w:t>
      </w:r>
      <w:r w:rsidRPr="00751C1A">
        <w:rPr>
          <w:rFonts w:eastAsia="ScalaSansLF-Regular"/>
          <w:lang w:eastAsia="zh-CN"/>
        </w:rPr>
        <w:t xml:space="preserve">a piece of </w:t>
      </w:r>
      <w:r w:rsidRPr="00751C1A">
        <w:rPr>
          <w:rFonts w:eastAsia="ScalaSansLF-Regular" w:hint="eastAsia"/>
          <w:lang w:eastAsia="zh-CN"/>
        </w:rPr>
        <w:t>cleaned CC</w:t>
      </w:r>
      <w:r w:rsidRPr="00751C1A">
        <w:rPr>
          <w:rFonts w:eastAsia="ScalaSansLF-Regular"/>
          <w:lang w:eastAsia="zh-CN"/>
        </w:rPr>
        <w:t xml:space="preserve"> was used as work electrode (1</w:t>
      </w:r>
      <w:r w:rsidRPr="00751C1A">
        <w:rPr>
          <w:rFonts w:eastAsia="ScalaSansLF-Regular" w:hint="eastAsia"/>
          <w:lang w:eastAsia="zh-CN"/>
        </w:rPr>
        <w:t>.0</w:t>
      </w:r>
      <w:r w:rsidRPr="00751C1A">
        <w:rPr>
          <w:rFonts w:eastAsia="ScalaSansLF-Regular"/>
          <w:lang w:eastAsia="zh-CN"/>
        </w:rPr>
        <w:t xml:space="preserve"> cm × 2</w:t>
      </w:r>
      <w:r w:rsidRPr="00751C1A">
        <w:rPr>
          <w:rFonts w:eastAsia="ScalaSansLF-Regular" w:hint="eastAsia"/>
          <w:lang w:eastAsia="zh-CN"/>
        </w:rPr>
        <w:t>.0</w:t>
      </w:r>
      <w:r w:rsidRPr="00751C1A">
        <w:rPr>
          <w:rFonts w:eastAsia="ScalaSansLF-Regular"/>
          <w:lang w:eastAsia="zh-CN"/>
        </w:rPr>
        <w:t xml:space="preserve"> cm)</w:t>
      </w:r>
      <w:r w:rsidRPr="00751C1A">
        <w:rPr>
          <w:rFonts w:eastAsia="ScalaSansLF-Regular" w:hint="eastAsia"/>
          <w:lang w:eastAsia="zh-CN"/>
        </w:rPr>
        <w:t xml:space="preserve"> and</w:t>
      </w:r>
      <w:r w:rsidRPr="00751C1A">
        <w:rPr>
          <w:rFonts w:ascii="TimesNewRoman" w:eastAsiaTheme="minorEastAsia" w:hAnsi="TimesNewRoman" w:cs="TimesNewRoman"/>
          <w:sz w:val="20"/>
          <w:szCs w:val="20"/>
          <w:lang w:eastAsia="zh-CN"/>
        </w:rPr>
        <w:t xml:space="preserve"> </w:t>
      </w:r>
      <w:r w:rsidRPr="00751C1A">
        <w:rPr>
          <w:rFonts w:eastAsia="ScalaSansLF-Regular"/>
          <w:lang w:eastAsia="zh-CN"/>
        </w:rPr>
        <w:t>a graphite rod as counter</w:t>
      </w:r>
      <w:r w:rsidRPr="00751C1A">
        <w:rPr>
          <w:rFonts w:eastAsia="ScalaSansLF-Regular" w:hint="eastAsia"/>
          <w:lang w:eastAsia="zh-CN"/>
        </w:rPr>
        <w:t xml:space="preserve"> </w:t>
      </w:r>
      <w:r w:rsidRPr="00751C1A">
        <w:rPr>
          <w:rFonts w:eastAsia="ScalaSansLF-Regular"/>
          <w:lang w:eastAsia="zh-CN"/>
        </w:rPr>
        <w:t>electrode</w:t>
      </w:r>
      <w:r w:rsidRPr="00751C1A">
        <w:rPr>
          <w:rFonts w:eastAsia="ScalaSansLF-Regular" w:hint="eastAsia"/>
          <w:lang w:eastAsia="zh-CN"/>
        </w:rPr>
        <w:t xml:space="preserve">. </w:t>
      </w:r>
      <w:r w:rsidRPr="00751C1A">
        <w:rPr>
          <w:rFonts w:eastAsia="ScalaSansLF-Regular"/>
          <w:lang w:eastAsia="zh-CN"/>
        </w:rPr>
        <w:t>T</w:t>
      </w:r>
      <w:r w:rsidRPr="00751C1A">
        <w:rPr>
          <w:rFonts w:eastAsia="ScalaSansLF-Regular" w:hint="eastAsia"/>
          <w:lang w:eastAsia="zh-CN"/>
        </w:rPr>
        <w:t xml:space="preserve">he </w:t>
      </w:r>
      <w:r w:rsidRPr="00751C1A">
        <w:rPr>
          <w:rFonts w:eastAsia="ScalaSansLF-Regular"/>
          <w:lang w:eastAsia="zh-CN"/>
        </w:rPr>
        <w:t>electrolyte</w:t>
      </w:r>
      <w:r w:rsidRPr="00751C1A">
        <w:rPr>
          <w:rFonts w:eastAsia="ScalaSansLF-Regular" w:hint="eastAsia"/>
          <w:lang w:eastAsia="zh-CN"/>
        </w:rPr>
        <w:t xml:space="preserve"> with 6.25</w:t>
      </w:r>
      <w:r w:rsidRPr="00751C1A">
        <w:rPr>
          <w:rFonts w:eastAsia="ScalaSansLF-Regular"/>
          <w:lang w:eastAsia="zh-CN"/>
        </w:rPr>
        <w:t xml:space="preserve"> g ZnSO</w:t>
      </w:r>
      <w:r w:rsidRPr="00751C1A">
        <w:rPr>
          <w:rFonts w:eastAsia="ScalaSansLF-Regular"/>
          <w:vertAlign w:val="subscript"/>
          <w:lang w:eastAsia="zh-CN"/>
        </w:rPr>
        <w:t>4</w:t>
      </w:r>
      <w:r w:rsidRPr="00751C1A">
        <w:rPr>
          <w:rFonts w:eastAsia="ScalaSansLF-Regular"/>
          <w:lang w:eastAsia="zh-CN"/>
        </w:rPr>
        <w:t>·7H</w:t>
      </w:r>
      <w:r w:rsidRPr="00751C1A">
        <w:rPr>
          <w:rFonts w:eastAsia="ScalaSansLF-Regular"/>
          <w:vertAlign w:val="subscript"/>
          <w:lang w:eastAsia="zh-CN"/>
        </w:rPr>
        <w:t>2</w:t>
      </w:r>
      <w:r w:rsidRPr="00751C1A">
        <w:rPr>
          <w:rFonts w:eastAsia="ScalaSansLF-Regular"/>
          <w:lang w:eastAsia="zh-CN"/>
        </w:rPr>
        <w:t xml:space="preserve">O, </w:t>
      </w:r>
      <w:r w:rsidRPr="00751C1A">
        <w:rPr>
          <w:rFonts w:eastAsia="ScalaSansLF-Regular" w:hint="eastAsia"/>
          <w:lang w:eastAsia="zh-CN"/>
        </w:rPr>
        <w:t>1</w:t>
      </w:r>
      <w:r w:rsidRPr="00751C1A">
        <w:rPr>
          <w:rFonts w:eastAsia="ScalaSansLF-Regular"/>
          <w:lang w:eastAsia="zh-CN"/>
        </w:rPr>
        <w:t xml:space="preserve"> g H</w:t>
      </w:r>
      <w:r w:rsidRPr="00751C1A">
        <w:rPr>
          <w:rFonts w:eastAsia="ScalaSansLF-Regular"/>
          <w:vertAlign w:val="subscript"/>
          <w:lang w:eastAsia="zh-CN"/>
        </w:rPr>
        <w:t>3</w:t>
      </w:r>
      <w:r w:rsidRPr="00751C1A">
        <w:rPr>
          <w:rFonts w:eastAsia="ScalaSansLF-Regular"/>
          <w:lang w:eastAsia="zh-CN"/>
        </w:rPr>
        <w:t>BO</w:t>
      </w:r>
      <w:r w:rsidRPr="00751C1A">
        <w:rPr>
          <w:rFonts w:eastAsia="ScalaSansLF-Regular"/>
          <w:vertAlign w:val="subscript"/>
          <w:lang w:eastAsia="zh-CN"/>
        </w:rPr>
        <w:t>3</w:t>
      </w:r>
      <w:r w:rsidRPr="00751C1A">
        <w:rPr>
          <w:rFonts w:eastAsia="ScalaSansLF-Regular"/>
          <w:lang w:eastAsia="zh-CN"/>
        </w:rPr>
        <w:t>, and</w:t>
      </w:r>
      <w:r w:rsidRPr="00751C1A">
        <w:rPr>
          <w:rFonts w:eastAsia="ScalaSansLF-Regular" w:hint="eastAsia"/>
          <w:lang w:eastAsia="zh-CN"/>
        </w:rPr>
        <w:t xml:space="preserve"> 6.25</w:t>
      </w:r>
      <w:r w:rsidRPr="00751C1A">
        <w:rPr>
          <w:rFonts w:eastAsia="ScalaSansLF-Regular"/>
          <w:lang w:eastAsia="zh-CN"/>
        </w:rPr>
        <w:t xml:space="preserve"> g</w:t>
      </w:r>
      <w:r w:rsidRPr="00751C1A">
        <w:rPr>
          <w:rFonts w:eastAsia="ScalaSansLF-Regular" w:hint="eastAsia"/>
          <w:lang w:eastAsia="zh-CN"/>
        </w:rPr>
        <w:t xml:space="preserve"> </w:t>
      </w:r>
      <w:r w:rsidRPr="00751C1A">
        <w:rPr>
          <w:rFonts w:eastAsia="ScalaSansLF-Regular"/>
          <w:lang w:eastAsia="zh-CN"/>
        </w:rPr>
        <w:t>Na</w:t>
      </w:r>
      <w:r w:rsidRPr="00751C1A">
        <w:rPr>
          <w:rFonts w:eastAsia="ScalaSansLF-Regular"/>
          <w:vertAlign w:val="subscript"/>
          <w:lang w:eastAsia="zh-CN"/>
        </w:rPr>
        <w:t>2</w:t>
      </w:r>
      <w:r w:rsidRPr="00751C1A">
        <w:rPr>
          <w:rFonts w:eastAsia="ScalaSansLF-Regular"/>
          <w:lang w:eastAsia="zh-CN"/>
        </w:rPr>
        <w:t>SO</w:t>
      </w:r>
      <w:r w:rsidRPr="00751C1A">
        <w:rPr>
          <w:rFonts w:eastAsia="ScalaSansLF-Regular"/>
          <w:vertAlign w:val="subscript"/>
          <w:lang w:eastAsia="zh-CN"/>
        </w:rPr>
        <w:t>4</w:t>
      </w:r>
      <w:r w:rsidRPr="00751C1A">
        <w:rPr>
          <w:rFonts w:eastAsia="ScalaSansLF-Regular"/>
          <w:lang w:eastAsia="zh-CN"/>
        </w:rPr>
        <w:t xml:space="preserve"> was dissolved in 100 mL </w:t>
      </w:r>
      <w:r w:rsidRPr="00751C1A">
        <w:rPr>
          <w:rFonts w:eastAsia="ScalaSansLF-Regular" w:hint="eastAsia"/>
          <w:lang w:eastAsia="zh-CN"/>
        </w:rPr>
        <w:t>DI</w:t>
      </w:r>
      <w:r w:rsidRPr="00751C1A">
        <w:rPr>
          <w:rFonts w:eastAsia="ScalaSansLF-Regular"/>
          <w:lang w:eastAsia="zh-CN"/>
        </w:rPr>
        <w:t xml:space="preserve"> water</w:t>
      </w:r>
      <w:r w:rsidRPr="00751C1A">
        <w:rPr>
          <w:rFonts w:eastAsia="ScalaSansLF-Regular" w:hint="eastAsia"/>
          <w:lang w:eastAsia="zh-CN"/>
        </w:rPr>
        <w:t>,</w:t>
      </w:r>
      <w:r w:rsidRPr="00751C1A">
        <w:rPr>
          <w:rFonts w:eastAsia="ScalaSansLF-Regular"/>
          <w:lang w:eastAsia="zh-CN"/>
        </w:rPr>
        <w:t xml:space="preserve"> </w:t>
      </w:r>
      <w:r w:rsidRPr="00751C1A">
        <w:rPr>
          <w:rFonts w:eastAsia="ScalaSansLF-Regular" w:hint="eastAsia"/>
          <w:lang w:eastAsia="zh-CN"/>
        </w:rPr>
        <w:t>and</w:t>
      </w:r>
      <w:r w:rsidRPr="00751C1A">
        <w:rPr>
          <w:rFonts w:eastAsia="ScalaSansLF-Regular"/>
          <w:lang w:eastAsia="zh-CN"/>
        </w:rPr>
        <w:t xml:space="preserve"> a constant current density of </w:t>
      </w:r>
      <w:r w:rsidRPr="00751C1A">
        <w:rPr>
          <w:rFonts w:eastAsia="ScalaSansLF-Regular" w:hint="eastAsia"/>
          <w:lang w:eastAsia="zh-CN"/>
        </w:rPr>
        <w:t>-</w:t>
      </w:r>
      <w:r w:rsidRPr="00751C1A">
        <w:rPr>
          <w:rFonts w:eastAsia="ScalaSansLF-Regular"/>
          <w:lang w:eastAsia="zh-CN"/>
        </w:rPr>
        <w:t>40 mA cm</w:t>
      </w:r>
      <w:r w:rsidRPr="00751C1A">
        <w:rPr>
          <w:rFonts w:eastAsia="ScalaSansLF-Regular" w:hint="eastAsia"/>
          <w:vertAlign w:val="superscript"/>
          <w:lang w:eastAsia="zh-CN"/>
        </w:rPr>
        <w:t>-</w:t>
      </w:r>
      <w:r w:rsidRPr="00751C1A">
        <w:rPr>
          <w:rFonts w:eastAsia="ScalaSansLF-Regular"/>
          <w:vertAlign w:val="superscript"/>
          <w:lang w:eastAsia="zh-CN"/>
        </w:rPr>
        <w:t>2</w:t>
      </w:r>
      <w:r w:rsidRPr="00751C1A">
        <w:rPr>
          <w:rFonts w:eastAsia="ScalaSansLF-Regular"/>
          <w:lang w:eastAsia="zh-CN"/>
        </w:rPr>
        <w:t xml:space="preserve"> for </w:t>
      </w:r>
      <w:r w:rsidRPr="00751C1A">
        <w:rPr>
          <w:rFonts w:eastAsia="ScalaSansLF-Regular" w:hint="eastAsia"/>
          <w:lang w:eastAsia="zh-CN"/>
        </w:rPr>
        <w:t>240</w:t>
      </w:r>
      <w:r w:rsidRPr="00751C1A">
        <w:rPr>
          <w:rFonts w:eastAsia="ScalaSansLF-Regular"/>
          <w:lang w:eastAsia="zh-CN"/>
        </w:rPr>
        <w:t xml:space="preserve"> </w:t>
      </w:r>
      <w:r w:rsidRPr="00751C1A">
        <w:rPr>
          <w:rFonts w:eastAsia="ScalaSansLF-Regular" w:hint="eastAsia"/>
          <w:lang w:eastAsia="zh-CN"/>
        </w:rPr>
        <w:t xml:space="preserve">s. </w:t>
      </w:r>
      <w:r w:rsidRPr="00751C1A">
        <w:rPr>
          <w:rFonts w:eastAsia="ScalaSansLF-Regular"/>
          <w:lang w:eastAsia="zh-CN"/>
        </w:rPr>
        <w:t xml:space="preserve">The mass loading of the Zn </w:t>
      </w:r>
      <w:r w:rsidRPr="00751C1A">
        <w:rPr>
          <w:lang w:eastAsia="zh-CN"/>
        </w:rPr>
        <w:t>NSs</w:t>
      </w:r>
      <w:r w:rsidRPr="00751C1A">
        <w:rPr>
          <w:rFonts w:eastAsia="ScalaSansLF-Regular"/>
          <w:lang w:eastAsia="zh-CN"/>
        </w:rPr>
        <w:t xml:space="preserve"> is measured</w:t>
      </w:r>
      <w:r w:rsidRPr="00751C1A">
        <w:rPr>
          <w:rFonts w:eastAsia="ScalaSansLF-Regular" w:hint="eastAsia"/>
          <w:lang w:eastAsia="zh-CN"/>
        </w:rPr>
        <w:t xml:space="preserve"> to be 5</w:t>
      </w:r>
      <w:r w:rsidRPr="00751C1A">
        <w:rPr>
          <w:rFonts w:eastAsia="ScalaSansLF-Regular"/>
          <w:lang w:eastAsia="zh-CN"/>
        </w:rPr>
        <w:t>.1 mg cm</w:t>
      </w:r>
      <w:r w:rsidRPr="00751C1A">
        <w:rPr>
          <w:rFonts w:eastAsia="ScalaSansLF-Regular" w:hint="eastAsia"/>
          <w:vertAlign w:val="superscript"/>
          <w:lang w:eastAsia="zh-CN"/>
        </w:rPr>
        <w:t>-</w:t>
      </w:r>
      <w:r w:rsidRPr="00751C1A">
        <w:rPr>
          <w:rFonts w:eastAsia="ScalaSansLF-Regular"/>
          <w:vertAlign w:val="superscript"/>
          <w:lang w:eastAsia="zh-CN"/>
        </w:rPr>
        <w:t>2</w:t>
      </w:r>
      <w:r w:rsidRPr="00751C1A">
        <w:rPr>
          <w:rFonts w:eastAsia="ScalaSansLF-Regular" w:hint="eastAsia"/>
          <w:lang w:eastAsia="zh-CN"/>
        </w:rPr>
        <w:t>.</w:t>
      </w:r>
    </w:p>
    <w:p w14:paraId="6AE7EEF9" w14:textId="77777777" w:rsidR="00E60D0B" w:rsidRPr="00751C1A" w:rsidRDefault="00E60D0B" w:rsidP="005700BA">
      <w:pPr>
        <w:pStyle w:val="MainText"/>
        <w:jc w:val="both"/>
        <w:rPr>
          <w:rFonts w:eastAsia="ScalaSansLF-Regular"/>
          <w:lang w:eastAsia="zh-CN"/>
        </w:rPr>
      </w:pPr>
      <w:r w:rsidRPr="00234063">
        <w:rPr>
          <w:rFonts w:eastAsia="ScalaSansLF-Regular"/>
          <w:bCs/>
          <w:i/>
          <w:lang w:val="en-GB" w:eastAsia="zh-CN"/>
        </w:rPr>
        <w:t xml:space="preserve">Fabrication of </w:t>
      </w:r>
      <w:r w:rsidRPr="00234063">
        <w:rPr>
          <w:rFonts w:eastAsia="ScalaSansLF-Regular" w:hint="eastAsia"/>
          <w:bCs/>
          <w:i/>
          <w:lang w:val="en-GB" w:eastAsia="zh-CN"/>
        </w:rPr>
        <w:t>QSS</w:t>
      </w:r>
      <w:r w:rsidRPr="00234063">
        <w:rPr>
          <w:rFonts w:eastAsia="ScalaSansLF-Regular"/>
          <w:bCs/>
          <w:i/>
          <w:lang w:val="en-GB" w:eastAsia="zh-CN"/>
        </w:rPr>
        <w:t xml:space="preserve"> </w:t>
      </w:r>
      <w:r w:rsidRPr="00234063">
        <w:rPr>
          <w:bCs/>
          <w:i/>
          <w:lang w:eastAsia="zh-CN"/>
        </w:rPr>
        <w:t>Zn//KMO</w:t>
      </w:r>
      <w:r w:rsidRPr="00234063">
        <w:rPr>
          <w:rFonts w:eastAsia="ScalaSansLF-Regular"/>
          <w:bCs/>
          <w:i/>
          <w:lang w:val="en-GB" w:eastAsia="zh-CN"/>
        </w:rPr>
        <w:t xml:space="preserve"> Battery</w:t>
      </w:r>
      <w:r w:rsidRPr="00234063">
        <w:rPr>
          <w:rFonts w:eastAsia="ScalaSansLF-Regular" w:hint="eastAsia"/>
          <w:bCs/>
          <w:i/>
          <w:iCs/>
          <w:lang w:val="en-GB" w:eastAsia="zh-CN"/>
        </w:rPr>
        <w:t>.</w:t>
      </w:r>
      <w:r w:rsidRPr="00751C1A">
        <w:rPr>
          <w:rFonts w:eastAsia="ScalaSansLF-Regular" w:hint="eastAsia"/>
          <w:b/>
          <w:lang w:val="en-GB" w:eastAsia="zh-CN"/>
        </w:rPr>
        <w:t xml:space="preserve"> </w:t>
      </w:r>
      <w:r w:rsidRPr="00751C1A">
        <w:rPr>
          <w:rFonts w:eastAsia="ScalaSansLF-Regular"/>
          <w:lang w:eastAsia="zh-CN"/>
        </w:rPr>
        <w:t xml:space="preserve">The </w:t>
      </w:r>
      <w:r w:rsidRPr="00751C1A">
        <w:rPr>
          <w:rFonts w:eastAsia="ScalaSansLF-Regular" w:hint="eastAsia"/>
          <w:lang w:eastAsia="zh-CN"/>
        </w:rPr>
        <w:t>QSS Zn//</w:t>
      </w:r>
      <w:r w:rsidRPr="00751C1A">
        <w:rPr>
          <w:rFonts w:eastAsia="ScalaSansLF-Regular"/>
          <w:bCs/>
          <w:lang w:eastAsia="zh-CN"/>
        </w:rPr>
        <w:t>KMO</w:t>
      </w:r>
      <w:r w:rsidRPr="00751C1A">
        <w:rPr>
          <w:rFonts w:eastAsia="ScalaSansLF-Regular"/>
          <w:lang w:eastAsia="zh-CN"/>
        </w:rPr>
        <w:t xml:space="preserve"> battery w</w:t>
      </w:r>
      <w:r w:rsidRPr="00751C1A">
        <w:rPr>
          <w:rFonts w:eastAsia="ScalaSansLF-Regular" w:hint="eastAsia"/>
          <w:lang w:eastAsia="zh-CN"/>
        </w:rPr>
        <w:t>as</w:t>
      </w:r>
      <w:r w:rsidRPr="00751C1A">
        <w:rPr>
          <w:rFonts w:eastAsia="ScalaSansLF-Regular"/>
          <w:lang w:eastAsia="zh-CN"/>
        </w:rPr>
        <w:t xml:space="preserve"> assembled by </w:t>
      </w:r>
      <w:r w:rsidRPr="00751C1A">
        <w:rPr>
          <w:lang w:eastAsia="zh-CN"/>
        </w:rPr>
        <w:t>using</w:t>
      </w:r>
      <w:r w:rsidRPr="00751C1A">
        <w:rPr>
          <w:rFonts w:eastAsia="ScalaSansLF-Regular"/>
          <w:lang w:eastAsia="zh-CN"/>
        </w:rPr>
        <w:t xml:space="preserve"> </w:t>
      </w:r>
      <w:r w:rsidRPr="00751C1A">
        <w:rPr>
          <w:rFonts w:eastAsia="ScalaSansLF-Regular"/>
          <w:bCs/>
          <w:lang w:eastAsia="zh-CN"/>
        </w:rPr>
        <w:t>KMO</w:t>
      </w:r>
      <w:r w:rsidRPr="00751C1A">
        <w:rPr>
          <w:rFonts w:eastAsia="ScalaSansLF-Regular"/>
          <w:lang w:eastAsia="zh-CN"/>
        </w:rPr>
        <w:t xml:space="preserve"> </w:t>
      </w:r>
      <w:r w:rsidRPr="00751C1A">
        <w:rPr>
          <w:lang w:eastAsia="zh-CN"/>
        </w:rPr>
        <w:t>(0.5 cm × 1.0 cm)</w:t>
      </w:r>
      <w:r w:rsidRPr="00751C1A">
        <w:rPr>
          <w:rFonts w:eastAsiaTheme="minorEastAsia" w:hint="eastAsia"/>
          <w:lang w:eastAsia="zh-CN"/>
        </w:rPr>
        <w:t xml:space="preserve"> </w:t>
      </w:r>
      <w:r w:rsidRPr="00751C1A">
        <w:rPr>
          <w:rFonts w:eastAsia="ScalaSansLF-Regular" w:hint="eastAsia"/>
          <w:lang w:eastAsia="zh-CN"/>
        </w:rPr>
        <w:t xml:space="preserve">as the </w:t>
      </w:r>
      <w:r w:rsidRPr="00751C1A">
        <w:rPr>
          <w:rFonts w:eastAsiaTheme="minorEastAsia" w:hint="eastAsia"/>
          <w:lang w:eastAsia="zh-CN"/>
        </w:rPr>
        <w:t xml:space="preserve">cathode </w:t>
      </w:r>
      <w:r w:rsidRPr="00751C1A">
        <w:rPr>
          <w:rFonts w:eastAsia="ScalaSansLF-Regular"/>
          <w:lang w:eastAsia="zh-CN"/>
        </w:rPr>
        <w:t xml:space="preserve">electrodes and Zn </w:t>
      </w:r>
      <w:r w:rsidRPr="00751C1A">
        <w:rPr>
          <w:rFonts w:eastAsia="ScalaSansLF-Regular" w:hint="eastAsia"/>
          <w:lang w:eastAsia="zh-CN"/>
        </w:rPr>
        <w:t xml:space="preserve">NSs </w:t>
      </w:r>
      <w:r w:rsidRPr="00751C1A">
        <w:rPr>
          <w:lang w:eastAsia="zh-CN"/>
        </w:rPr>
        <w:t>(0.5 cm × 1.0 cm)</w:t>
      </w:r>
      <w:r w:rsidRPr="00751C1A">
        <w:rPr>
          <w:rFonts w:eastAsia="ScalaSansLF-Regular" w:hint="eastAsia"/>
          <w:lang w:eastAsia="zh-CN"/>
        </w:rPr>
        <w:t xml:space="preserve"> </w:t>
      </w:r>
      <w:r w:rsidRPr="00751C1A">
        <w:rPr>
          <w:rFonts w:eastAsiaTheme="minorEastAsia" w:hint="eastAsia"/>
          <w:lang w:eastAsia="zh-CN"/>
        </w:rPr>
        <w:t>anode</w:t>
      </w:r>
      <w:r w:rsidRPr="00751C1A">
        <w:rPr>
          <w:rFonts w:eastAsia="ScalaSansLF-Regular"/>
          <w:lang w:eastAsia="zh-CN"/>
        </w:rPr>
        <w:t xml:space="preserve"> electrodes with </w:t>
      </w:r>
      <w:proofErr w:type="gramStart"/>
      <w:r w:rsidRPr="00751C1A">
        <w:rPr>
          <w:rFonts w:eastAsia="ScalaSansLF-Regular"/>
          <w:lang w:eastAsia="zh-CN"/>
        </w:rPr>
        <w:t>a</w:t>
      </w:r>
      <w:proofErr w:type="gramEnd"/>
      <w:r w:rsidRPr="00751C1A">
        <w:rPr>
          <w:rFonts w:eastAsia="ScalaSansLF-Regular"/>
          <w:lang w:eastAsia="zh-CN"/>
        </w:rPr>
        <w:t xml:space="preserve"> NKK</w:t>
      </w:r>
      <w:r w:rsidRPr="00751C1A">
        <w:rPr>
          <w:rFonts w:eastAsia="ScalaSansLF-Regular" w:hint="eastAsia"/>
          <w:lang w:eastAsia="zh-CN"/>
        </w:rPr>
        <w:t xml:space="preserve"> (</w:t>
      </w:r>
      <w:bookmarkStart w:id="8" w:name="OLE_LINK39"/>
      <w:bookmarkStart w:id="9" w:name="OLE_LINK40"/>
      <w:r w:rsidRPr="00751C1A">
        <w:rPr>
          <w:rFonts w:eastAsia="ScalaSansLF-Regular"/>
          <w:lang w:eastAsia="zh-CN"/>
        </w:rPr>
        <w:t xml:space="preserve">Nippon </w:t>
      </w:r>
      <w:proofErr w:type="spellStart"/>
      <w:r w:rsidRPr="00751C1A">
        <w:rPr>
          <w:rFonts w:eastAsia="ScalaSansLF-Regular"/>
          <w:lang w:eastAsia="zh-CN"/>
        </w:rPr>
        <w:t>Kodoshi</w:t>
      </w:r>
      <w:proofErr w:type="spellEnd"/>
      <w:r w:rsidRPr="00751C1A">
        <w:rPr>
          <w:rFonts w:eastAsia="ScalaSansLF-Regular"/>
          <w:lang w:eastAsia="zh-CN"/>
        </w:rPr>
        <w:t xml:space="preserve"> Corporation</w:t>
      </w:r>
      <w:bookmarkEnd w:id="8"/>
      <w:bookmarkEnd w:id="9"/>
      <w:r w:rsidRPr="00751C1A">
        <w:rPr>
          <w:rFonts w:eastAsia="ScalaSansLF-Regular"/>
          <w:lang w:eastAsia="zh-CN"/>
        </w:rPr>
        <w:t>)</w:t>
      </w:r>
      <w:r>
        <w:rPr>
          <w:rFonts w:eastAsia="ScalaSansLF-Regular"/>
          <w:lang w:eastAsia="zh-CN"/>
        </w:rPr>
        <w:t xml:space="preserve"> </w:t>
      </w:r>
      <w:r w:rsidRPr="00751C1A">
        <w:rPr>
          <w:rFonts w:eastAsia="ScalaSansLF-Regular"/>
          <w:lang w:eastAsia="zh-CN"/>
        </w:rPr>
        <w:t>separator</w:t>
      </w:r>
      <w:r w:rsidRPr="00751C1A">
        <w:rPr>
          <w:rFonts w:eastAsia="ScalaSansLF-Regular" w:hint="eastAsia"/>
          <w:lang w:eastAsia="zh-CN"/>
        </w:rPr>
        <w:t>.</w:t>
      </w:r>
      <w:r w:rsidRPr="00751C1A">
        <w:rPr>
          <w:rFonts w:eastAsia="ScalaSansLF-Regular"/>
          <w:lang w:eastAsia="zh-CN"/>
        </w:rPr>
        <w:t xml:space="preserve"> PVA/ZnCl</w:t>
      </w:r>
      <w:r w:rsidRPr="00751C1A">
        <w:rPr>
          <w:rFonts w:eastAsia="ScalaSansLF-Regular"/>
          <w:vertAlign w:val="subscript"/>
          <w:lang w:eastAsia="zh-CN"/>
        </w:rPr>
        <w:t>2</w:t>
      </w:r>
      <w:r w:rsidRPr="00751C1A">
        <w:rPr>
          <w:rFonts w:eastAsia="ScalaSansLF-Regular" w:hint="eastAsia"/>
          <w:lang w:eastAsia="zh-CN"/>
        </w:rPr>
        <w:t>-</w:t>
      </w:r>
      <w:r w:rsidRPr="00751C1A">
        <w:rPr>
          <w:rFonts w:eastAsia="ScalaSansLF-Regular"/>
          <w:lang w:eastAsia="zh-CN"/>
        </w:rPr>
        <w:t>MnSO</w:t>
      </w:r>
      <w:r w:rsidRPr="00751C1A">
        <w:rPr>
          <w:rFonts w:eastAsia="ScalaSansLF-Regular"/>
          <w:vertAlign w:val="subscript"/>
          <w:lang w:eastAsia="zh-CN"/>
        </w:rPr>
        <w:t>4</w:t>
      </w:r>
      <w:r w:rsidRPr="00751C1A">
        <w:rPr>
          <w:rFonts w:eastAsia="ScalaSansLF-Regular" w:hint="eastAsia"/>
          <w:lang w:eastAsia="zh-CN"/>
        </w:rPr>
        <w:t>-</w:t>
      </w:r>
      <w:r w:rsidRPr="00751C1A">
        <w:rPr>
          <w:rFonts w:eastAsia="ScalaSansLF-Regular"/>
          <w:lang w:eastAsia="zh-CN"/>
        </w:rPr>
        <w:t>LiCl</w:t>
      </w:r>
      <w:r w:rsidRPr="00751C1A">
        <w:rPr>
          <w:rFonts w:eastAsia="ScalaSansLF-Regular" w:hint="eastAsia"/>
          <w:lang w:eastAsia="zh-CN"/>
        </w:rPr>
        <w:t xml:space="preserve"> </w:t>
      </w:r>
      <w:r w:rsidRPr="00751C1A">
        <w:rPr>
          <w:rFonts w:eastAsia="ScalaSansLF-Regular"/>
          <w:lang w:eastAsia="zh-CN"/>
        </w:rPr>
        <w:t xml:space="preserve">gel </w:t>
      </w:r>
      <w:r w:rsidRPr="00751C1A">
        <w:rPr>
          <w:rFonts w:eastAsia="ScalaSansLF-Regular" w:hint="eastAsia"/>
          <w:lang w:eastAsia="zh-CN"/>
        </w:rPr>
        <w:t xml:space="preserve">was served </w:t>
      </w:r>
      <w:r w:rsidRPr="00751C1A">
        <w:rPr>
          <w:lang w:eastAsia="zh-CN"/>
        </w:rPr>
        <w:t xml:space="preserve">as </w:t>
      </w:r>
      <w:r w:rsidRPr="00751C1A">
        <w:rPr>
          <w:rFonts w:eastAsia="ScalaSansLF-Regular"/>
          <w:lang w:eastAsia="zh-CN"/>
        </w:rPr>
        <w:t xml:space="preserve">electrolyte. </w:t>
      </w:r>
      <w:r w:rsidRPr="00751C1A">
        <w:rPr>
          <w:rFonts w:eastAsia="ScalaSansLF-Regular" w:hint="eastAsia"/>
          <w:lang w:eastAsia="zh-CN"/>
        </w:rPr>
        <w:t>In brief, the</w:t>
      </w:r>
      <w:r w:rsidRPr="00751C1A">
        <w:rPr>
          <w:rFonts w:eastAsia="ScalaSansLF-Regular"/>
          <w:lang w:eastAsia="zh-CN"/>
        </w:rPr>
        <w:t xml:space="preserve"> gel </w:t>
      </w:r>
      <w:r w:rsidRPr="00751C1A">
        <w:rPr>
          <w:lang w:eastAsia="zh-CN"/>
        </w:rPr>
        <w:t>electrolyte</w:t>
      </w:r>
      <w:r w:rsidRPr="00751C1A">
        <w:rPr>
          <w:rFonts w:eastAsia="ScalaSansLF-Regular"/>
          <w:lang w:eastAsia="zh-CN"/>
        </w:rPr>
        <w:t xml:space="preserve"> was prepared by </w:t>
      </w:r>
      <w:r w:rsidRPr="00751C1A">
        <w:rPr>
          <w:rFonts w:eastAsia="ScalaSansLF-Regular"/>
          <w:lang w:eastAsia="zh-CN"/>
        </w:rPr>
        <w:lastRenderedPageBreak/>
        <w:t>mixing PVA (2</w:t>
      </w:r>
      <w:r w:rsidRPr="00751C1A">
        <w:rPr>
          <w:rFonts w:eastAsia="ScalaSansLF-Regular" w:hint="eastAsia"/>
          <w:lang w:eastAsia="zh-CN"/>
        </w:rPr>
        <w:t>.0</w:t>
      </w:r>
      <w:r w:rsidRPr="00751C1A">
        <w:rPr>
          <w:rFonts w:eastAsia="ScalaSansLF-Regular"/>
          <w:lang w:eastAsia="zh-CN"/>
        </w:rPr>
        <w:t xml:space="preserve"> g)</w:t>
      </w:r>
      <w:r w:rsidRPr="00751C1A">
        <w:rPr>
          <w:rFonts w:eastAsia="ScalaSansLF-Regular" w:hint="eastAsia"/>
          <w:lang w:eastAsia="zh-CN"/>
        </w:rPr>
        <w:t xml:space="preserve">, </w:t>
      </w:r>
      <w:r w:rsidRPr="00751C1A">
        <w:rPr>
          <w:rFonts w:eastAsia="ScalaSansLF-Regular"/>
          <w:lang w:eastAsia="zh-CN"/>
        </w:rPr>
        <w:t>LiCl (2</w:t>
      </w:r>
      <w:r w:rsidRPr="00751C1A">
        <w:rPr>
          <w:rFonts w:eastAsia="ScalaSansLF-Regular" w:hint="eastAsia"/>
          <w:lang w:eastAsia="zh-CN"/>
        </w:rPr>
        <w:t>.0</w:t>
      </w:r>
      <w:r w:rsidRPr="00751C1A">
        <w:rPr>
          <w:rFonts w:eastAsia="ScalaSansLF-Regular"/>
          <w:lang w:eastAsia="zh-CN"/>
        </w:rPr>
        <w:t xml:space="preserve"> g), ZnCl</w:t>
      </w:r>
      <w:r w:rsidRPr="00751C1A">
        <w:rPr>
          <w:rFonts w:eastAsia="ScalaSansLF-Regular"/>
          <w:vertAlign w:val="subscript"/>
          <w:lang w:eastAsia="zh-CN"/>
        </w:rPr>
        <w:t>2</w:t>
      </w:r>
      <w:r w:rsidRPr="00751C1A">
        <w:rPr>
          <w:rFonts w:eastAsia="ScalaSansLF-Regular"/>
          <w:lang w:eastAsia="zh-CN"/>
        </w:rPr>
        <w:t xml:space="preserve"> (5.45 g), and MnSO</w:t>
      </w:r>
      <w:r w:rsidRPr="00751C1A">
        <w:rPr>
          <w:rFonts w:eastAsia="ScalaSansLF-Regular"/>
          <w:vertAlign w:val="subscript"/>
          <w:lang w:eastAsia="zh-CN"/>
        </w:rPr>
        <w:t>4</w:t>
      </w:r>
      <w:r w:rsidRPr="00751C1A">
        <w:rPr>
          <w:rFonts w:eastAsia="ScalaSansLF-Regular"/>
          <w:lang w:eastAsia="zh-CN"/>
        </w:rPr>
        <w:t xml:space="preserve"> (</w:t>
      </w:r>
      <w:r w:rsidRPr="00751C1A">
        <w:rPr>
          <w:rFonts w:eastAsia="ScalaSansLF-Regular" w:hint="eastAsia"/>
          <w:lang w:eastAsia="zh-CN"/>
        </w:rPr>
        <w:t>1.2</w:t>
      </w:r>
      <w:r w:rsidRPr="00751C1A">
        <w:rPr>
          <w:rFonts w:eastAsia="ScalaSansLF-Regular"/>
          <w:lang w:eastAsia="zh-CN"/>
        </w:rPr>
        <w:t xml:space="preserve"> g), in </w:t>
      </w:r>
      <w:r w:rsidRPr="00751C1A">
        <w:rPr>
          <w:rFonts w:eastAsia="ScalaSansLF-Regular" w:hint="eastAsia"/>
          <w:lang w:eastAsia="zh-CN"/>
        </w:rPr>
        <w:t>DI</w:t>
      </w:r>
      <w:r w:rsidRPr="00751C1A">
        <w:rPr>
          <w:rFonts w:eastAsia="ScalaSansLF-Regular"/>
          <w:lang w:eastAsia="zh-CN"/>
        </w:rPr>
        <w:t xml:space="preserve"> water (20 m</w:t>
      </w:r>
      <w:r>
        <w:rPr>
          <w:rFonts w:eastAsia="ScalaSansLF-Regular"/>
          <w:lang w:eastAsia="zh-CN"/>
        </w:rPr>
        <w:t>l</w:t>
      </w:r>
      <w:r w:rsidRPr="00751C1A">
        <w:rPr>
          <w:rFonts w:eastAsia="ScalaSansLF-Regular"/>
          <w:lang w:eastAsia="zh-CN"/>
        </w:rPr>
        <w:t xml:space="preserve">), </w:t>
      </w:r>
      <w:r w:rsidRPr="00751C1A">
        <w:rPr>
          <w:rFonts w:eastAsia="ScalaSansLF-Regular" w:hint="eastAsia"/>
          <w:lang w:eastAsia="zh-CN"/>
        </w:rPr>
        <w:t>followed by</w:t>
      </w:r>
      <w:r w:rsidRPr="00751C1A">
        <w:rPr>
          <w:rFonts w:eastAsia="ScalaSansLF-Regular"/>
          <w:lang w:eastAsia="zh-CN"/>
        </w:rPr>
        <w:t xml:space="preserve"> heat</w:t>
      </w:r>
      <w:r w:rsidRPr="00751C1A">
        <w:rPr>
          <w:rFonts w:eastAsia="ScalaSansLF-Regular" w:hint="eastAsia"/>
          <w:lang w:eastAsia="zh-CN"/>
        </w:rPr>
        <w:t>ing</w:t>
      </w:r>
      <w:r w:rsidRPr="00751C1A">
        <w:rPr>
          <w:rFonts w:eastAsia="ScalaSansLF-Regular"/>
          <w:lang w:eastAsia="zh-CN"/>
        </w:rPr>
        <w:t xml:space="preserve"> at </w:t>
      </w:r>
      <w:r w:rsidRPr="00751C1A">
        <w:rPr>
          <w:rFonts w:eastAsia="ScalaSansLF-Regular" w:hint="eastAsia"/>
          <w:lang w:eastAsia="zh-CN"/>
        </w:rPr>
        <w:t>85</w:t>
      </w:r>
      <w:r w:rsidRPr="00751C1A">
        <w:rPr>
          <w:rFonts w:eastAsia="ScalaSansLF-Regular"/>
          <w:lang w:eastAsia="zh-CN"/>
        </w:rPr>
        <w:t xml:space="preserve"> °C for </w:t>
      </w:r>
      <w:r w:rsidRPr="00751C1A">
        <w:rPr>
          <w:rFonts w:eastAsia="ScalaSansLF-Regular" w:hint="eastAsia"/>
          <w:lang w:eastAsia="zh-CN"/>
        </w:rPr>
        <w:t>3</w:t>
      </w:r>
      <w:r w:rsidRPr="00751C1A">
        <w:rPr>
          <w:rFonts w:eastAsia="ScalaSansLF-Regular"/>
          <w:lang w:eastAsia="zh-CN"/>
        </w:rPr>
        <w:t xml:space="preserve"> h under vigorous stirring. The thickness and area of the devices are about 0.08 cm and 0.5 cm</w:t>
      </w:r>
      <w:r w:rsidRPr="00751C1A">
        <w:rPr>
          <w:rFonts w:eastAsia="ScalaSansLF-Regular"/>
          <w:vertAlign w:val="superscript"/>
          <w:lang w:eastAsia="zh-CN"/>
        </w:rPr>
        <w:t>2</w:t>
      </w:r>
      <w:r w:rsidRPr="00751C1A">
        <w:rPr>
          <w:rFonts w:eastAsia="ScalaSansLF-Regular"/>
          <w:lang w:eastAsia="zh-CN"/>
        </w:rPr>
        <w:t>.</w:t>
      </w:r>
    </w:p>
    <w:p w14:paraId="5EC7AD7B" w14:textId="77777777" w:rsidR="00E60D0B" w:rsidRPr="00751C1A" w:rsidRDefault="00E60D0B" w:rsidP="005700BA">
      <w:pPr>
        <w:pStyle w:val="MainText"/>
        <w:jc w:val="both"/>
        <w:rPr>
          <w:rFonts w:eastAsiaTheme="minorEastAsia"/>
          <w:lang w:val="de-DE" w:eastAsia="zh-CN"/>
        </w:rPr>
      </w:pPr>
      <w:r w:rsidRPr="00234063">
        <w:rPr>
          <w:rFonts w:eastAsia="宋体"/>
          <w:i/>
          <w:iCs/>
          <w:lang w:val="en-GB" w:eastAsia="zh-CN"/>
        </w:rPr>
        <w:t>Characterization.</w:t>
      </w:r>
      <w:r>
        <w:rPr>
          <w:rFonts w:eastAsia="宋体"/>
          <w:i/>
          <w:iCs/>
          <w:lang w:val="en-GB" w:eastAsia="zh-CN"/>
        </w:rPr>
        <w:t xml:space="preserve"> </w:t>
      </w:r>
      <w:r w:rsidRPr="00751C1A">
        <w:rPr>
          <w:lang w:eastAsia="zh-CN"/>
        </w:rPr>
        <w:t xml:space="preserve">The </w:t>
      </w:r>
      <w:r w:rsidRPr="00751C1A">
        <w:t xml:space="preserve">sample </w:t>
      </w:r>
      <w:r w:rsidRPr="00751C1A">
        <w:rPr>
          <w:lang w:eastAsia="zh-CN"/>
        </w:rPr>
        <w:t xml:space="preserve">compositions </w:t>
      </w:r>
      <w:r w:rsidRPr="00751C1A">
        <w:t>were analyzed by</w:t>
      </w:r>
      <w:r w:rsidRPr="00751C1A">
        <w:rPr>
          <w:rFonts w:ascii="AdvOT987ad488" w:hAnsi="AdvOT987ad488" w:cs="AdvOT987ad488"/>
          <w:sz w:val="16"/>
          <w:szCs w:val="16"/>
          <w:lang w:eastAsia="zh-CN"/>
        </w:rPr>
        <w:t xml:space="preserve"> </w:t>
      </w:r>
      <w:r w:rsidRPr="00751C1A">
        <w:rPr>
          <w:rFonts w:eastAsiaTheme="minorEastAsia" w:hint="eastAsia"/>
          <w:lang w:eastAsia="zh-CN"/>
        </w:rPr>
        <w:t>XRD (</w:t>
      </w:r>
      <w:r w:rsidRPr="00751C1A">
        <w:t xml:space="preserve">Bruker </w:t>
      </w:r>
      <w:r w:rsidRPr="00751C1A">
        <w:rPr>
          <w:lang w:eastAsia="zh-CN"/>
        </w:rPr>
        <w:t xml:space="preserve">D8 </w:t>
      </w:r>
      <w:r w:rsidRPr="00751C1A">
        <w:rPr>
          <w:rFonts w:eastAsiaTheme="minorEastAsia" w:hint="eastAsia"/>
          <w:lang w:eastAsia="zh-CN"/>
        </w:rPr>
        <w:t>Advance) and Raman</w:t>
      </w:r>
      <w:r w:rsidRPr="00751C1A">
        <w:rPr>
          <w:rFonts w:eastAsiaTheme="minorEastAsia"/>
          <w:lang w:eastAsia="zh-CN"/>
        </w:rPr>
        <w:t xml:space="preserve"> spectrum</w:t>
      </w:r>
      <w:r w:rsidRPr="00751C1A">
        <w:rPr>
          <w:rFonts w:eastAsiaTheme="minorEastAsia" w:hint="eastAsia"/>
          <w:lang w:eastAsia="zh-CN"/>
        </w:rPr>
        <w:t xml:space="preserve"> (</w:t>
      </w:r>
      <w:r w:rsidRPr="00751C1A">
        <w:t>Renishaw INVIA</w:t>
      </w:r>
      <w:r w:rsidRPr="00751C1A">
        <w:rPr>
          <w:rFonts w:eastAsiaTheme="minorEastAsia" w:hint="eastAsia"/>
          <w:lang w:eastAsia="zh-CN"/>
        </w:rPr>
        <w:t>)</w:t>
      </w:r>
      <w:r w:rsidRPr="00751C1A">
        <w:rPr>
          <w:lang w:eastAsia="zh-CN"/>
        </w:rPr>
        <w:t xml:space="preserve">. The valence states of </w:t>
      </w:r>
      <w:r w:rsidRPr="00751C1A">
        <w:rPr>
          <w:rFonts w:eastAsiaTheme="minorEastAsia" w:hint="eastAsia"/>
          <w:lang w:eastAsia="zh-CN"/>
        </w:rPr>
        <w:t xml:space="preserve">elements </w:t>
      </w:r>
      <w:r w:rsidRPr="00751C1A">
        <w:rPr>
          <w:lang w:eastAsia="zh-CN"/>
        </w:rPr>
        <w:t xml:space="preserve">in the materials were tested by XPS </w:t>
      </w:r>
      <w:r w:rsidRPr="00751C1A">
        <w:t>(</w:t>
      </w:r>
      <w:r w:rsidRPr="00751C1A">
        <w:rPr>
          <w:lang w:eastAsia="zh-CN"/>
        </w:rPr>
        <w:t xml:space="preserve">VG Multi </w:t>
      </w:r>
      <w:r w:rsidRPr="00751C1A">
        <w:t>L</w:t>
      </w:r>
      <w:r w:rsidRPr="00751C1A">
        <w:rPr>
          <w:lang w:eastAsia="zh-CN"/>
        </w:rPr>
        <w:t xml:space="preserve">AB </w:t>
      </w:r>
      <w:r w:rsidRPr="00751C1A">
        <w:t>2</w:t>
      </w:r>
      <w:r w:rsidRPr="00751C1A">
        <w:rPr>
          <w:lang w:eastAsia="zh-CN"/>
        </w:rPr>
        <w:t>,00</w:t>
      </w:r>
      <w:r w:rsidRPr="00751C1A">
        <w:t>0)</w:t>
      </w:r>
      <w:r w:rsidRPr="00751C1A">
        <w:rPr>
          <w:lang w:eastAsia="zh-CN"/>
        </w:rPr>
        <w:t>.</w:t>
      </w:r>
      <w:r w:rsidRPr="00751C1A">
        <w:rPr>
          <w:rFonts w:eastAsiaTheme="minorEastAsia" w:hint="eastAsia"/>
          <w:lang w:eastAsia="zh-CN"/>
        </w:rPr>
        <w:t xml:space="preserve"> </w:t>
      </w:r>
      <w:r w:rsidRPr="00751C1A">
        <w:t>T</w:t>
      </w:r>
      <w:r w:rsidRPr="00751C1A">
        <w:rPr>
          <w:lang w:eastAsia="zh-CN"/>
        </w:rPr>
        <w:t xml:space="preserve">he morphology of the samples was studied by </w:t>
      </w:r>
      <w:r w:rsidRPr="00751C1A">
        <w:t>field</w:t>
      </w:r>
      <w:r w:rsidRPr="00751C1A">
        <w:rPr>
          <w:lang w:eastAsia="zh-CN"/>
        </w:rPr>
        <w:t>-</w:t>
      </w:r>
      <w:r w:rsidRPr="00751C1A">
        <w:t>emission SEM (J</w:t>
      </w:r>
      <w:r w:rsidRPr="00751C1A">
        <w:rPr>
          <w:lang w:eastAsia="zh-CN"/>
        </w:rPr>
        <w:t>EOL</w:t>
      </w:r>
      <w:r w:rsidRPr="00751C1A">
        <w:t>-</w:t>
      </w:r>
      <w:r w:rsidRPr="00751C1A">
        <w:rPr>
          <w:lang w:eastAsia="zh-CN"/>
        </w:rPr>
        <w:t>7100</w:t>
      </w:r>
      <w:r w:rsidRPr="00751C1A">
        <w:t>F) and</w:t>
      </w:r>
      <w:r w:rsidRPr="00751C1A">
        <w:rPr>
          <w:lang w:eastAsia="zh-CN"/>
        </w:rPr>
        <w:t xml:space="preserve"> TEM (JEM-2100F).</w:t>
      </w:r>
      <w:r w:rsidRPr="00751C1A">
        <w:rPr>
          <w:rFonts w:eastAsiaTheme="minorEastAsia" w:hint="eastAsia"/>
          <w:lang w:val="en-GB" w:eastAsia="zh-CN"/>
        </w:rPr>
        <w:t xml:space="preserve"> </w:t>
      </w:r>
      <w:r w:rsidRPr="00751C1A">
        <w:rPr>
          <w:rFonts w:eastAsiaTheme="minorEastAsia"/>
          <w:lang w:val="en-GB" w:eastAsia="zh-CN"/>
        </w:rPr>
        <w:t xml:space="preserve">The molar ratio of </w:t>
      </w:r>
      <w:r w:rsidRPr="00751C1A">
        <w:rPr>
          <w:rFonts w:eastAsiaTheme="minorEastAsia" w:hint="eastAsia"/>
          <w:lang w:val="en-GB" w:eastAsia="zh-CN"/>
        </w:rPr>
        <w:t>K</w:t>
      </w:r>
      <w:r w:rsidRPr="00751C1A">
        <w:rPr>
          <w:rFonts w:eastAsiaTheme="minorEastAsia"/>
          <w:lang w:val="en-GB" w:eastAsia="zh-CN"/>
        </w:rPr>
        <w:t xml:space="preserve"> and </w:t>
      </w:r>
      <w:r w:rsidRPr="00751C1A">
        <w:rPr>
          <w:rFonts w:eastAsiaTheme="minorEastAsia" w:hint="eastAsia"/>
          <w:lang w:val="en-GB" w:eastAsia="zh-CN"/>
        </w:rPr>
        <w:t>Mn</w:t>
      </w:r>
      <w:r w:rsidRPr="00751C1A">
        <w:rPr>
          <w:rFonts w:eastAsiaTheme="minorEastAsia"/>
          <w:lang w:val="en-GB" w:eastAsia="zh-CN"/>
        </w:rPr>
        <w:t xml:space="preserve"> elements of the </w:t>
      </w:r>
      <w:r w:rsidRPr="00751C1A">
        <w:rPr>
          <w:rFonts w:eastAsia="ScalaSansLF-Regular"/>
          <w:bCs/>
          <w:lang w:eastAsia="zh-CN"/>
        </w:rPr>
        <w:t>KMO</w:t>
      </w:r>
      <w:r w:rsidRPr="00751C1A">
        <w:rPr>
          <w:rFonts w:eastAsiaTheme="minorEastAsia"/>
          <w:lang w:val="en-GB" w:eastAsia="zh-CN"/>
        </w:rPr>
        <w:t xml:space="preserve"> w</w:t>
      </w:r>
      <w:r w:rsidRPr="00751C1A">
        <w:rPr>
          <w:rFonts w:eastAsiaTheme="minorEastAsia" w:hint="eastAsia"/>
          <w:lang w:val="en-GB" w:eastAsia="zh-CN"/>
        </w:rPr>
        <w:t>ere</w:t>
      </w:r>
      <w:r w:rsidRPr="00751C1A">
        <w:rPr>
          <w:rFonts w:eastAsiaTheme="minorEastAsia"/>
          <w:lang w:val="en-GB" w:eastAsia="zh-CN"/>
        </w:rPr>
        <w:t xml:space="preserve"> detected by </w:t>
      </w:r>
      <w:r w:rsidRPr="00751C1A">
        <w:rPr>
          <w:rFonts w:eastAsiaTheme="minorEastAsia" w:hint="eastAsia"/>
          <w:lang w:val="en-GB" w:eastAsia="zh-CN"/>
        </w:rPr>
        <w:t xml:space="preserve">ICP </w:t>
      </w:r>
      <w:r w:rsidRPr="00751C1A">
        <w:rPr>
          <w:rFonts w:eastAsiaTheme="minorEastAsia"/>
          <w:lang w:val="en-GB" w:eastAsia="zh-CN"/>
        </w:rPr>
        <w:t xml:space="preserve">(Optima </w:t>
      </w:r>
      <w:r w:rsidRPr="00751C1A">
        <w:rPr>
          <w:rFonts w:eastAsiaTheme="minorEastAsia" w:hint="eastAsia"/>
          <w:lang w:val="en-GB" w:eastAsia="zh-CN"/>
        </w:rPr>
        <w:t>4</w:t>
      </w:r>
      <w:r w:rsidRPr="00751C1A">
        <w:rPr>
          <w:rFonts w:eastAsiaTheme="minorEastAsia"/>
          <w:lang w:val="en-GB" w:eastAsia="zh-CN"/>
        </w:rPr>
        <w:t>300</w:t>
      </w:r>
      <w:r w:rsidRPr="00751C1A">
        <w:rPr>
          <w:rFonts w:eastAsiaTheme="minorEastAsia" w:hint="eastAsia"/>
          <w:lang w:val="en-GB" w:eastAsia="zh-CN"/>
        </w:rPr>
        <w:t>DV</w:t>
      </w:r>
      <w:r w:rsidRPr="00751C1A">
        <w:rPr>
          <w:rFonts w:eastAsiaTheme="minorEastAsia"/>
          <w:lang w:val="en-GB" w:eastAsia="zh-CN"/>
        </w:rPr>
        <w:t>).</w:t>
      </w:r>
    </w:p>
    <w:p w14:paraId="2D573E99" w14:textId="77777777" w:rsidR="00E60D0B" w:rsidRPr="00751C1A" w:rsidRDefault="00E60D0B" w:rsidP="005700BA">
      <w:pPr>
        <w:pStyle w:val="MainText"/>
        <w:jc w:val="both"/>
        <w:rPr>
          <w:rFonts w:eastAsiaTheme="minorEastAsia"/>
          <w:lang w:eastAsia="zh-CN"/>
        </w:rPr>
      </w:pPr>
      <w:r w:rsidRPr="00234063">
        <w:rPr>
          <w:rFonts w:eastAsia="宋体"/>
          <w:i/>
          <w:iCs/>
          <w:lang w:val="en-GB" w:eastAsia="zh-CN"/>
        </w:rPr>
        <w:t>Electrochemical measurement.</w:t>
      </w:r>
      <w:r>
        <w:rPr>
          <w:rFonts w:eastAsia="宋体"/>
          <w:i/>
          <w:iCs/>
          <w:lang w:val="en-GB" w:eastAsia="zh-CN"/>
        </w:rPr>
        <w:t xml:space="preserve"> </w:t>
      </w:r>
      <w:r w:rsidRPr="00751C1A">
        <w:t xml:space="preserve">The electrochemical measurements were </w:t>
      </w:r>
      <w:r w:rsidRPr="00751C1A">
        <w:rPr>
          <w:rFonts w:eastAsiaTheme="minorEastAsia" w:hint="eastAsia"/>
          <w:lang w:val="en-GB" w:eastAsia="zh-CN"/>
        </w:rPr>
        <w:t>collected</w:t>
      </w:r>
      <w:r w:rsidRPr="00751C1A">
        <w:rPr>
          <w:rFonts w:hint="eastAsia"/>
          <w:lang w:val="en-GB"/>
        </w:rPr>
        <w:t xml:space="preserve"> </w:t>
      </w:r>
      <w:r w:rsidRPr="00751C1A">
        <w:rPr>
          <w:rFonts w:eastAsiaTheme="minorEastAsia" w:hint="eastAsia"/>
          <w:lang w:val="en-GB" w:eastAsia="zh-CN"/>
        </w:rPr>
        <w:t>on</w:t>
      </w:r>
      <w:r w:rsidRPr="00751C1A">
        <w:t xml:space="preserve"> a</w:t>
      </w:r>
      <w:r w:rsidRPr="00751C1A">
        <w:rPr>
          <w:lang w:eastAsia="zh-CN"/>
        </w:rPr>
        <w:t>n</w:t>
      </w:r>
      <w:r w:rsidRPr="00751C1A">
        <w:t xml:space="preserve"> electrochemical workstation </w:t>
      </w:r>
      <w:r w:rsidRPr="00751C1A">
        <w:rPr>
          <w:lang w:eastAsia="zh-CN"/>
        </w:rPr>
        <w:t>(</w:t>
      </w:r>
      <w:r w:rsidRPr="00751C1A">
        <w:t>CHI 760D</w:t>
      </w:r>
      <w:r w:rsidRPr="00751C1A">
        <w:rPr>
          <w:lang w:eastAsia="zh-CN"/>
        </w:rPr>
        <w:t>)</w:t>
      </w:r>
      <w:r w:rsidRPr="00751C1A">
        <w:t>.</w:t>
      </w:r>
      <w:r w:rsidRPr="00751C1A">
        <w:rPr>
          <w:lang w:eastAsia="zh-CN"/>
        </w:rPr>
        <w:t xml:space="preserve"> </w:t>
      </w:r>
      <w:r w:rsidRPr="00751C1A">
        <w:t xml:space="preserve">The electrochemical performances of the aqueous </w:t>
      </w:r>
      <w:r w:rsidRPr="00751C1A">
        <w:rPr>
          <w:rFonts w:eastAsia="ScalaSansLF-Regular" w:hint="eastAsia"/>
          <w:lang w:eastAsia="zh-CN"/>
        </w:rPr>
        <w:t>Zn//</w:t>
      </w:r>
      <w:r w:rsidRPr="00751C1A">
        <w:rPr>
          <w:rFonts w:eastAsia="ScalaSansLF-Regular"/>
          <w:bCs/>
          <w:lang w:eastAsia="zh-CN"/>
        </w:rPr>
        <w:t>KMO</w:t>
      </w:r>
      <w:r w:rsidRPr="00751C1A">
        <w:t xml:space="preserve"> batteries were </w:t>
      </w:r>
      <w:r w:rsidRPr="00751C1A">
        <w:rPr>
          <w:lang w:val="en-GB"/>
        </w:rPr>
        <w:t>studied</w:t>
      </w:r>
      <w:r w:rsidRPr="00751C1A">
        <w:t xml:space="preserve"> in a two-electrode </w:t>
      </w:r>
      <w:r w:rsidRPr="00751C1A">
        <w:rPr>
          <w:lang w:eastAsia="zh-CN"/>
        </w:rPr>
        <w:t>system</w:t>
      </w:r>
      <w:r w:rsidRPr="00751C1A">
        <w:t xml:space="preserve"> in a solution of </w:t>
      </w:r>
      <w:r w:rsidRPr="00751C1A">
        <w:rPr>
          <w:rFonts w:eastAsiaTheme="minorEastAsia" w:hint="eastAsia"/>
          <w:lang w:eastAsia="zh-CN"/>
        </w:rPr>
        <w:t>2</w:t>
      </w:r>
      <w:r>
        <w:rPr>
          <w:rFonts w:eastAsiaTheme="minorEastAsia"/>
          <w:lang w:eastAsia="zh-CN"/>
        </w:rPr>
        <w:t>.0</w:t>
      </w:r>
      <w:r w:rsidRPr="00751C1A">
        <w:rPr>
          <w:rFonts w:eastAsiaTheme="minorEastAsia" w:hint="eastAsia"/>
          <w:lang w:eastAsia="zh-CN"/>
        </w:rPr>
        <w:t xml:space="preserve"> M </w:t>
      </w:r>
      <w:r w:rsidRPr="00751C1A">
        <w:rPr>
          <w:rFonts w:eastAsia="ScalaSansLF-Regular"/>
          <w:lang w:eastAsia="zh-CN"/>
        </w:rPr>
        <w:t>Zn</w:t>
      </w:r>
      <w:r w:rsidRPr="00751C1A">
        <w:rPr>
          <w:rFonts w:eastAsia="ScalaSansLF-Regular" w:hint="eastAsia"/>
          <w:lang w:eastAsia="zh-CN"/>
        </w:rPr>
        <w:t>SO</w:t>
      </w:r>
      <w:r w:rsidRPr="00751C1A">
        <w:rPr>
          <w:rFonts w:eastAsia="ScalaSansLF-Regular" w:hint="eastAsia"/>
          <w:vertAlign w:val="subscript"/>
          <w:lang w:eastAsia="zh-CN"/>
        </w:rPr>
        <w:t>4</w:t>
      </w:r>
      <w:r w:rsidRPr="00751C1A">
        <w:rPr>
          <w:rFonts w:eastAsia="ScalaSansLF-Regular"/>
          <w:lang w:eastAsia="zh-CN"/>
        </w:rPr>
        <w:t xml:space="preserve">, and </w:t>
      </w:r>
      <w:r w:rsidRPr="00751C1A">
        <w:rPr>
          <w:rFonts w:eastAsia="ScalaSansLF-Regular" w:hint="eastAsia"/>
          <w:lang w:eastAsia="zh-CN"/>
        </w:rPr>
        <w:t xml:space="preserve">0.4 M </w:t>
      </w:r>
      <w:r w:rsidRPr="00751C1A">
        <w:rPr>
          <w:rFonts w:eastAsia="ScalaSansLF-Regular"/>
          <w:lang w:eastAsia="zh-CN"/>
        </w:rPr>
        <w:t>MnSO</w:t>
      </w:r>
      <w:r w:rsidRPr="00751C1A">
        <w:rPr>
          <w:rFonts w:eastAsia="ScalaSansLF-Regular"/>
          <w:vertAlign w:val="subscript"/>
          <w:lang w:eastAsia="zh-CN"/>
        </w:rPr>
        <w:t>4</w:t>
      </w:r>
      <w:r w:rsidRPr="00751C1A">
        <w:t>.</w:t>
      </w:r>
    </w:p>
    <w:p w14:paraId="0709312D" w14:textId="77777777" w:rsidR="00E60D0B" w:rsidRPr="005700BA" w:rsidRDefault="00E60D0B" w:rsidP="00B57FC6">
      <w:pPr>
        <w:pStyle w:val="08ArticleText"/>
        <w:spacing w:line="480" w:lineRule="auto"/>
        <w:rPr>
          <w:b/>
          <w:sz w:val="24"/>
          <w:szCs w:val="24"/>
          <w:lang w:val="en-US" w:eastAsia="zh-CN"/>
        </w:rPr>
      </w:pPr>
    </w:p>
    <w:p w14:paraId="06B04AAA" w14:textId="77777777" w:rsidR="00E60D0B" w:rsidRPr="007142B5" w:rsidRDefault="00E60D0B" w:rsidP="00B57FC6">
      <w:pPr>
        <w:pStyle w:val="08ArticleText"/>
        <w:spacing w:line="480" w:lineRule="auto"/>
        <w:rPr>
          <w:b/>
          <w:sz w:val="24"/>
          <w:szCs w:val="24"/>
          <w:lang w:eastAsia="zh-CN"/>
        </w:rPr>
      </w:pPr>
      <w:r w:rsidRPr="007142B5">
        <w:rPr>
          <w:b/>
          <w:sz w:val="24"/>
          <w:szCs w:val="24"/>
          <w:lang w:eastAsia="zh-CN"/>
        </w:rPr>
        <w:t xml:space="preserve">Calculations: </w:t>
      </w:r>
    </w:p>
    <w:p w14:paraId="342D21E4" w14:textId="77777777" w:rsidR="00E60D0B" w:rsidRPr="00CC476B" w:rsidRDefault="00E60D0B" w:rsidP="00B57FC6">
      <w:pPr>
        <w:widowControl w:val="0"/>
        <w:autoSpaceDE w:val="0"/>
        <w:autoSpaceDN w:val="0"/>
        <w:spacing w:line="480" w:lineRule="auto"/>
        <w:ind w:firstLine="420"/>
        <w:jc w:val="both"/>
        <w:rPr>
          <w:rFonts w:eastAsia="Arial Unicode MS"/>
          <w:kern w:val="2"/>
          <w:szCs w:val="21"/>
        </w:rPr>
      </w:pPr>
      <w:r w:rsidRPr="00CC476B">
        <w:rPr>
          <w:rFonts w:eastAsia="Arial Unicode MS" w:hint="eastAsia"/>
          <w:kern w:val="2"/>
          <w:szCs w:val="21"/>
        </w:rPr>
        <w:t>The a</w:t>
      </w:r>
      <w:r w:rsidRPr="00CC476B">
        <w:rPr>
          <w:rFonts w:eastAsia="Arial Unicode MS"/>
          <w:kern w:val="2"/>
          <w:szCs w:val="21"/>
        </w:rPr>
        <w:t xml:space="preserve">real capacitances of electrodes were measured by galvanostatic discharge method </w:t>
      </w:r>
      <w:r w:rsidRPr="00CC476B">
        <w:rPr>
          <w:rFonts w:eastAsia="Arial Unicode MS" w:hint="eastAsia"/>
          <w:kern w:val="2"/>
          <w:szCs w:val="21"/>
          <w:lang w:eastAsia="zh-CN"/>
        </w:rPr>
        <w:t>using</w:t>
      </w:r>
      <w:r w:rsidRPr="00CC476B">
        <w:rPr>
          <w:rFonts w:eastAsia="Arial Unicode MS" w:hint="eastAsia"/>
          <w:kern w:val="2"/>
          <w:szCs w:val="21"/>
        </w:rPr>
        <w:t xml:space="preserve"> </w:t>
      </w:r>
      <w:r w:rsidRPr="00CC476B">
        <w:rPr>
          <w:rFonts w:eastAsia="Arial Unicode MS"/>
          <w:kern w:val="2"/>
          <w:szCs w:val="21"/>
        </w:rPr>
        <w:t>the following equation:</w:t>
      </w:r>
    </w:p>
    <w:p w14:paraId="427A0244" w14:textId="77777777" w:rsidR="00E60D0B" w:rsidRPr="00CC476B" w:rsidRDefault="00E60D0B" w:rsidP="00B57FC6">
      <w:pPr>
        <w:widowControl w:val="0"/>
        <w:autoSpaceDE w:val="0"/>
        <w:autoSpaceDN w:val="0"/>
        <w:spacing w:line="480" w:lineRule="auto"/>
        <w:jc w:val="center"/>
        <w:rPr>
          <w:rFonts w:eastAsia="Arial Unicode MS"/>
          <w:kern w:val="2"/>
          <w:sz w:val="21"/>
          <w:szCs w:val="21"/>
        </w:rPr>
      </w:pPr>
      <w:r w:rsidRPr="00CC476B">
        <w:rPr>
          <w:rFonts w:eastAsia="宋体"/>
          <w:kern w:val="2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eastAsia="Arial Unicode MS" w:hAnsi="Cambria Math"/>
                <w:i/>
                <w:szCs w:val="21"/>
              </w:rPr>
            </m:ctrlPr>
          </m:sSubPr>
          <m:e>
            <m:r>
              <w:rPr>
                <w:rFonts w:ascii="Cambria Math" w:eastAsia="Arial Unicode MS" w:hAnsi="Cambria Math"/>
                <w:szCs w:val="21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Arial Unicode MS" w:hAnsi="Cambria Math"/>
                <w:szCs w:val="21"/>
              </w:rPr>
              <m:t>cell-a</m:t>
            </m:r>
          </m:sub>
        </m:sSub>
        <m:r>
          <w:rPr>
            <w:rFonts w:ascii="Cambria Math" w:eastAsia="Arial Unicode MS" w:hAnsi="Cambria Math"/>
            <w:szCs w:val="21"/>
          </w:rPr>
          <m:t xml:space="preserve">= </m:t>
        </m:r>
        <m:f>
          <m:fPr>
            <m:ctrlPr>
              <w:rPr>
                <w:rFonts w:ascii="Cambria Math" w:eastAsia="Arial Unicode MS" w:hAnsi="Cambria Math"/>
                <w:i/>
                <w:szCs w:val="21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eastAsia="Arial Unicode MS" w:hAnsi="Cambria Math"/>
                    <w:i/>
                    <w:szCs w:val="21"/>
                  </w:rPr>
                </m:ctrlPr>
              </m:naryPr>
              <m:sub>
                <m:r>
                  <w:rPr>
                    <w:rFonts w:ascii="Cambria Math" w:eastAsia="Arial Unicode MS" w:hAnsi="Cambria Math"/>
                    <w:szCs w:val="21"/>
                  </w:rPr>
                  <m:t>0</m:t>
                </m:r>
              </m:sub>
              <m:sup>
                <m:r>
                  <w:rPr>
                    <w:rFonts w:ascii="Cambria Math" w:eastAsia="Arial Unicode MS" w:hAnsi="Cambria Math"/>
                    <w:szCs w:val="21"/>
                  </w:rPr>
                  <m:t>∆t</m:t>
                </m:r>
              </m:sup>
              <m:e>
                <m:r>
                  <w:rPr>
                    <w:rFonts w:ascii="Cambria Math" w:eastAsia="Arial Unicode MS" w:hAnsi="Cambria Math"/>
                    <w:szCs w:val="21"/>
                  </w:rPr>
                  <m:t>I</m:t>
                </m:r>
              </m:e>
            </m:nary>
            <m:r>
              <w:rPr>
                <w:rFonts w:ascii="Cambria Math" w:eastAsia="Arial Unicode MS" w:hAnsi="Cambria Math"/>
                <w:szCs w:val="21"/>
              </w:rPr>
              <m:t>×dt</m:t>
            </m:r>
          </m:num>
          <m:den>
            <m:r>
              <w:rPr>
                <w:rFonts w:ascii="Cambria Math" w:eastAsia="Arial Unicode MS" w:hAnsi="Cambria Math"/>
                <w:szCs w:val="21"/>
              </w:rPr>
              <m:t xml:space="preserve">△V </m:t>
            </m:r>
            <m:r>
              <w:rPr>
                <w:rFonts w:ascii="Cambria Math" w:eastAsia="Arial Unicode MS" w:hAnsi="Cambria Math" w:cs="Calibri"/>
                <w:szCs w:val="21"/>
              </w:rPr>
              <m:t>∙S</m:t>
            </m:r>
          </m:den>
        </m:f>
      </m:oMath>
      <w:r w:rsidRPr="00CC476B">
        <w:rPr>
          <w:szCs w:val="21"/>
          <w:lang w:eastAsia="zh-CN"/>
        </w:rPr>
        <w:fldChar w:fldCharType="begin"/>
      </w:r>
      <w:r w:rsidRPr="00CC476B">
        <w:rPr>
          <w:szCs w:val="21"/>
          <w:lang w:eastAsia="zh-CN"/>
        </w:rPr>
        <w:instrText xml:space="preserve"> QUOTE </w:instrText>
      </w:r>
      <w:r w:rsidRPr="00CC476B">
        <w:rPr>
          <w:rFonts w:ascii="Cambria Math" w:eastAsia="Arial Unicode MS" w:hAnsi="Cambria Math"/>
          <w:szCs w:val="21"/>
        </w:rPr>
        <w:instrText>Ccell=Q∆V</w:instrText>
      </w:r>
      <w:r w:rsidRPr="00CC476B">
        <w:rPr>
          <w:szCs w:val="21"/>
          <w:lang w:eastAsia="zh-CN"/>
        </w:rPr>
        <w:fldChar w:fldCharType="end"/>
      </w:r>
      <w:r w:rsidRPr="00CC476B">
        <w:rPr>
          <w:rFonts w:eastAsia="Arial Unicode MS"/>
          <w:szCs w:val="21"/>
          <w:lang w:eastAsia="zh-CN"/>
        </w:rPr>
        <w:t xml:space="preserve">         </w:t>
      </w:r>
      <w:r w:rsidRPr="00CC476B">
        <w:rPr>
          <w:rFonts w:eastAsia="Arial Unicode MS" w:hint="eastAsia"/>
          <w:szCs w:val="21"/>
          <w:lang w:eastAsia="zh-CN"/>
        </w:rPr>
        <w:t xml:space="preserve"> </w:t>
      </w:r>
      <w:r w:rsidRPr="00CC476B">
        <w:rPr>
          <w:rFonts w:eastAsia="宋体"/>
          <w:kern w:val="2"/>
          <w:sz w:val="21"/>
          <w:szCs w:val="21"/>
        </w:rPr>
        <w:t xml:space="preserve"> </w:t>
      </w:r>
      <w:r w:rsidRPr="00CC476B">
        <w:rPr>
          <w:rFonts w:eastAsia="宋体"/>
          <w:kern w:val="2"/>
          <w:szCs w:val="21"/>
        </w:rPr>
        <w:t xml:space="preserve"> </w:t>
      </w:r>
      <w:r>
        <w:rPr>
          <w:rFonts w:eastAsia="宋体" w:hint="eastAsia"/>
          <w:kern w:val="2"/>
          <w:szCs w:val="21"/>
          <w:lang w:eastAsia="zh-CN"/>
        </w:rPr>
        <w:t xml:space="preserve"> </w:t>
      </w:r>
      <w:r w:rsidRPr="00CC476B">
        <w:rPr>
          <w:rFonts w:eastAsia="宋体"/>
          <w:kern w:val="2"/>
          <w:szCs w:val="21"/>
        </w:rPr>
        <w:t xml:space="preserve"> </w:t>
      </w:r>
      <w:r>
        <w:rPr>
          <w:rFonts w:eastAsia="宋体" w:hint="eastAsia"/>
          <w:kern w:val="2"/>
          <w:szCs w:val="21"/>
          <w:lang w:eastAsia="zh-CN"/>
        </w:rPr>
        <w:t xml:space="preserve"> </w:t>
      </w:r>
      <w:r w:rsidRPr="00CC476B">
        <w:rPr>
          <w:rFonts w:eastAsia="宋体" w:hint="eastAsia"/>
          <w:kern w:val="2"/>
          <w:szCs w:val="21"/>
          <w:lang w:eastAsia="zh-CN"/>
        </w:rPr>
        <w:t xml:space="preserve"> </w:t>
      </w:r>
      <w:r w:rsidRPr="00CC476B">
        <w:rPr>
          <w:rFonts w:eastAsia="宋体"/>
          <w:kern w:val="2"/>
          <w:szCs w:val="21"/>
        </w:rPr>
        <w:t>(1)</w:t>
      </w:r>
    </w:p>
    <w:p w14:paraId="5DB5CDC2" w14:textId="77777777" w:rsidR="00E60D0B" w:rsidRPr="00CC476B" w:rsidRDefault="00E60D0B" w:rsidP="00B57FC6">
      <w:pPr>
        <w:widowControl w:val="0"/>
        <w:autoSpaceDE w:val="0"/>
        <w:autoSpaceDN w:val="0"/>
        <w:spacing w:line="480" w:lineRule="auto"/>
        <w:jc w:val="both"/>
        <w:rPr>
          <w:rFonts w:eastAsia="Arial Unicode MS"/>
          <w:kern w:val="2"/>
          <w:szCs w:val="21"/>
        </w:rPr>
      </w:pPr>
      <w:r w:rsidRPr="00CC476B">
        <w:rPr>
          <w:rFonts w:eastAsia="Arial Unicode MS"/>
          <w:kern w:val="2"/>
          <w:szCs w:val="21"/>
        </w:rPr>
        <w:t xml:space="preserve">where </w:t>
      </w:r>
      <w:r w:rsidRPr="00CC476B">
        <w:rPr>
          <w:rFonts w:eastAsia="Arial Unicode MS" w:hint="eastAsia"/>
          <w:i/>
          <w:kern w:val="2"/>
          <w:szCs w:val="21"/>
          <w:lang w:eastAsia="zh-CN"/>
        </w:rPr>
        <w:t xml:space="preserve">I </w:t>
      </w:r>
      <w:r w:rsidRPr="00CC476B">
        <w:rPr>
          <w:rFonts w:eastAsia="Arial Unicode MS"/>
          <w:kern w:val="2"/>
          <w:szCs w:val="21"/>
        </w:rPr>
        <w:t>(</w:t>
      </w:r>
      <w:r w:rsidRPr="00CC476B">
        <w:rPr>
          <w:rFonts w:eastAsia="Arial Unicode MS" w:hint="eastAsia"/>
          <w:kern w:val="2"/>
          <w:szCs w:val="21"/>
          <w:lang w:eastAsia="zh-CN"/>
        </w:rPr>
        <w:t>mA</w:t>
      </w:r>
      <w:r w:rsidRPr="00CC476B">
        <w:rPr>
          <w:rFonts w:eastAsia="Arial Unicode MS"/>
          <w:kern w:val="2"/>
          <w:szCs w:val="21"/>
        </w:rPr>
        <w:t xml:space="preserve">) is the constant discharging current, Δt is the discharging time, and </w:t>
      </w:r>
      <w:r w:rsidRPr="00CC476B">
        <w:rPr>
          <w:rFonts w:eastAsia="Arial Unicode MS"/>
          <w:i/>
          <w:kern w:val="2"/>
          <w:szCs w:val="21"/>
        </w:rPr>
        <w:t>S</w:t>
      </w:r>
      <w:r w:rsidRPr="00CC476B">
        <w:rPr>
          <w:rFonts w:eastAsia="Arial Unicode MS"/>
          <w:kern w:val="2"/>
          <w:szCs w:val="21"/>
        </w:rPr>
        <w:t xml:space="preserve"> (cm</w:t>
      </w:r>
      <w:r w:rsidRPr="00CC476B">
        <w:rPr>
          <w:rFonts w:eastAsia="Arial Unicode MS"/>
          <w:kern w:val="2"/>
          <w:szCs w:val="21"/>
          <w:vertAlign w:val="superscript"/>
        </w:rPr>
        <w:t>2</w:t>
      </w:r>
      <w:r w:rsidRPr="00CC476B">
        <w:rPr>
          <w:rFonts w:eastAsia="Arial Unicode MS"/>
          <w:kern w:val="2"/>
          <w:szCs w:val="21"/>
        </w:rPr>
        <w:t>) is the area</w:t>
      </w:r>
      <w:r w:rsidRPr="00CC476B">
        <w:rPr>
          <w:rFonts w:eastAsia="Arial Unicode MS" w:hint="eastAsia"/>
          <w:kern w:val="2"/>
          <w:szCs w:val="21"/>
          <w:lang w:eastAsia="zh-CN"/>
        </w:rPr>
        <w:t xml:space="preserve"> of battey</w:t>
      </w:r>
      <w:r w:rsidRPr="00CC476B">
        <w:rPr>
          <w:rFonts w:eastAsia="Arial Unicode MS" w:hint="eastAsia"/>
          <w:kern w:val="2"/>
          <w:szCs w:val="21"/>
        </w:rPr>
        <w:t>.</w:t>
      </w:r>
    </w:p>
    <w:p w14:paraId="22A36A43" w14:textId="77777777" w:rsidR="00E60D0B" w:rsidRPr="00CC476B" w:rsidRDefault="00E60D0B" w:rsidP="00B57FC6">
      <w:pPr>
        <w:pStyle w:val="08ArticleText"/>
        <w:spacing w:line="480" w:lineRule="auto"/>
        <w:ind w:firstLineChars="200" w:firstLine="480"/>
        <w:rPr>
          <w:sz w:val="24"/>
          <w:szCs w:val="21"/>
          <w:lang w:eastAsia="zh-CN"/>
        </w:rPr>
      </w:pPr>
      <w:r w:rsidRPr="00CC476B">
        <w:rPr>
          <w:rFonts w:hint="eastAsia"/>
          <w:sz w:val="24"/>
          <w:szCs w:val="21"/>
          <w:lang w:val="de-DE" w:eastAsia="zh-CN"/>
        </w:rPr>
        <w:t xml:space="preserve">Specific </w:t>
      </w:r>
      <w:r w:rsidRPr="00CC476B">
        <w:rPr>
          <w:sz w:val="24"/>
          <w:szCs w:val="21"/>
        </w:rPr>
        <w:t>capacity of the cell (</w:t>
      </w:r>
      <w:r w:rsidRPr="00CC476B">
        <w:rPr>
          <w:i/>
          <w:sz w:val="24"/>
          <w:szCs w:val="21"/>
        </w:rPr>
        <w:t>C</w:t>
      </w:r>
      <w:r w:rsidRPr="00CC476B">
        <w:rPr>
          <w:i/>
          <w:sz w:val="24"/>
          <w:szCs w:val="21"/>
          <w:vertAlign w:val="subscript"/>
        </w:rPr>
        <w:t>cell-</w:t>
      </w:r>
      <w:r w:rsidRPr="00CC476B">
        <w:rPr>
          <w:rFonts w:hint="eastAsia"/>
          <w:i/>
          <w:sz w:val="24"/>
          <w:szCs w:val="21"/>
          <w:vertAlign w:val="subscript"/>
          <w:lang w:eastAsia="zh-CN"/>
        </w:rPr>
        <w:t>s</w:t>
      </w:r>
      <w:r w:rsidRPr="00CC476B">
        <w:rPr>
          <w:sz w:val="24"/>
          <w:szCs w:val="21"/>
        </w:rPr>
        <w:t>)</w:t>
      </w:r>
      <w:r w:rsidRPr="00CC476B">
        <w:rPr>
          <w:rFonts w:hint="eastAsia"/>
          <w:sz w:val="24"/>
          <w:szCs w:val="21"/>
          <w:lang w:eastAsia="zh-CN"/>
        </w:rPr>
        <w:t xml:space="preserve"> </w:t>
      </w:r>
      <w:r w:rsidRPr="00CC476B">
        <w:rPr>
          <w:rFonts w:eastAsia="Arial Unicode MS"/>
          <w:sz w:val="24"/>
          <w:szCs w:val="21"/>
        </w:rPr>
        <w:t>were calculated</w:t>
      </w:r>
      <w:r w:rsidRPr="00CC476B">
        <w:rPr>
          <w:sz w:val="24"/>
          <w:szCs w:val="21"/>
          <w:lang w:eastAsia="zh-CN"/>
        </w:rPr>
        <w:t xml:space="preserve"> from the discharge curve using the following equations:</w:t>
      </w:r>
    </w:p>
    <w:p w14:paraId="72305D8F" w14:textId="77777777" w:rsidR="00E60D0B" w:rsidRPr="00CC476B" w:rsidRDefault="00000000" w:rsidP="00B57FC6">
      <w:pPr>
        <w:pStyle w:val="08ArticleText"/>
        <w:spacing w:line="480" w:lineRule="auto"/>
        <w:ind w:firstLineChars="200" w:firstLine="504"/>
        <w:jc w:val="center"/>
        <w:rPr>
          <w:rFonts w:eastAsia="Arial Unicode MS"/>
          <w:sz w:val="24"/>
          <w:szCs w:val="21"/>
          <w:lang w:eastAsia="zh-CN"/>
        </w:rPr>
      </w:pPr>
      <m:oMath>
        <m:sSub>
          <m:sSubPr>
            <m:ctrlPr>
              <w:rPr>
                <w:rFonts w:ascii="Cambria Math" w:eastAsia="Arial Unicode MS" w:hAnsi="Cambria Math"/>
                <w:i/>
                <w:sz w:val="24"/>
                <w:szCs w:val="21"/>
              </w:rPr>
            </m:ctrlPr>
          </m:sSubPr>
          <m:e>
            <m:r>
              <w:rPr>
                <w:rFonts w:ascii="Cambria Math" w:eastAsia="Arial Unicode MS" w:hAnsi="Cambria Math"/>
                <w:sz w:val="24"/>
                <w:szCs w:val="21"/>
              </w:rPr>
              <m:t>C</m:t>
            </m:r>
          </m:e>
          <m:sub>
            <m:r>
              <w:rPr>
                <w:rFonts w:ascii="Cambria Math" w:eastAsia="Arial Unicode MS" w:hAnsi="Cambria Math"/>
                <w:sz w:val="24"/>
                <w:szCs w:val="21"/>
              </w:rPr>
              <m:t>cell-s</m:t>
            </m:r>
          </m:sub>
        </m:sSub>
        <m:r>
          <w:rPr>
            <w:rFonts w:ascii="Cambria Math" w:eastAsia="Arial Unicode MS" w:hAnsi="Cambria Math"/>
            <w:sz w:val="24"/>
            <w:szCs w:val="21"/>
          </w:rPr>
          <m:t xml:space="preserve">= </m:t>
        </m:r>
        <m:f>
          <m:fPr>
            <m:ctrlPr>
              <w:rPr>
                <w:rFonts w:ascii="Cambria Math" w:eastAsia="Arial Unicode MS" w:hAnsi="Cambria Math"/>
                <w:i/>
                <w:sz w:val="24"/>
                <w:szCs w:val="21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eastAsia="Arial Unicode MS" w:hAnsi="Cambria Math"/>
                    <w:i/>
                    <w:sz w:val="24"/>
                    <w:szCs w:val="21"/>
                  </w:rPr>
                </m:ctrlPr>
              </m:naryPr>
              <m:sub>
                <m:r>
                  <w:rPr>
                    <w:rFonts w:ascii="Cambria Math" w:eastAsia="Arial Unicode MS" w:hAnsi="Cambria Math"/>
                    <w:sz w:val="24"/>
                    <w:szCs w:val="21"/>
                  </w:rPr>
                  <m:t>0</m:t>
                </m:r>
              </m:sub>
              <m:sup>
                <m:r>
                  <w:rPr>
                    <w:rFonts w:ascii="Cambria Math" w:eastAsia="Arial Unicode MS" w:hAnsi="Cambria Math"/>
                    <w:sz w:val="24"/>
                    <w:szCs w:val="21"/>
                  </w:rPr>
                  <m:t>∆t</m:t>
                </m:r>
              </m:sup>
              <m:e>
                <m:r>
                  <w:rPr>
                    <w:rFonts w:ascii="Cambria Math" w:eastAsia="Arial Unicode MS" w:hAnsi="Cambria Math"/>
                    <w:sz w:val="24"/>
                    <w:szCs w:val="21"/>
                  </w:rPr>
                  <m:t>I</m:t>
                </m:r>
              </m:e>
            </m:nary>
            <m:r>
              <w:rPr>
                <w:rFonts w:ascii="Cambria Math" w:eastAsia="Arial Unicode MS" w:hAnsi="Cambria Math"/>
                <w:sz w:val="24"/>
                <w:szCs w:val="21"/>
              </w:rPr>
              <m:t>×dt</m:t>
            </m:r>
          </m:num>
          <m:den>
            <m:r>
              <w:rPr>
                <w:rFonts w:ascii="Cambria Math" w:eastAsia="Arial Unicode MS" w:hAnsi="Cambria Math"/>
                <w:sz w:val="24"/>
                <w:szCs w:val="21"/>
              </w:rPr>
              <m:t xml:space="preserve">△V </m:t>
            </m:r>
            <m:r>
              <w:rPr>
                <w:rFonts w:ascii="Cambria Math" w:eastAsia="Arial Unicode MS" w:hAnsi="Cambria Math" w:cs="Calibri"/>
                <w:sz w:val="24"/>
                <w:szCs w:val="21"/>
              </w:rPr>
              <m:t xml:space="preserve">∙ </m:t>
            </m:r>
            <m:r>
              <w:rPr>
                <w:rFonts w:ascii="Cambria Math" w:eastAsia="Arial Unicode MS" w:hAnsi="Cambria Math"/>
                <w:sz w:val="24"/>
                <w:szCs w:val="21"/>
              </w:rPr>
              <m:t>m</m:t>
            </m:r>
          </m:den>
        </m:f>
      </m:oMath>
      <w:r w:rsidR="00E60D0B" w:rsidRPr="00CC476B">
        <w:rPr>
          <w:rFonts w:eastAsia="Arial Unicode MS"/>
          <w:sz w:val="24"/>
          <w:szCs w:val="21"/>
        </w:rPr>
        <w:fldChar w:fldCharType="begin"/>
      </w:r>
      <w:r w:rsidR="00E60D0B" w:rsidRPr="00CC476B">
        <w:rPr>
          <w:rFonts w:eastAsia="Arial Unicode MS"/>
          <w:sz w:val="24"/>
          <w:szCs w:val="21"/>
        </w:rPr>
        <w:instrText xml:space="preserve"> QUOTE </w:instrText>
      </w:r>
      <w:r w:rsidR="00E60D0B" w:rsidRPr="00CC476B">
        <w:rPr>
          <w:rFonts w:ascii="Cambria Math" w:eastAsia="Arial Unicode MS" w:hAnsi="Cambria Math"/>
          <w:sz w:val="24"/>
          <w:szCs w:val="21"/>
        </w:rPr>
        <w:instrText>Ca=Q∆V∙S</w:instrText>
      </w:r>
      <w:r w:rsidR="00E60D0B" w:rsidRPr="00CC476B">
        <w:rPr>
          <w:rFonts w:eastAsia="Arial Unicode MS"/>
          <w:sz w:val="24"/>
          <w:szCs w:val="21"/>
        </w:rPr>
        <w:fldChar w:fldCharType="separate"/>
      </w:r>
      <w:r w:rsidR="00E60D0B" w:rsidRPr="00CC476B">
        <w:rPr>
          <w:rFonts w:eastAsia="Arial Unicode MS"/>
          <w:sz w:val="24"/>
          <w:szCs w:val="21"/>
        </w:rPr>
        <w:fldChar w:fldCharType="begin"/>
      </w:r>
      <w:r w:rsidR="00E60D0B" w:rsidRPr="00CC476B">
        <w:rPr>
          <w:rFonts w:eastAsia="Arial Unicode MS"/>
          <w:sz w:val="24"/>
          <w:szCs w:val="21"/>
        </w:rPr>
        <w:instrText xml:space="preserve"> QUOTE </w:instrText>
      </w:r>
      <w:r w:rsidR="00E60D0B" w:rsidRPr="00CC476B">
        <w:rPr>
          <w:rFonts w:ascii="Cambria Math" w:eastAsia="Arial Unicode MS" w:hAnsi="Cambria Math"/>
          <w:sz w:val="24"/>
          <w:szCs w:val="21"/>
        </w:rPr>
        <w:instrText>Cs=Q∆V×m</w:instrText>
      </w:r>
      <w:r w:rsidR="00E60D0B" w:rsidRPr="00CC476B">
        <w:rPr>
          <w:rFonts w:eastAsia="Arial Unicode MS"/>
          <w:sz w:val="24"/>
          <w:szCs w:val="21"/>
        </w:rPr>
        <w:fldChar w:fldCharType="end"/>
      </w:r>
      <w:r w:rsidR="00E60D0B" w:rsidRPr="00CC476B">
        <w:rPr>
          <w:rFonts w:eastAsia="Arial Unicode MS"/>
          <w:sz w:val="24"/>
          <w:szCs w:val="21"/>
        </w:rPr>
        <w:fldChar w:fldCharType="end"/>
      </w:r>
      <w:r w:rsidR="00E60D0B" w:rsidRPr="00CC476B">
        <w:rPr>
          <w:rFonts w:eastAsia="Arial Unicode MS"/>
          <w:sz w:val="24"/>
          <w:szCs w:val="21"/>
        </w:rPr>
        <w:t xml:space="preserve">                (</w:t>
      </w:r>
      <w:r w:rsidR="00E60D0B" w:rsidRPr="00CC476B">
        <w:rPr>
          <w:rFonts w:eastAsia="Arial Unicode MS" w:hint="eastAsia"/>
          <w:sz w:val="24"/>
          <w:szCs w:val="21"/>
          <w:lang w:eastAsia="zh-CN"/>
        </w:rPr>
        <w:t>2</w:t>
      </w:r>
      <w:r w:rsidR="00E60D0B" w:rsidRPr="00CC476B">
        <w:rPr>
          <w:rFonts w:eastAsia="Arial Unicode MS"/>
          <w:sz w:val="24"/>
          <w:szCs w:val="21"/>
        </w:rPr>
        <w:t xml:space="preserve">) </w:t>
      </w:r>
    </w:p>
    <w:p w14:paraId="44823341" w14:textId="77777777" w:rsidR="00E60D0B" w:rsidRPr="00CC476B" w:rsidRDefault="00E60D0B" w:rsidP="00B57FC6">
      <w:pPr>
        <w:autoSpaceDE w:val="0"/>
        <w:autoSpaceDN w:val="0"/>
        <w:spacing w:line="480" w:lineRule="auto"/>
        <w:jc w:val="both"/>
        <w:rPr>
          <w:rFonts w:eastAsia="Arial Unicode MS"/>
          <w:szCs w:val="21"/>
        </w:rPr>
      </w:pPr>
      <w:r w:rsidRPr="00CC476B">
        <w:rPr>
          <w:rFonts w:eastAsia="Arial Unicode MS"/>
          <w:szCs w:val="21"/>
        </w:rPr>
        <w:t xml:space="preserve">where </w:t>
      </w:r>
      <w:r w:rsidRPr="00CC476B">
        <w:rPr>
          <w:i/>
          <w:szCs w:val="21"/>
        </w:rPr>
        <w:t>C</w:t>
      </w:r>
      <w:r w:rsidRPr="00CC476B">
        <w:rPr>
          <w:szCs w:val="21"/>
          <w:vertAlign w:val="subscript"/>
        </w:rPr>
        <w:t>cell-</w:t>
      </w:r>
      <w:r w:rsidRPr="00CC476B">
        <w:rPr>
          <w:rFonts w:eastAsiaTheme="minorEastAsia" w:hint="eastAsia"/>
          <w:szCs w:val="21"/>
          <w:vertAlign w:val="subscript"/>
          <w:lang w:eastAsia="zh-CN"/>
        </w:rPr>
        <w:t>s</w:t>
      </w:r>
      <w:r w:rsidRPr="00CC476B">
        <w:rPr>
          <w:rFonts w:eastAsia="Arial Unicode MS"/>
          <w:szCs w:val="21"/>
        </w:rPr>
        <w:t xml:space="preserve"> (mA</w:t>
      </w:r>
      <w:r w:rsidRPr="00CC476B">
        <w:rPr>
          <w:rFonts w:eastAsia="Arial Unicode MS" w:hint="eastAsia"/>
          <w:szCs w:val="21"/>
          <w:lang w:eastAsia="zh-CN"/>
        </w:rPr>
        <w:t xml:space="preserve"> </w:t>
      </w:r>
      <w:r w:rsidRPr="00CC476B">
        <w:rPr>
          <w:rFonts w:eastAsia="Arial Unicode MS"/>
          <w:szCs w:val="21"/>
        </w:rPr>
        <w:t>h</w:t>
      </w:r>
      <w:r w:rsidRPr="00CC476B">
        <w:rPr>
          <w:lang w:val="en-US" w:eastAsia="zh-CN"/>
        </w:rPr>
        <w:t xml:space="preserve"> </w:t>
      </w:r>
      <w:r w:rsidRPr="00CC476B">
        <w:rPr>
          <w:rFonts w:eastAsia="Arial Unicode MS" w:hint="eastAsia"/>
          <w:szCs w:val="21"/>
          <w:lang w:val="en-US" w:eastAsia="zh-CN"/>
        </w:rPr>
        <w:t>g</w:t>
      </w:r>
      <w:r w:rsidRPr="00CC476B">
        <w:rPr>
          <w:rFonts w:eastAsia="Arial Unicode MS" w:hint="eastAsia"/>
          <w:szCs w:val="21"/>
          <w:vertAlign w:val="superscript"/>
          <w:lang w:val="en-US"/>
        </w:rPr>
        <w:t>-</w:t>
      </w:r>
      <w:r w:rsidRPr="00CC476B">
        <w:rPr>
          <w:rFonts w:eastAsia="Arial Unicode MS" w:hint="eastAsia"/>
          <w:szCs w:val="21"/>
          <w:vertAlign w:val="superscript"/>
          <w:lang w:val="en-US" w:eastAsia="zh-CN"/>
        </w:rPr>
        <w:t>1</w:t>
      </w:r>
      <w:r w:rsidRPr="00CC476B">
        <w:rPr>
          <w:rFonts w:eastAsia="Arial Unicode MS"/>
          <w:szCs w:val="21"/>
        </w:rPr>
        <w:t xml:space="preserve">) is the specific capacity of the </w:t>
      </w:r>
      <w:r w:rsidRPr="00CC476B">
        <w:rPr>
          <w:bCs/>
          <w:lang w:eastAsia="zh-CN"/>
        </w:rPr>
        <w:t>Zn//</w:t>
      </w:r>
      <w:r>
        <w:rPr>
          <w:bCs/>
          <w:lang w:val="en-US" w:eastAsia="zh-CN"/>
        </w:rPr>
        <w:t>KMO</w:t>
      </w:r>
      <w:r w:rsidRPr="00CC476B">
        <w:rPr>
          <w:szCs w:val="21"/>
        </w:rPr>
        <w:t xml:space="preserve"> battery</w:t>
      </w:r>
      <w:r w:rsidRPr="00CC476B">
        <w:rPr>
          <w:rFonts w:eastAsia="Arial Unicode MS"/>
          <w:szCs w:val="21"/>
        </w:rPr>
        <w:t xml:space="preserve">, </w:t>
      </w:r>
      <w:r w:rsidRPr="00CC476B">
        <w:rPr>
          <w:rFonts w:eastAsia="Arial Unicode MS"/>
          <w:i/>
          <w:szCs w:val="21"/>
        </w:rPr>
        <w:t>I</w:t>
      </w:r>
      <w:r w:rsidRPr="00CC476B">
        <w:rPr>
          <w:rFonts w:eastAsia="Arial Unicode MS"/>
          <w:szCs w:val="21"/>
        </w:rPr>
        <w:t xml:space="preserve"> (mA) is the applied discharging current, </w:t>
      </w:r>
      <w:r w:rsidRPr="00CC476B">
        <w:rPr>
          <w:rFonts w:eastAsia="Arial Unicode MS"/>
          <w:i/>
          <w:szCs w:val="21"/>
        </w:rPr>
        <w:t>Δt</w:t>
      </w:r>
      <w:r w:rsidRPr="00CC476B">
        <w:rPr>
          <w:rFonts w:eastAsia="Arial Unicode MS"/>
          <w:szCs w:val="21"/>
        </w:rPr>
        <w:t xml:space="preserve"> (h) is the discharging time and </w:t>
      </w:r>
      <w:r w:rsidRPr="00CC476B">
        <w:rPr>
          <w:rFonts w:eastAsia="Arial Unicode MS" w:hint="eastAsia"/>
          <w:i/>
          <w:szCs w:val="21"/>
          <w:lang w:eastAsia="zh-CN"/>
        </w:rPr>
        <w:t xml:space="preserve">m </w:t>
      </w:r>
      <w:r w:rsidRPr="00CC476B">
        <w:rPr>
          <w:rFonts w:eastAsia="Arial Unicode MS"/>
          <w:szCs w:val="21"/>
        </w:rPr>
        <w:t>(</w:t>
      </w:r>
      <w:r w:rsidRPr="00CC476B">
        <w:rPr>
          <w:rFonts w:eastAsia="Arial Unicode MS" w:hint="eastAsia"/>
          <w:szCs w:val="21"/>
          <w:lang w:eastAsia="zh-CN"/>
        </w:rPr>
        <w:t>g</w:t>
      </w:r>
      <w:r w:rsidRPr="00CC476B">
        <w:rPr>
          <w:rFonts w:eastAsia="Arial Unicode MS"/>
          <w:szCs w:val="21"/>
        </w:rPr>
        <w:t>)</w:t>
      </w:r>
      <w:r w:rsidRPr="00CC476B">
        <w:rPr>
          <w:rFonts w:eastAsia="Arial Unicode MS" w:hint="eastAsia"/>
          <w:szCs w:val="21"/>
        </w:rPr>
        <w:t xml:space="preserve"> </w:t>
      </w:r>
      <w:r w:rsidRPr="00CC476B">
        <w:rPr>
          <w:rFonts w:eastAsia="Arial Unicode MS"/>
          <w:szCs w:val="21"/>
        </w:rPr>
        <w:t xml:space="preserve">is the total </w:t>
      </w:r>
      <w:r w:rsidRPr="00CC476B">
        <w:rPr>
          <w:rFonts w:eastAsia="Arial Unicode MS" w:hint="eastAsia"/>
          <w:szCs w:val="21"/>
          <w:lang w:eastAsia="zh-CN"/>
        </w:rPr>
        <w:t>mass</w:t>
      </w:r>
      <w:r w:rsidRPr="00CC476B">
        <w:rPr>
          <w:rFonts w:eastAsia="Arial Unicode MS"/>
          <w:szCs w:val="21"/>
        </w:rPr>
        <w:t xml:space="preserve"> of</w:t>
      </w:r>
      <w:r w:rsidRPr="00CC476B">
        <w:rPr>
          <w:rFonts w:eastAsia="Arial Unicode MS" w:hint="eastAsia"/>
          <w:szCs w:val="21"/>
        </w:rPr>
        <w:t xml:space="preserve"> </w:t>
      </w:r>
      <w:r w:rsidRPr="00CC476B">
        <w:rPr>
          <w:rFonts w:eastAsia="Arial Unicode MS"/>
          <w:szCs w:val="21"/>
        </w:rPr>
        <w:t>the</w:t>
      </w:r>
      <w:r w:rsidRPr="00CC476B">
        <w:rPr>
          <w:rFonts w:eastAsia="Arial Unicode MS" w:hint="eastAsia"/>
          <w:szCs w:val="21"/>
        </w:rPr>
        <w:t xml:space="preserve"> </w:t>
      </w:r>
      <w:r>
        <w:rPr>
          <w:bCs/>
          <w:lang w:val="en-US" w:eastAsia="zh-CN"/>
        </w:rPr>
        <w:t>KMO</w:t>
      </w:r>
      <w:r w:rsidRPr="00CC476B">
        <w:rPr>
          <w:szCs w:val="21"/>
        </w:rPr>
        <w:t xml:space="preserve"> </w:t>
      </w:r>
      <w:r w:rsidRPr="00CC476B">
        <w:rPr>
          <w:rFonts w:eastAsiaTheme="minorEastAsia" w:hint="eastAsia"/>
          <w:szCs w:val="21"/>
          <w:lang w:eastAsia="zh-CN"/>
        </w:rPr>
        <w:t>cathode</w:t>
      </w:r>
      <w:r w:rsidRPr="00CC476B">
        <w:rPr>
          <w:rFonts w:eastAsia="Arial Unicode MS"/>
          <w:szCs w:val="21"/>
        </w:rPr>
        <w:t>.</w:t>
      </w:r>
    </w:p>
    <w:p w14:paraId="51F52BA4" w14:textId="77777777" w:rsidR="00E60D0B" w:rsidRPr="00CC476B" w:rsidRDefault="00E60D0B" w:rsidP="00B57FC6">
      <w:pPr>
        <w:pStyle w:val="08ArticleText"/>
        <w:spacing w:line="480" w:lineRule="auto"/>
        <w:ind w:firstLineChars="200" w:firstLine="480"/>
        <w:rPr>
          <w:sz w:val="24"/>
          <w:szCs w:val="21"/>
          <w:lang w:eastAsia="zh-CN"/>
        </w:rPr>
      </w:pPr>
      <w:r w:rsidRPr="00CC476B">
        <w:rPr>
          <w:rFonts w:hint="eastAsia"/>
          <w:sz w:val="24"/>
          <w:szCs w:val="21"/>
          <w:lang w:val="en-US" w:eastAsia="zh-CN"/>
        </w:rPr>
        <w:t>Volumtric</w:t>
      </w:r>
      <w:r w:rsidRPr="00CC476B">
        <w:rPr>
          <w:sz w:val="24"/>
          <w:szCs w:val="21"/>
          <w:lang w:eastAsia="zh-CN"/>
        </w:rPr>
        <w:t xml:space="preserve"> energy density</w:t>
      </w:r>
      <w:r w:rsidRPr="00CC476B">
        <w:rPr>
          <w:rFonts w:hint="eastAsia"/>
          <w:sz w:val="24"/>
          <w:szCs w:val="21"/>
          <w:lang w:eastAsia="zh-CN"/>
        </w:rPr>
        <w:t xml:space="preserve"> E</w:t>
      </w:r>
      <w:r w:rsidRPr="00CC476B">
        <w:rPr>
          <w:sz w:val="24"/>
          <w:szCs w:val="21"/>
          <w:lang w:eastAsia="zh-CN"/>
        </w:rPr>
        <w:t xml:space="preserve"> and power density P of the </w:t>
      </w:r>
      <w:r w:rsidRPr="00CC476B">
        <w:rPr>
          <w:rFonts w:hint="eastAsia"/>
          <w:sz w:val="24"/>
          <w:szCs w:val="21"/>
          <w:lang w:eastAsia="zh-CN"/>
        </w:rPr>
        <w:t>cell</w:t>
      </w:r>
      <w:r w:rsidRPr="00CC476B">
        <w:rPr>
          <w:sz w:val="24"/>
          <w:szCs w:val="21"/>
          <w:lang w:eastAsia="zh-CN"/>
        </w:rPr>
        <w:t xml:space="preserve"> were obtained from the following equations:</w:t>
      </w:r>
    </w:p>
    <w:p w14:paraId="4598030D" w14:textId="77777777" w:rsidR="00E60D0B" w:rsidRPr="00CC476B" w:rsidRDefault="00E60D0B" w:rsidP="00B57FC6">
      <w:pPr>
        <w:pStyle w:val="08ArticleText"/>
        <w:spacing w:line="480" w:lineRule="auto"/>
        <w:ind w:firstLineChars="200" w:firstLine="504"/>
        <w:jc w:val="center"/>
        <w:rPr>
          <w:sz w:val="24"/>
          <w:szCs w:val="21"/>
          <w:lang w:eastAsia="zh-CN"/>
        </w:rPr>
      </w:pPr>
      <m:oMath>
        <m:r>
          <w:rPr>
            <w:rFonts w:ascii="Cambria Math" w:eastAsia="Arial Unicode MS" w:hAnsi="Cambria Math"/>
            <w:sz w:val="24"/>
            <w:szCs w:val="21"/>
          </w:rPr>
          <m:t xml:space="preserve">E= </m:t>
        </m:r>
        <m:f>
          <m:fPr>
            <m:ctrlPr>
              <w:rPr>
                <w:rFonts w:ascii="Cambria Math" w:eastAsia="Arial Unicode MS" w:hAnsi="Cambria Math"/>
                <w:i/>
                <w:sz w:val="24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Arial Unicode MS" w:hAnsi="Cambria Math"/>
                    <w:i/>
                    <w:sz w:val="24"/>
                    <w:szCs w:val="21"/>
                  </w:rPr>
                </m:ctrlPr>
              </m:sSubPr>
              <m:e>
                <m:r>
                  <w:rPr>
                    <w:rFonts w:ascii="Cambria Math" w:eastAsia="Arial Unicode MS" w:hAnsi="Cambria Math"/>
                    <w:sz w:val="24"/>
                    <w:szCs w:val="21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Arial Unicode MS" w:hAnsi="Cambria Math"/>
                    <w:sz w:val="24"/>
                    <w:szCs w:val="21"/>
                  </w:rPr>
                  <m:t>cell-a</m:t>
                </m:r>
              </m:sub>
            </m:sSub>
          </m:num>
          <m:den>
            <m:r>
              <w:rPr>
                <w:rFonts w:ascii="Cambria Math" w:eastAsia="Arial Unicode MS" w:hAnsi="Cambria Math"/>
                <w:sz w:val="24"/>
                <w:szCs w:val="21"/>
              </w:rPr>
              <m:t>d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1"/>
            <w:lang w:eastAsia="zh-CN"/>
          </w:rPr>
          <m:t xml:space="preserve"> </m:t>
        </m:r>
        <m:r>
          <w:rPr>
            <w:rFonts w:ascii="Cambria Math" w:eastAsia="Arial Unicode MS" w:hAnsi="Cambria Math"/>
            <w:sz w:val="24"/>
            <w:szCs w:val="21"/>
          </w:rPr>
          <m:t>×∆V</m:t>
        </m:r>
      </m:oMath>
      <w:r w:rsidRPr="00CC476B">
        <w:rPr>
          <w:rFonts w:hint="eastAsia"/>
          <w:sz w:val="24"/>
          <w:szCs w:val="21"/>
          <w:lang w:eastAsia="zh-CN"/>
        </w:rPr>
        <w:t xml:space="preserve">              </w:t>
      </w:r>
      <w:r>
        <w:rPr>
          <w:rFonts w:hint="eastAsia"/>
          <w:sz w:val="24"/>
          <w:szCs w:val="21"/>
          <w:lang w:eastAsia="zh-CN"/>
        </w:rPr>
        <w:t xml:space="preserve"> </w:t>
      </w:r>
      <w:r w:rsidRPr="00CC476B">
        <w:rPr>
          <w:rFonts w:hint="eastAsia"/>
          <w:sz w:val="24"/>
          <w:szCs w:val="21"/>
          <w:lang w:eastAsia="zh-CN"/>
        </w:rPr>
        <w:t>(3)</w:t>
      </w:r>
    </w:p>
    <w:p w14:paraId="73B9E6B5" w14:textId="77777777" w:rsidR="00E60D0B" w:rsidRPr="00CC476B" w:rsidRDefault="00E60D0B" w:rsidP="00B57FC6">
      <w:pPr>
        <w:pStyle w:val="08ArticleText"/>
        <w:spacing w:line="480" w:lineRule="auto"/>
        <w:ind w:firstLineChars="200" w:firstLine="504"/>
        <w:jc w:val="center"/>
        <w:rPr>
          <w:sz w:val="24"/>
          <w:szCs w:val="21"/>
          <w:lang w:eastAsia="zh-CN"/>
        </w:rPr>
      </w:pPr>
      <m:oMath>
        <m:r>
          <w:rPr>
            <w:rFonts w:ascii="Cambria Math" w:eastAsia="Arial Unicode MS" w:hAnsi="Cambria Math"/>
            <w:sz w:val="24"/>
            <w:szCs w:val="21"/>
          </w:rPr>
          <m:t xml:space="preserve">P= </m:t>
        </m:r>
        <m:f>
          <m:fPr>
            <m:ctrlPr>
              <w:rPr>
                <w:rFonts w:ascii="Cambria Math" w:eastAsia="Arial Unicode MS" w:hAnsi="Cambria Math"/>
                <w:i/>
                <w:sz w:val="24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Arial Unicode MS" w:hAnsi="Cambria Math"/>
                    <w:i/>
                    <w:sz w:val="24"/>
                    <w:szCs w:val="21"/>
                  </w:rPr>
                </m:ctrlPr>
              </m:sSubPr>
              <m:e>
                <m:r>
                  <w:rPr>
                    <w:rFonts w:ascii="Cambria Math" w:eastAsia="Arial Unicode MS" w:hAnsi="Cambria Math"/>
                    <w:sz w:val="24"/>
                    <w:szCs w:val="21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Arial Unicode MS" w:hAnsi="Cambria Math"/>
                    <w:sz w:val="24"/>
                    <w:szCs w:val="21"/>
                  </w:rPr>
                  <m:t>cell-a</m:t>
                </m:r>
              </m:sub>
            </m:sSub>
            <m:r>
              <w:rPr>
                <w:rFonts w:ascii="Cambria Math" w:eastAsia="Arial Unicode MS" w:hAnsi="Cambria Math"/>
                <w:sz w:val="24"/>
                <w:szCs w:val="21"/>
              </w:rPr>
              <m:t>×∆V</m:t>
            </m:r>
          </m:num>
          <m:den>
            <m:r>
              <w:rPr>
                <w:rFonts w:ascii="Cambria Math" w:eastAsia="Arial Unicode MS" w:hAnsi="Cambria Math"/>
                <w:sz w:val="24"/>
                <w:szCs w:val="21"/>
              </w:rPr>
              <m:t>1000×Δt×d</m:t>
            </m:r>
          </m:den>
        </m:f>
      </m:oMath>
      <w:r w:rsidRPr="00CC476B">
        <w:rPr>
          <w:sz w:val="24"/>
          <w:szCs w:val="21"/>
          <w:lang w:eastAsia="zh-CN"/>
        </w:rPr>
        <w:t xml:space="preserve">        </w:t>
      </w:r>
      <w:r w:rsidRPr="00CC476B">
        <w:rPr>
          <w:rFonts w:hint="eastAsia"/>
          <w:sz w:val="24"/>
          <w:szCs w:val="21"/>
          <w:lang w:eastAsia="zh-CN"/>
        </w:rPr>
        <w:t xml:space="preserve">        </w:t>
      </w:r>
      <w:r w:rsidRPr="00CC476B">
        <w:rPr>
          <w:sz w:val="24"/>
          <w:szCs w:val="21"/>
          <w:lang w:eastAsia="zh-CN"/>
        </w:rPr>
        <w:t xml:space="preserve"> (</w:t>
      </w:r>
      <w:r w:rsidRPr="00CC476B">
        <w:rPr>
          <w:rFonts w:hint="eastAsia"/>
          <w:sz w:val="24"/>
          <w:szCs w:val="21"/>
          <w:lang w:eastAsia="zh-CN"/>
        </w:rPr>
        <w:t>4</w:t>
      </w:r>
      <w:r w:rsidRPr="00CC476B">
        <w:rPr>
          <w:sz w:val="24"/>
          <w:szCs w:val="21"/>
          <w:lang w:eastAsia="zh-CN"/>
        </w:rPr>
        <w:t>)</w:t>
      </w:r>
    </w:p>
    <w:p w14:paraId="3DD4978E" w14:textId="77777777" w:rsidR="00E60D0B" w:rsidRPr="00CC476B" w:rsidRDefault="00E60D0B" w:rsidP="00B57FC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szCs w:val="21"/>
        </w:rPr>
      </w:pPr>
      <w:r w:rsidRPr="00CC476B">
        <w:rPr>
          <w:szCs w:val="21"/>
          <w:lang w:val="en-GB"/>
        </w:rPr>
        <w:t>w</w:t>
      </w:r>
      <w:r w:rsidRPr="00CC476B">
        <w:rPr>
          <w:szCs w:val="21"/>
        </w:rPr>
        <w:t xml:space="preserve">here </w:t>
      </w:r>
      <w:r w:rsidRPr="00CC476B">
        <w:rPr>
          <w:i/>
          <w:iCs/>
          <w:szCs w:val="21"/>
        </w:rPr>
        <w:t xml:space="preserve">E </w:t>
      </w:r>
      <w:r w:rsidRPr="00CC476B">
        <w:rPr>
          <w:iCs/>
          <w:szCs w:val="21"/>
        </w:rPr>
        <w:t>(Wh</w:t>
      </w:r>
      <w:r w:rsidRPr="00CC476B">
        <w:rPr>
          <w:rFonts w:eastAsiaTheme="minorEastAsia" w:hint="eastAsia"/>
          <w:iCs/>
          <w:szCs w:val="21"/>
          <w:lang w:eastAsia="zh-CN"/>
        </w:rPr>
        <w:t xml:space="preserve"> </w:t>
      </w:r>
      <w:r w:rsidRPr="00CC476B">
        <w:rPr>
          <w:iCs/>
          <w:szCs w:val="21"/>
        </w:rPr>
        <w:t>cm</w:t>
      </w:r>
      <w:r w:rsidRPr="00CC476B">
        <w:rPr>
          <w:rFonts w:eastAsiaTheme="minorEastAsia" w:hint="eastAsia"/>
          <w:iCs/>
          <w:szCs w:val="21"/>
          <w:vertAlign w:val="superscript"/>
          <w:lang w:eastAsia="zh-CN"/>
        </w:rPr>
        <w:t>-3</w:t>
      </w:r>
      <w:r w:rsidRPr="00CC476B">
        <w:rPr>
          <w:i/>
          <w:iCs/>
          <w:szCs w:val="21"/>
        </w:rPr>
        <w:t xml:space="preserve">) </w:t>
      </w:r>
      <w:r w:rsidRPr="00CC476B">
        <w:rPr>
          <w:szCs w:val="21"/>
        </w:rPr>
        <w:t xml:space="preserve">is the energy density, </w:t>
      </w:r>
      <w:r w:rsidRPr="00CC476B">
        <w:rPr>
          <w:rFonts w:eastAsia="Arial Unicode MS"/>
          <w:i/>
          <w:szCs w:val="21"/>
        </w:rPr>
        <w:t>C</w:t>
      </w:r>
      <w:r w:rsidRPr="00CC476B">
        <w:rPr>
          <w:rFonts w:eastAsia="Arial Unicode MS"/>
          <w:i/>
          <w:szCs w:val="21"/>
          <w:vertAlign w:val="subscript"/>
        </w:rPr>
        <w:t>cell-a</w:t>
      </w:r>
      <w:r w:rsidRPr="00CC476B">
        <w:rPr>
          <w:rFonts w:eastAsia="Arial Unicode MS" w:hint="eastAsia"/>
          <w:i/>
          <w:szCs w:val="21"/>
        </w:rPr>
        <w:t xml:space="preserve"> </w:t>
      </w:r>
      <w:r w:rsidRPr="00CC476B">
        <w:rPr>
          <w:szCs w:val="21"/>
        </w:rPr>
        <w:t>is the areal capacity obtained from Equation (</w:t>
      </w:r>
      <w:r w:rsidRPr="00CC476B">
        <w:rPr>
          <w:rFonts w:hint="eastAsia"/>
          <w:szCs w:val="21"/>
        </w:rPr>
        <w:t>1</w:t>
      </w:r>
      <w:r w:rsidRPr="00CC476B">
        <w:rPr>
          <w:szCs w:val="21"/>
        </w:rPr>
        <w:t>)</w:t>
      </w:r>
      <w:r w:rsidRPr="00CC476B">
        <w:rPr>
          <w:rFonts w:hint="eastAsia"/>
          <w:szCs w:val="21"/>
        </w:rPr>
        <w:t xml:space="preserve"> </w:t>
      </w:r>
      <w:r w:rsidRPr="00CC476B">
        <w:rPr>
          <w:szCs w:val="21"/>
        </w:rPr>
        <w:t xml:space="preserve">and </w:t>
      </w:r>
      <w:r w:rsidRPr="00CC476B">
        <w:rPr>
          <w:i/>
          <w:iCs/>
          <w:szCs w:val="21"/>
        </w:rPr>
        <w:t xml:space="preserve">ΔV </w:t>
      </w:r>
      <w:r w:rsidRPr="00CC476B">
        <w:rPr>
          <w:iCs/>
          <w:szCs w:val="21"/>
        </w:rPr>
        <w:t>(V)</w:t>
      </w:r>
      <w:r w:rsidRPr="00CC476B">
        <w:rPr>
          <w:rFonts w:hint="eastAsia"/>
          <w:iCs/>
          <w:szCs w:val="21"/>
        </w:rPr>
        <w:t xml:space="preserve"> </w:t>
      </w:r>
      <w:r w:rsidRPr="00CC476B">
        <w:rPr>
          <w:szCs w:val="21"/>
        </w:rPr>
        <w:t>is the voltage</w:t>
      </w:r>
      <w:r w:rsidRPr="00CC476B">
        <w:rPr>
          <w:rFonts w:eastAsiaTheme="minorEastAsia" w:hint="eastAsia"/>
          <w:szCs w:val="21"/>
          <w:lang w:eastAsia="zh-CN"/>
        </w:rPr>
        <w:t xml:space="preserve"> window</w:t>
      </w:r>
      <w:r w:rsidRPr="00CC476B">
        <w:rPr>
          <w:szCs w:val="21"/>
        </w:rPr>
        <w:t xml:space="preserve">. </w:t>
      </w:r>
      <w:r w:rsidRPr="00CC476B">
        <w:rPr>
          <w:i/>
          <w:szCs w:val="21"/>
        </w:rPr>
        <w:t>P</w:t>
      </w:r>
      <w:r w:rsidRPr="00CC476B">
        <w:rPr>
          <w:szCs w:val="21"/>
        </w:rPr>
        <w:t xml:space="preserve"> (W</w:t>
      </w:r>
      <w:r w:rsidRPr="00CC476B">
        <w:rPr>
          <w:sz w:val="20"/>
          <w:lang w:val="en-US" w:eastAsia="zh-CN"/>
        </w:rPr>
        <w:t xml:space="preserve"> </w:t>
      </w:r>
      <w:r w:rsidRPr="00CC476B">
        <w:rPr>
          <w:lang w:val="en-US" w:eastAsia="zh-CN"/>
        </w:rPr>
        <w:t>cm</w:t>
      </w:r>
      <w:r w:rsidRPr="00CC476B">
        <w:rPr>
          <w:vertAlign w:val="superscript"/>
          <w:lang w:val="en-US" w:eastAsia="zh-CN"/>
        </w:rPr>
        <w:t>-</w:t>
      </w:r>
      <w:r w:rsidRPr="00CC476B">
        <w:rPr>
          <w:rFonts w:eastAsiaTheme="minorEastAsia" w:hint="eastAsia"/>
          <w:vertAlign w:val="superscript"/>
          <w:lang w:val="en-US" w:eastAsia="zh-CN"/>
        </w:rPr>
        <w:t>3</w:t>
      </w:r>
      <w:r w:rsidRPr="00CC476B">
        <w:rPr>
          <w:szCs w:val="21"/>
        </w:rPr>
        <w:t>) is the specific power density</w:t>
      </w:r>
      <w:r w:rsidRPr="00CC476B">
        <w:rPr>
          <w:rFonts w:eastAsiaTheme="minorEastAsia" w:hint="eastAsia"/>
          <w:szCs w:val="21"/>
          <w:lang w:eastAsia="zh-CN"/>
        </w:rPr>
        <w:t>,</w:t>
      </w:r>
      <w:r w:rsidRPr="00CC476B">
        <w:rPr>
          <w:szCs w:val="21"/>
        </w:rPr>
        <w:t xml:space="preserve"> </w:t>
      </w:r>
      <w:r w:rsidRPr="00CC476B">
        <w:rPr>
          <w:rFonts w:eastAsiaTheme="minorEastAsia"/>
          <w:i/>
          <w:iCs/>
          <w:lang w:val="en-US" w:eastAsia="zh-CN"/>
        </w:rPr>
        <w:t xml:space="preserve">d </w:t>
      </w:r>
      <w:r w:rsidRPr="00CC476B">
        <w:rPr>
          <w:rFonts w:eastAsiaTheme="minorEastAsia"/>
          <w:lang w:val="en-US" w:eastAsia="zh-CN"/>
        </w:rPr>
        <w:t>(cm) is the thickness of the</w:t>
      </w:r>
      <w:r w:rsidRPr="00CC476B">
        <w:rPr>
          <w:rFonts w:eastAsiaTheme="minorEastAsia" w:hint="eastAsia"/>
          <w:lang w:val="en-US" w:eastAsia="zh-CN"/>
        </w:rPr>
        <w:t xml:space="preserve"> </w:t>
      </w:r>
      <w:r w:rsidRPr="00CC476B">
        <w:rPr>
          <w:rFonts w:eastAsiaTheme="minorEastAsia"/>
          <w:lang w:val="en-US" w:eastAsia="zh-CN"/>
        </w:rPr>
        <w:t>device</w:t>
      </w:r>
      <w:r w:rsidRPr="00CC476B">
        <w:rPr>
          <w:rFonts w:eastAsiaTheme="minorEastAsia" w:hint="eastAsia"/>
          <w:lang w:val="en-US" w:eastAsia="zh-CN"/>
        </w:rPr>
        <w:t xml:space="preserve"> </w:t>
      </w:r>
      <w:r w:rsidRPr="00CC476B">
        <w:rPr>
          <w:szCs w:val="21"/>
        </w:rPr>
        <w:t xml:space="preserve">and </w:t>
      </w:r>
      <w:r w:rsidRPr="00CC476B">
        <w:rPr>
          <w:rFonts w:eastAsia="Arial Unicode MS"/>
          <w:i/>
          <w:szCs w:val="21"/>
        </w:rPr>
        <w:t>Δt</w:t>
      </w:r>
      <w:r w:rsidRPr="00CC476B">
        <w:rPr>
          <w:rFonts w:eastAsia="Arial Unicode MS"/>
          <w:szCs w:val="21"/>
        </w:rPr>
        <w:t xml:space="preserve"> (h)</w:t>
      </w:r>
      <w:r w:rsidRPr="00CC476B">
        <w:rPr>
          <w:rFonts w:eastAsia="Arial Unicode MS" w:hint="eastAsia"/>
          <w:szCs w:val="21"/>
        </w:rPr>
        <w:t xml:space="preserve"> </w:t>
      </w:r>
      <w:r w:rsidRPr="00CC476B">
        <w:rPr>
          <w:rFonts w:eastAsia="Arial Unicode MS"/>
          <w:szCs w:val="21"/>
        </w:rPr>
        <w:t>is the discharging time.</w:t>
      </w:r>
    </w:p>
    <w:p w14:paraId="1FC6E859" w14:textId="77777777" w:rsidR="00E60D0B" w:rsidRPr="00CC476B" w:rsidRDefault="00E60D0B" w:rsidP="00B57FC6">
      <w:pPr>
        <w:pStyle w:val="08ArticleText"/>
        <w:spacing w:line="480" w:lineRule="auto"/>
        <w:ind w:firstLineChars="200" w:firstLine="480"/>
        <w:rPr>
          <w:sz w:val="24"/>
          <w:szCs w:val="21"/>
          <w:lang w:eastAsia="zh-CN"/>
        </w:rPr>
      </w:pPr>
      <w:r>
        <w:rPr>
          <w:rFonts w:hint="eastAsia"/>
          <w:sz w:val="24"/>
          <w:szCs w:val="21"/>
          <w:lang w:val="de-DE" w:eastAsia="zh-CN"/>
        </w:rPr>
        <w:t>Q</w:t>
      </w:r>
      <w:r w:rsidRPr="00C8665A">
        <w:rPr>
          <w:sz w:val="24"/>
          <w:szCs w:val="21"/>
          <w:lang w:val="en-US" w:eastAsia="zh-CN"/>
        </w:rPr>
        <w:t>uality</w:t>
      </w:r>
      <w:r w:rsidRPr="00CC476B">
        <w:rPr>
          <w:sz w:val="24"/>
          <w:szCs w:val="21"/>
          <w:lang w:eastAsia="zh-CN"/>
        </w:rPr>
        <w:t xml:space="preserve"> energy density</w:t>
      </w:r>
      <w:r w:rsidRPr="00CC476B">
        <w:rPr>
          <w:rFonts w:hint="eastAsia"/>
          <w:sz w:val="24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Arial Unicode MS" w:hAnsi="Cambria Math"/>
                <w:i/>
                <w:sz w:val="24"/>
                <w:szCs w:val="21"/>
              </w:rPr>
            </m:ctrlPr>
          </m:sSubPr>
          <m:e>
            <m:r>
              <w:rPr>
                <w:rFonts w:ascii="Cambria Math" w:eastAsia="Arial Unicode MS" w:hAnsi="Cambria Math"/>
                <w:sz w:val="24"/>
                <w:szCs w:val="21"/>
              </w:rPr>
              <m:t>E</m:t>
            </m:r>
          </m:e>
          <m:sub>
            <m:r>
              <w:rPr>
                <w:rFonts w:ascii="Cambria Math" w:eastAsia="Arial Unicode MS" w:hAnsi="Cambria Math"/>
                <w:sz w:val="24"/>
                <w:szCs w:val="21"/>
              </w:rPr>
              <m:t>m</m:t>
            </m:r>
          </m:sub>
        </m:sSub>
        <m:r>
          <w:rPr>
            <w:rFonts w:ascii="Cambria Math" w:eastAsia="Arial Unicode MS" w:hAnsi="Cambria Math"/>
            <w:sz w:val="24"/>
            <w:szCs w:val="21"/>
          </w:rPr>
          <m:t xml:space="preserve"> </m:t>
        </m:r>
      </m:oMath>
      <w:r w:rsidRPr="00CC476B">
        <w:rPr>
          <w:sz w:val="24"/>
          <w:szCs w:val="21"/>
          <w:lang w:eastAsia="zh-CN"/>
        </w:rPr>
        <w:t xml:space="preserve">and power density </w:t>
      </w:r>
      <m:oMath>
        <m:sSub>
          <m:sSubPr>
            <m:ctrlPr>
              <w:rPr>
                <w:rFonts w:ascii="Cambria Math" w:eastAsia="Arial Unicode MS" w:hAnsi="Cambria Math"/>
                <w:i/>
                <w:sz w:val="24"/>
                <w:szCs w:val="21"/>
              </w:rPr>
            </m:ctrlPr>
          </m:sSubPr>
          <m:e>
            <m:r>
              <w:rPr>
                <w:rFonts w:ascii="Cambria Math" w:eastAsia="Arial Unicode MS" w:hAnsi="Cambria Math"/>
                <w:sz w:val="24"/>
                <w:szCs w:val="21"/>
              </w:rPr>
              <m:t>E</m:t>
            </m:r>
          </m:e>
          <m:sub>
            <m:r>
              <w:rPr>
                <w:rFonts w:ascii="Cambria Math" w:eastAsia="Arial Unicode MS" w:hAnsi="Cambria Math"/>
                <w:sz w:val="24"/>
                <w:szCs w:val="21"/>
              </w:rPr>
              <m:t>m</m:t>
            </m:r>
          </m:sub>
        </m:sSub>
      </m:oMath>
      <w:r w:rsidRPr="00CC476B">
        <w:rPr>
          <w:sz w:val="24"/>
          <w:szCs w:val="21"/>
          <w:lang w:eastAsia="zh-CN"/>
        </w:rPr>
        <w:t xml:space="preserve"> of the </w:t>
      </w:r>
      <w:r w:rsidRPr="00CC476B">
        <w:rPr>
          <w:rFonts w:hint="eastAsia"/>
          <w:sz w:val="24"/>
          <w:szCs w:val="21"/>
          <w:lang w:eastAsia="zh-CN"/>
        </w:rPr>
        <w:t>cell</w:t>
      </w:r>
      <w:r w:rsidRPr="00CC476B">
        <w:rPr>
          <w:sz w:val="24"/>
          <w:szCs w:val="21"/>
          <w:lang w:eastAsia="zh-CN"/>
        </w:rPr>
        <w:t xml:space="preserve"> were obtained from the following equations:</w:t>
      </w:r>
    </w:p>
    <w:p w14:paraId="2CCC55EE" w14:textId="77777777" w:rsidR="00E60D0B" w:rsidRPr="00C8665A" w:rsidRDefault="00E60D0B" w:rsidP="00B57FC6">
      <w:pPr>
        <w:pStyle w:val="MainText"/>
        <w:jc w:val="both"/>
        <w:rPr>
          <w:rFonts w:eastAsiaTheme="minorEastAsia"/>
          <w:b/>
          <w:bCs/>
          <w:lang w:val="en-GB" w:eastAsia="zh-CN"/>
        </w:rPr>
      </w:pPr>
    </w:p>
    <w:p w14:paraId="36095CC2" w14:textId="77777777" w:rsidR="00E60D0B" w:rsidRPr="00C8665A" w:rsidRDefault="00000000" w:rsidP="00B57FC6">
      <w:pPr>
        <w:pStyle w:val="08ArticleText"/>
        <w:spacing w:line="480" w:lineRule="auto"/>
        <w:ind w:firstLineChars="200" w:firstLine="504"/>
        <w:jc w:val="center"/>
        <w:rPr>
          <w:sz w:val="24"/>
          <w:szCs w:val="21"/>
          <w:lang w:val="de-DE" w:eastAsia="zh-CN"/>
        </w:rPr>
      </w:pPr>
      <m:oMath>
        <m:sSub>
          <m:sSubPr>
            <m:ctrlPr>
              <w:rPr>
                <w:rFonts w:ascii="Cambria Math" w:eastAsia="Arial Unicode MS" w:hAnsi="Cambria Math"/>
                <w:i/>
                <w:sz w:val="24"/>
                <w:szCs w:val="21"/>
              </w:rPr>
            </m:ctrlPr>
          </m:sSubPr>
          <m:e>
            <m:r>
              <w:rPr>
                <w:rFonts w:ascii="Cambria Math" w:eastAsia="Arial Unicode MS" w:hAnsi="Cambria Math"/>
                <w:sz w:val="24"/>
                <w:szCs w:val="21"/>
              </w:rPr>
              <m:t>E</m:t>
            </m:r>
          </m:e>
          <m:sub>
            <m:r>
              <w:rPr>
                <w:rFonts w:ascii="Cambria Math" w:eastAsia="Arial Unicode MS" w:hAnsi="Cambria Math"/>
                <w:sz w:val="24"/>
                <w:szCs w:val="21"/>
              </w:rPr>
              <m:t>m</m:t>
            </m:r>
          </m:sub>
        </m:sSub>
        <m:r>
          <w:rPr>
            <w:rFonts w:ascii="Cambria Math" w:eastAsia="Arial Unicode MS" w:hAnsi="Cambria Math"/>
            <w:sz w:val="24"/>
            <w:szCs w:val="21"/>
            <w:lang w:val="de-DE"/>
          </w:rPr>
          <m:t xml:space="preserve">= </m:t>
        </m:r>
        <m:f>
          <m:fPr>
            <m:ctrlPr>
              <w:rPr>
                <w:rFonts w:ascii="Cambria Math" w:eastAsia="Arial Unicode MS" w:hAnsi="Cambria Math"/>
                <w:i/>
                <w:sz w:val="24"/>
                <w:szCs w:val="21"/>
              </w:rPr>
            </m:ctrlPr>
          </m:fPr>
          <m:num>
            <m:r>
              <w:rPr>
                <w:rFonts w:ascii="Cambria Math" w:eastAsia="Arial Unicode MS" w:hAnsi="Cambria Math"/>
                <w:sz w:val="24"/>
                <w:szCs w:val="21"/>
              </w:rPr>
              <m:t>I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eastAsia="Arial Unicode MS" w:hAnsi="Cambria Math"/>
                    <w:i/>
                    <w:sz w:val="24"/>
                    <w:szCs w:val="21"/>
                  </w:rPr>
                </m:ctrlPr>
              </m:naryPr>
              <m:sub/>
              <m:sup/>
              <m:e>
                <m:r>
                  <w:rPr>
                    <w:rFonts w:ascii="Cambria Math" w:eastAsia="Arial Unicode MS" w:hAnsi="Cambria Math"/>
                    <w:sz w:val="24"/>
                    <w:szCs w:val="21"/>
                  </w:rPr>
                  <m:t>Ud</m:t>
                </m:r>
              </m:e>
            </m:nary>
            <m:r>
              <w:rPr>
                <w:rFonts w:ascii="Cambria Math" w:eastAsia="Arial Unicode MS" w:hAnsi="Cambria Math"/>
                <w:sz w:val="24"/>
                <w:szCs w:val="21"/>
              </w:rPr>
              <m:t>t</m:t>
            </m:r>
          </m:num>
          <m:den>
            <m:r>
              <w:rPr>
                <w:rFonts w:ascii="Cambria Math" w:eastAsia="Arial Unicode MS" w:hAnsi="Cambria Math"/>
                <w:sz w:val="24"/>
                <w:szCs w:val="21"/>
              </w:rPr>
              <m:t>m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1"/>
            <w:lang w:val="de-DE" w:eastAsia="zh-CN"/>
          </w:rPr>
          <m:t xml:space="preserve"> </m:t>
        </m:r>
      </m:oMath>
      <w:r w:rsidR="00E60D0B" w:rsidRPr="00C8665A">
        <w:rPr>
          <w:rFonts w:hint="eastAsia"/>
          <w:sz w:val="24"/>
          <w:szCs w:val="21"/>
          <w:lang w:val="de-DE" w:eastAsia="zh-CN"/>
        </w:rPr>
        <w:t xml:space="preserve">           </w:t>
      </w:r>
      <w:r w:rsidR="00E60D0B">
        <w:rPr>
          <w:rFonts w:hint="eastAsia"/>
          <w:sz w:val="24"/>
          <w:szCs w:val="21"/>
          <w:lang w:val="de-DE" w:eastAsia="zh-CN"/>
        </w:rPr>
        <w:t xml:space="preserve"> </w:t>
      </w:r>
      <w:r w:rsidR="00E60D0B" w:rsidRPr="00C8665A">
        <w:rPr>
          <w:rFonts w:hint="eastAsia"/>
          <w:sz w:val="24"/>
          <w:szCs w:val="21"/>
          <w:lang w:val="de-DE" w:eastAsia="zh-CN"/>
        </w:rPr>
        <w:t xml:space="preserve">    </w:t>
      </w:r>
      <w:r w:rsidR="00E60D0B">
        <w:rPr>
          <w:rFonts w:hint="eastAsia"/>
          <w:sz w:val="24"/>
          <w:szCs w:val="21"/>
          <w:lang w:val="de-DE" w:eastAsia="zh-CN"/>
        </w:rPr>
        <w:t>(5</w:t>
      </w:r>
      <w:r w:rsidR="00E60D0B" w:rsidRPr="00C8665A">
        <w:rPr>
          <w:rFonts w:hint="eastAsia"/>
          <w:sz w:val="24"/>
          <w:szCs w:val="21"/>
          <w:lang w:val="de-DE" w:eastAsia="zh-CN"/>
        </w:rPr>
        <w:t>)</w:t>
      </w:r>
    </w:p>
    <w:p w14:paraId="20385B64" w14:textId="77777777" w:rsidR="00E60D0B" w:rsidRPr="00C8665A" w:rsidRDefault="00000000" w:rsidP="00B57FC6">
      <w:pPr>
        <w:pStyle w:val="08ArticleText"/>
        <w:spacing w:line="480" w:lineRule="auto"/>
        <w:ind w:firstLineChars="200" w:firstLine="504"/>
        <w:jc w:val="center"/>
        <w:rPr>
          <w:sz w:val="24"/>
          <w:szCs w:val="21"/>
          <w:lang w:val="de-DE" w:eastAsia="zh-CN"/>
        </w:rPr>
      </w:pPr>
      <m:oMath>
        <m:sSub>
          <m:sSubPr>
            <m:ctrlPr>
              <w:rPr>
                <w:rFonts w:ascii="Cambria Math" w:eastAsia="Arial Unicode MS" w:hAnsi="Cambria Math"/>
                <w:i/>
                <w:sz w:val="24"/>
                <w:szCs w:val="21"/>
              </w:rPr>
            </m:ctrlPr>
          </m:sSubPr>
          <m:e>
            <m:r>
              <w:rPr>
                <w:rFonts w:ascii="Cambria Math" w:eastAsia="Arial Unicode MS" w:hAnsi="Cambria Math"/>
                <w:sz w:val="24"/>
                <w:szCs w:val="21"/>
              </w:rPr>
              <m:t>P</m:t>
            </m:r>
          </m:e>
          <m:sub>
            <m:r>
              <w:rPr>
                <w:rFonts w:ascii="Cambria Math" w:eastAsia="Arial Unicode MS" w:hAnsi="Cambria Math"/>
                <w:sz w:val="24"/>
                <w:szCs w:val="21"/>
              </w:rPr>
              <m:t>m</m:t>
            </m:r>
          </m:sub>
        </m:sSub>
        <m:r>
          <w:rPr>
            <w:rFonts w:ascii="Cambria Math" w:eastAsia="Arial Unicode MS" w:hAnsi="Cambria Math"/>
            <w:sz w:val="24"/>
            <w:szCs w:val="21"/>
            <w:lang w:val="de-DE"/>
          </w:rPr>
          <m:t xml:space="preserve">= </m:t>
        </m:r>
        <m:f>
          <m:fPr>
            <m:ctrlPr>
              <w:rPr>
                <w:rFonts w:ascii="Cambria Math" w:eastAsia="Arial Unicode MS" w:hAnsi="Cambria Math"/>
                <w:i/>
                <w:sz w:val="24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Arial Unicode MS" w:hAnsi="Cambria Math"/>
                    <w:i/>
                    <w:sz w:val="24"/>
                    <w:szCs w:val="21"/>
                  </w:rPr>
                </m:ctrlPr>
              </m:sSubPr>
              <m:e>
                <m:r>
                  <w:rPr>
                    <w:rFonts w:ascii="Cambria Math" w:eastAsia="Arial Unicode MS" w:hAnsi="Cambria Math"/>
                    <w:sz w:val="24"/>
                    <w:szCs w:val="21"/>
                  </w:rPr>
                  <m:t>E</m:t>
                </m:r>
              </m:e>
              <m:sub>
                <m:r>
                  <w:rPr>
                    <w:rFonts w:ascii="Cambria Math" w:eastAsia="Arial Unicode MS" w:hAnsi="Cambria Math"/>
                    <w:sz w:val="24"/>
                    <w:szCs w:val="21"/>
                  </w:rPr>
                  <m:t>m</m:t>
                </m:r>
              </m:sub>
            </m:sSub>
          </m:num>
          <m:den>
            <m:r>
              <w:rPr>
                <w:rFonts w:ascii="Cambria Math" w:eastAsia="Arial Unicode MS" w:hAnsi="Cambria Math"/>
                <w:sz w:val="24"/>
                <w:szCs w:val="21"/>
              </w:rPr>
              <m:t>t</m:t>
            </m:r>
          </m:den>
        </m:f>
      </m:oMath>
      <w:r w:rsidR="00E60D0B" w:rsidRPr="00C8665A">
        <w:rPr>
          <w:sz w:val="24"/>
          <w:szCs w:val="21"/>
          <w:lang w:val="de-DE" w:eastAsia="zh-CN"/>
        </w:rPr>
        <w:t xml:space="preserve">        </w:t>
      </w:r>
      <w:r w:rsidR="00E60D0B" w:rsidRPr="00C8665A">
        <w:rPr>
          <w:rFonts w:hint="eastAsia"/>
          <w:sz w:val="24"/>
          <w:szCs w:val="21"/>
          <w:lang w:val="de-DE" w:eastAsia="zh-CN"/>
        </w:rPr>
        <w:t xml:space="preserve">        </w:t>
      </w:r>
      <w:r w:rsidR="00E60D0B">
        <w:rPr>
          <w:rFonts w:hint="eastAsia"/>
          <w:sz w:val="24"/>
          <w:szCs w:val="21"/>
          <w:lang w:val="de-DE" w:eastAsia="zh-CN"/>
        </w:rPr>
        <w:t xml:space="preserve">  </w:t>
      </w:r>
      <w:r w:rsidR="00E60D0B" w:rsidRPr="00C8665A">
        <w:rPr>
          <w:sz w:val="24"/>
          <w:szCs w:val="21"/>
          <w:lang w:val="de-DE" w:eastAsia="zh-CN"/>
        </w:rPr>
        <w:t xml:space="preserve"> (</w:t>
      </w:r>
      <w:r w:rsidR="00E60D0B">
        <w:rPr>
          <w:rFonts w:hint="eastAsia"/>
          <w:sz w:val="24"/>
          <w:szCs w:val="21"/>
          <w:lang w:val="de-DE" w:eastAsia="zh-CN"/>
        </w:rPr>
        <w:t>6</w:t>
      </w:r>
      <w:r w:rsidR="00E60D0B" w:rsidRPr="00C8665A">
        <w:rPr>
          <w:sz w:val="24"/>
          <w:szCs w:val="21"/>
          <w:lang w:val="de-DE" w:eastAsia="zh-CN"/>
        </w:rPr>
        <w:t>)</w:t>
      </w:r>
    </w:p>
    <w:p w14:paraId="2D16C7CC" w14:textId="77777777" w:rsidR="00E60D0B" w:rsidRPr="00C8665A" w:rsidRDefault="00E60D0B" w:rsidP="00B57FC6">
      <w:pPr>
        <w:pStyle w:val="MainText"/>
        <w:jc w:val="both"/>
        <w:rPr>
          <w:rFonts w:eastAsiaTheme="minorEastAsia"/>
          <w:b/>
          <w:bCs/>
          <w:lang w:val="de-DE" w:eastAsia="zh-CN"/>
        </w:rPr>
      </w:pPr>
      <w:r w:rsidRPr="00C8665A">
        <w:rPr>
          <w:rFonts w:eastAsiaTheme="minorEastAsia"/>
          <w:lang w:eastAsia="zh-CN"/>
        </w:rPr>
        <w:t xml:space="preserve">where </w:t>
      </w:r>
      <w:r w:rsidRPr="00C8665A">
        <w:rPr>
          <w:rFonts w:eastAsiaTheme="minorEastAsia"/>
          <w:i/>
          <w:iCs/>
          <w:lang w:eastAsia="zh-CN"/>
        </w:rPr>
        <w:t xml:space="preserve">I </w:t>
      </w:r>
      <w:proofErr w:type="gramStart"/>
      <w:r w:rsidRPr="00C8665A">
        <w:rPr>
          <w:rFonts w:eastAsiaTheme="minorEastAsia"/>
          <w:lang w:eastAsia="zh-CN"/>
        </w:rPr>
        <w:t>is</w:t>
      </w:r>
      <w:proofErr w:type="gramEnd"/>
      <w:r w:rsidRPr="00C8665A">
        <w:rPr>
          <w:rFonts w:eastAsiaTheme="minorEastAsia"/>
          <w:lang w:eastAsia="zh-CN"/>
        </w:rPr>
        <w:t xml:space="preserve"> the discharging current, </w:t>
      </w:r>
      <w:r w:rsidRPr="00C8665A">
        <w:rPr>
          <w:rFonts w:eastAsiaTheme="minorEastAsia"/>
          <w:i/>
          <w:iCs/>
          <w:lang w:eastAsia="zh-CN"/>
        </w:rPr>
        <w:t xml:space="preserve">U </w:t>
      </w:r>
      <w:r w:rsidRPr="00C8665A">
        <w:rPr>
          <w:rFonts w:eastAsiaTheme="minorEastAsia"/>
          <w:lang w:eastAsia="zh-CN"/>
        </w:rPr>
        <w:t xml:space="preserve">is the voltage, and </w:t>
      </w:r>
      <w:r w:rsidRPr="00C8665A">
        <w:rPr>
          <w:rFonts w:eastAsiaTheme="minorEastAsia"/>
          <w:i/>
          <w:iCs/>
          <w:lang w:eastAsia="zh-CN"/>
        </w:rPr>
        <w:t xml:space="preserve">t </w:t>
      </w:r>
      <w:r w:rsidRPr="00C8665A">
        <w:rPr>
          <w:rFonts w:eastAsiaTheme="minorEastAsia"/>
          <w:lang w:eastAsia="zh-CN"/>
        </w:rPr>
        <w:t>is the discharging time</w:t>
      </w:r>
      <w:r>
        <w:rPr>
          <w:rFonts w:eastAsiaTheme="minorEastAsia" w:hint="eastAsia"/>
          <w:lang w:eastAsia="zh-CN"/>
        </w:rPr>
        <w:t>.</w:t>
      </w:r>
    </w:p>
    <w:p w14:paraId="5DFBA6FD" w14:textId="77777777" w:rsidR="00E60D0B" w:rsidRDefault="00E60D0B" w:rsidP="00B57FC6">
      <w:pPr>
        <w:rPr>
          <w:rFonts w:eastAsia="Arial Unicode MS"/>
          <w:szCs w:val="21"/>
          <w:lang w:eastAsia="zh-CN"/>
        </w:rPr>
      </w:pPr>
      <w:r>
        <w:rPr>
          <w:rFonts w:eastAsia="Arial Unicode MS"/>
          <w:szCs w:val="21"/>
          <w:lang w:eastAsia="zh-CN"/>
        </w:rPr>
        <w:br w:type="page"/>
      </w:r>
    </w:p>
    <w:p w14:paraId="1A421580" w14:textId="77777777" w:rsidR="00E60D0B" w:rsidRDefault="00E60D0B" w:rsidP="00B57FC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szCs w:val="21"/>
          <w:lang w:eastAsia="zh-CN"/>
        </w:rPr>
      </w:pPr>
    </w:p>
    <w:p w14:paraId="743F7DF4" w14:textId="77777777" w:rsidR="00E60D0B" w:rsidRDefault="00E60D0B" w:rsidP="00B57FC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szCs w:val="21"/>
          <w:lang w:eastAsia="zh-CN"/>
        </w:rPr>
      </w:pPr>
    </w:p>
    <w:p w14:paraId="42CFEB28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lang w:eastAsia="zh-CN"/>
        </w:rPr>
      </w:pPr>
      <w:r>
        <w:rPr>
          <w:lang w:val="en-US" w:eastAsia="zh-CN"/>
        </w:rPr>
        <w:drawing>
          <wp:inline distT="0" distB="0" distL="0" distR="0" wp14:anchorId="79848420" wp14:editId="6BCDB124">
            <wp:extent cx="5760720" cy="2148840"/>
            <wp:effectExtent l="19050" t="0" r="0" b="0"/>
            <wp:docPr id="9" name="图片 0" descr="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3E90" w14:textId="77777777" w:rsidR="00E60D0B" w:rsidRDefault="00E60D0B" w:rsidP="00B57FC6">
      <w:pPr>
        <w:spacing w:line="480" w:lineRule="auto"/>
        <w:jc w:val="center"/>
        <w:rPr>
          <w:rFonts w:eastAsiaTheme="minorEastAsia"/>
          <w:b/>
          <w:bCs/>
          <w:noProof/>
          <w:szCs w:val="21"/>
          <w:lang w:eastAsia="zh-CN"/>
        </w:rPr>
      </w:pPr>
      <w:r w:rsidRPr="006C3012">
        <w:rPr>
          <w:rFonts w:eastAsiaTheme="minorEastAsia" w:hint="eastAsia"/>
          <w:b/>
          <w:lang w:eastAsia="zh-CN"/>
        </w:rPr>
        <w:t>Figure S</w:t>
      </w:r>
      <w:r>
        <w:rPr>
          <w:rFonts w:eastAsiaTheme="minorEastAsia" w:hint="eastAsia"/>
          <w:b/>
          <w:lang w:eastAsia="zh-CN"/>
        </w:rPr>
        <w:t>1</w:t>
      </w:r>
      <w:r w:rsidRPr="006C3012">
        <w:rPr>
          <w:rFonts w:eastAsiaTheme="minorEastAsia" w:hint="eastAsia"/>
          <w:b/>
          <w:lang w:eastAsia="zh-CN"/>
        </w:rPr>
        <w:t>.</w:t>
      </w:r>
      <w:r w:rsidRPr="006C3012">
        <w:rPr>
          <w:b/>
          <w:bCs/>
          <w:szCs w:val="21"/>
        </w:rPr>
        <w:t xml:space="preserve"> </w:t>
      </w:r>
      <w:r w:rsidRPr="00BB2120">
        <w:rPr>
          <w:szCs w:val="21"/>
        </w:rPr>
        <w:t xml:space="preserve">SEM images of </w:t>
      </w:r>
      <w:r w:rsidRPr="00807C5B">
        <w:rPr>
          <w:bCs/>
          <w:lang w:val="en-US" w:eastAsia="zh-CN"/>
        </w:rPr>
        <w:t>K</w:t>
      </w:r>
      <w:r>
        <w:rPr>
          <w:bCs/>
          <w:lang w:val="en-US" w:eastAsia="zh-CN"/>
        </w:rPr>
        <w:t>M</w:t>
      </w:r>
      <w:r w:rsidRPr="00807C5B">
        <w:rPr>
          <w:bCs/>
          <w:lang w:val="en-US" w:eastAsia="zh-CN"/>
        </w:rPr>
        <w:t>O</w:t>
      </w:r>
      <w:r w:rsidRPr="00BB2120">
        <w:rPr>
          <w:szCs w:val="21"/>
        </w:rPr>
        <w:t xml:space="preserve"> </w:t>
      </w:r>
      <w:r>
        <w:rPr>
          <w:rFonts w:eastAsiaTheme="minorEastAsia" w:hint="eastAsia"/>
          <w:szCs w:val="21"/>
          <w:lang w:eastAsia="zh-CN"/>
        </w:rPr>
        <w:t>seed crystal</w:t>
      </w:r>
      <w:r w:rsidRPr="00BB2120">
        <w:rPr>
          <w:szCs w:val="21"/>
        </w:rPr>
        <w:t xml:space="preserve"> at different magnification.</w:t>
      </w:r>
      <w:r w:rsidRPr="00BB2120">
        <w:rPr>
          <w:b/>
          <w:bCs/>
          <w:noProof/>
          <w:szCs w:val="21"/>
        </w:rPr>
        <w:t xml:space="preserve"> </w:t>
      </w:r>
    </w:p>
    <w:p w14:paraId="08D5FCC6" w14:textId="77777777" w:rsidR="00E60D0B" w:rsidRDefault="00E60D0B" w:rsidP="00B57FC6">
      <w:pPr>
        <w:spacing w:line="480" w:lineRule="auto"/>
        <w:jc w:val="center"/>
        <w:rPr>
          <w:rFonts w:eastAsiaTheme="minorEastAsia"/>
          <w:b/>
          <w:bCs/>
          <w:noProof/>
          <w:szCs w:val="21"/>
          <w:lang w:eastAsia="zh-CN"/>
        </w:rPr>
      </w:pPr>
    </w:p>
    <w:p w14:paraId="144EDEF8" w14:textId="77777777" w:rsidR="00E60D0B" w:rsidRDefault="00E60D0B" w:rsidP="00B57FC6">
      <w:pPr>
        <w:spacing w:line="480" w:lineRule="auto"/>
        <w:jc w:val="center"/>
        <w:rPr>
          <w:rFonts w:eastAsiaTheme="minorEastAsia"/>
          <w:b/>
          <w:bCs/>
          <w:noProof/>
          <w:szCs w:val="21"/>
          <w:lang w:eastAsia="zh-CN"/>
        </w:rPr>
      </w:pPr>
    </w:p>
    <w:p w14:paraId="30CC9BEC" w14:textId="77777777" w:rsidR="00E60D0B" w:rsidRDefault="00E60D0B" w:rsidP="00B57FC6">
      <w:pPr>
        <w:spacing w:line="480" w:lineRule="auto"/>
        <w:jc w:val="center"/>
        <w:rPr>
          <w:rFonts w:eastAsiaTheme="minorEastAsia"/>
          <w:b/>
          <w:bCs/>
          <w:noProof/>
          <w:szCs w:val="21"/>
          <w:lang w:eastAsia="zh-CN"/>
        </w:rPr>
      </w:pPr>
    </w:p>
    <w:p w14:paraId="34867FAE" w14:textId="77777777" w:rsidR="00E60D0B" w:rsidRPr="00765E5C" w:rsidRDefault="00E60D0B" w:rsidP="00B57FC6">
      <w:pPr>
        <w:spacing w:line="480" w:lineRule="auto"/>
        <w:jc w:val="center"/>
        <w:rPr>
          <w:rFonts w:eastAsiaTheme="minorEastAsia"/>
          <w:b/>
          <w:bCs/>
          <w:noProof/>
          <w:szCs w:val="21"/>
          <w:lang w:eastAsia="zh-CN"/>
        </w:rPr>
      </w:pPr>
    </w:p>
    <w:p w14:paraId="26DD12F9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lang w:val="en-US" w:eastAsia="zh-CN"/>
        </w:rPr>
        <w:drawing>
          <wp:inline distT="0" distB="0" distL="0" distR="0" wp14:anchorId="4D11931C" wp14:editId="36457BB4">
            <wp:extent cx="5760720" cy="2159000"/>
            <wp:effectExtent l="19050" t="0" r="0" b="0"/>
            <wp:docPr id="11" name="图片 1" descr="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AF5B" w14:textId="77777777" w:rsidR="00E60D0B" w:rsidRDefault="00E60D0B" w:rsidP="00B57FC6">
      <w:pPr>
        <w:spacing w:line="480" w:lineRule="auto"/>
        <w:jc w:val="center"/>
        <w:rPr>
          <w:b/>
          <w:bCs/>
          <w:noProof/>
          <w:szCs w:val="21"/>
        </w:rPr>
      </w:pPr>
      <w:r w:rsidRPr="006C3012">
        <w:rPr>
          <w:rFonts w:eastAsiaTheme="minorEastAsia" w:hint="eastAsia"/>
          <w:b/>
          <w:lang w:eastAsia="zh-CN"/>
        </w:rPr>
        <w:t>Figure S</w:t>
      </w:r>
      <w:r>
        <w:rPr>
          <w:rFonts w:eastAsiaTheme="minorEastAsia" w:hint="eastAsia"/>
          <w:b/>
          <w:lang w:eastAsia="zh-CN"/>
        </w:rPr>
        <w:t>2</w:t>
      </w:r>
      <w:r w:rsidRPr="006C3012">
        <w:rPr>
          <w:rFonts w:eastAsiaTheme="minorEastAsia" w:hint="eastAsia"/>
          <w:b/>
          <w:lang w:eastAsia="zh-CN"/>
        </w:rPr>
        <w:t>.</w:t>
      </w:r>
      <w:r w:rsidRPr="006C3012">
        <w:rPr>
          <w:b/>
          <w:bCs/>
          <w:szCs w:val="21"/>
        </w:rPr>
        <w:t xml:space="preserve"> </w:t>
      </w:r>
      <w:r w:rsidRPr="00BB2120">
        <w:rPr>
          <w:szCs w:val="21"/>
        </w:rPr>
        <w:t xml:space="preserve">SEM images of </w:t>
      </w:r>
      <w:r w:rsidRPr="00807C5B">
        <w:rPr>
          <w:bCs/>
          <w:lang w:val="en-US" w:eastAsia="zh-CN"/>
        </w:rPr>
        <w:t>K</w:t>
      </w:r>
      <w:r>
        <w:rPr>
          <w:bCs/>
          <w:lang w:val="en-US" w:eastAsia="zh-CN"/>
        </w:rPr>
        <w:t>M</w:t>
      </w:r>
      <w:r w:rsidRPr="00807C5B">
        <w:rPr>
          <w:bCs/>
          <w:lang w:val="en-US" w:eastAsia="zh-CN"/>
        </w:rPr>
        <w:t>O</w:t>
      </w:r>
      <w:r w:rsidRPr="00BB2120">
        <w:rPr>
          <w:szCs w:val="21"/>
        </w:rPr>
        <w:t xml:space="preserve"> </w:t>
      </w:r>
      <w:r>
        <w:rPr>
          <w:rFonts w:eastAsiaTheme="minorEastAsia" w:hint="eastAsia"/>
          <w:szCs w:val="21"/>
          <w:lang w:eastAsia="zh-CN"/>
        </w:rPr>
        <w:t>nanowires</w:t>
      </w:r>
      <w:r w:rsidRPr="00BB2120">
        <w:rPr>
          <w:szCs w:val="21"/>
        </w:rPr>
        <w:t xml:space="preserve"> at different magnification.</w:t>
      </w:r>
      <w:r w:rsidRPr="00BB2120">
        <w:rPr>
          <w:b/>
          <w:bCs/>
          <w:noProof/>
          <w:szCs w:val="21"/>
        </w:rPr>
        <w:t xml:space="preserve"> </w:t>
      </w:r>
      <w:r>
        <w:rPr>
          <w:b/>
          <w:bCs/>
          <w:noProof/>
          <w:szCs w:val="21"/>
        </w:rPr>
        <w:br w:type="page"/>
      </w:r>
    </w:p>
    <w:p w14:paraId="15ACE1D2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lang w:eastAsia="zh-CN"/>
        </w:rPr>
      </w:pPr>
    </w:p>
    <w:p w14:paraId="245FEBC4" w14:textId="77777777" w:rsidR="00E60D0B" w:rsidRPr="00765E5C" w:rsidRDefault="00E60D0B" w:rsidP="00B57FC6">
      <w:pPr>
        <w:spacing w:line="480" w:lineRule="auto"/>
        <w:jc w:val="center"/>
        <w:rPr>
          <w:rFonts w:eastAsiaTheme="minorEastAsia"/>
          <w:szCs w:val="21"/>
          <w:lang w:eastAsia="zh-CN"/>
        </w:rPr>
      </w:pPr>
    </w:p>
    <w:p w14:paraId="0EE473B5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lang w:eastAsia="zh-CN"/>
        </w:rPr>
      </w:pPr>
      <w:r>
        <w:rPr>
          <w:rFonts w:eastAsiaTheme="minorEastAsia"/>
          <w:lang w:val="en-US" w:eastAsia="zh-CN"/>
        </w:rPr>
        <w:drawing>
          <wp:inline distT="0" distB="0" distL="0" distR="0" wp14:anchorId="22A77CC3" wp14:editId="0E6A0C8D">
            <wp:extent cx="5760720" cy="2323465"/>
            <wp:effectExtent l="19050" t="0" r="0" b="0"/>
            <wp:docPr id="4" name="图片 3" descr="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78E63" w14:textId="77777777" w:rsidR="00E60D0B" w:rsidRDefault="00E60D0B" w:rsidP="00B57FC6">
      <w:pPr>
        <w:spacing w:line="360" w:lineRule="auto"/>
        <w:jc w:val="center"/>
        <w:rPr>
          <w:rFonts w:eastAsiaTheme="minorEastAsia"/>
          <w:bCs/>
          <w:lang w:eastAsia="zh-CN"/>
        </w:rPr>
      </w:pPr>
      <w:r w:rsidRPr="006E1C61">
        <w:rPr>
          <w:rFonts w:eastAsiaTheme="minorEastAsia" w:hint="eastAsia"/>
          <w:b/>
          <w:lang w:eastAsia="zh-CN"/>
        </w:rPr>
        <w:t>Figure S</w:t>
      </w:r>
      <w:r>
        <w:rPr>
          <w:rFonts w:eastAsiaTheme="minorEastAsia" w:hint="eastAsia"/>
          <w:b/>
          <w:lang w:eastAsia="zh-CN"/>
        </w:rPr>
        <w:t>3</w:t>
      </w:r>
      <w:r w:rsidRPr="006E1C61">
        <w:rPr>
          <w:rFonts w:eastAsiaTheme="minorEastAsia" w:hint="eastAsia"/>
          <w:b/>
          <w:lang w:eastAsia="zh-CN"/>
        </w:rPr>
        <w:t xml:space="preserve">. </w:t>
      </w:r>
      <w:r w:rsidRPr="006E1C61">
        <w:rPr>
          <w:bCs/>
        </w:rPr>
        <w:t xml:space="preserve">XPS spectra of </w:t>
      </w:r>
      <w:r w:rsidRPr="00807C5B">
        <w:rPr>
          <w:bCs/>
          <w:lang w:val="en-US" w:eastAsia="zh-CN"/>
        </w:rPr>
        <w:t>K</w:t>
      </w:r>
      <w:r>
        <w:rPr>
          <w:bCs/>
          <w:lang w:val="en-US" w:eastAsia="zh-CN"/>
        </w:rPr>
        <w:t>M</w:t>
      </w:r>
      <w:r w:rsidRPr="00807C5B">
        <w:rPr>
          <w:bCs/>
          <w:lang w:val="en-US" w:eastAsia="zh-CN"/>
        </w:rPr>
        <w:t>O</w:t>
      </w:r>
      <w:r w:rsidRPr="006E1C61">
        <w:t xml:space="preserve"> </w:t>
      </w:r>
      <w:r w:rsidRPr="006E1C61">
        <w:rPr>
          <w:rFonts w:eastAsiaTheme="minorEastAsia" w:hint="eastAsia"/>
          <w:lang w:eastAsia="zh-CN"/>
        </w:rPr>
        <w:t>nanowires</w:t>
      </w:r>
      <w:r w:rsidRPr="006E1C61">
        <w:rPr>
          <w:rFonts w:hint="eastAsia"/>
          <w:bCs/>
        </w:rPr>
        <w:t>:</w:t>
      </w:r>
      <w:r w:rsidRPr="006E1C61">
        <w:rPr>
          <w:bCs/>
        </w:rPr>
        <w:t xml:space="preserve"> (</w:t>
      </w:r>
      <w:r w:rsidRPr="006E1C61">
        <w:rPr>
          <w:rFonts w:hint="eastAsia"/>
          <w:bCs/>
        </w:rPr>
        <w:t>a</w:t>
      </w:r>
      <w:r w:rsidRPr="006E1C61">
        <w:rPr>
          <w:bCs/>
        </w:rPr>
        <w:t>)</w:t>
      </w:r>
      <w:r w:rsidRPr="006E1C61">
        <w:rPr>
          <w:rFonts w:hint="eastAsia"/>
          <w:bCs/>
        </w:rPr>
        <w:t xml:space="preserve"> </w:t>
      </w:r>
      <w:r w:rsidRPr="006E1C61">
        <w:rPr>
          <w:color w:val="000000"/>
          <w:spacing w:val="-2"/>
          <w:shd w:val="clear" w:color="auto" w:fill="FFFFFF"/>
        </w:rPr>
        <w:t>survey spectra</w:t>
      </w:r>
      <w:r w:rsidRPr="006E1C61">
        <w:rPr>
          <w:rFonts w:hint="eastAsia"/>
          <w:bCs/>
        </w:rPr>
        <w:t>,</w:t>
      </w:r>
      <w:r w:rsidRPr="006E1C61">
        <w:rPr>
          <w:bCs/>
        </w:rPr>
        <w:t xml:space="preserve"> (</w:t>
      </w:r>
      <w:r w:rsidRPr="006E1C61">
        <w:rPr>
          <w:rFonts w:hint="eastAsia"/>
          <w:bCs/>
        </w:rPr>
        <w:t>b</w:t>
      </w:r>
      <w:r w:rsidRPr="006E1C61">
        <w:rPr>
          <w:bCs/>
        </w:rPr>
        <w:t>)</w:t>
      </w:r>
      <w:r w:rsidRPr="006E1C61">
        <w:rPr>
          <w:rFonts w:hint="eastAsia"/>
          <w:bCs/>
        </w:rPr>
        <w:t xml:space="preserve"> O1s</w:t>
      </w:r>
      <w:r w:rsidRPr="006E1C61">
        <w:rPr>
          <w:bCs/>
        </w:rPr>
        <w:t>.</w:t>
      </w:r>
    </w:p>
    <w:p w14:paraId="075E6F8B" w14:textId="77777777" w:rsidR="00E60D0B" w:rsidRDefault="00E60D0B" w:rsidP="00B57FC6">
      <w:pPr>
        <w:spacing w:line="360" w:lineRule="auto"/>
        <w:jc w:val="center"/>
        <w:rPr>
          <w:rFonts w:eastAsiaTheme="minorEastAsia"/>
          <w:bCs/>
          <w:lang w:eastAsia="zh-CN"/>
        </w:rPr>
      </w:pPr>
    </w:p>
    <w:p w14:paraId="4CE9D979" w14:textId="77777777" w:rsidR="00E60D0B" w:rsidRDefault="00E60D0B" w:rsidP="00B57FC6">
      <w:pPr>
        <w:spacing w:line="360" w:lineRule="auto"/>
        <w:jc w:val="center"/>
        <w:rPr>
          <w:rFonts w:eastAsiaTheme="minorEastAsia"/>
          <w:bCs/>
          <w:lang w:eastAsia="zh-CN"/>
        </w:rPr>
      </w:pPr>
    </w:p>
    <w:p w14:paraId="4248D6B7" w14:textId="77777777" w:rsidR="00E60D0B" w:rsidRDefault="00E60D0B" w:rsidP="00B57FC6">
      <w:pPr>
        <w:spacing w:line="360" w:lineRule="auto"/>
        <w:jc w:val="center"/>
        <w:rPr>
          <w:rFonts w:eastAsiaTheme="minorEastAsia"/>
          <w:bCs/>
          <w:lang w:eastAsia="zh-CN"/>
        </w:rPr>
      </w:pPr>
    </w:p>
    <w:p w14:paraId="7F620990" w14:textId="77777777" w:rsidR="00E60D0B" w:rsidRDefault="00E60D0B" w:rsidP="00B57FC6">
      <w:pPr>
        <w:spacing w:line="360" w:lineRule="auto"/>
        <w:jc w:val="center"/>
        <w:rPr>
          <w:rFonts w:eastAsiaTheme="minorEastAsia"/>
          <w:bCs/>
          <w:lang w:eastAsia="zh-CN"/>
        </w:rPr>
      </w:pPr>
    </w:p>
    <w:p w14:paraId="6F15C668" w14:textId="77777777" w:rsidR="00E60D0B" w:rsidRDefault="00E60D0B" w:rsidP="00B57FC6">
      <w:pPr>
        <w:spacing w:line="360" w:lineRule="auto"/>
        <w:jc w:val="center"/>
        <w:rPr>
          <w:rFonts w:eastAsiaTheme="minorEastAsia"/>
          <w:bCs/>
          <w:lang w:eastAsia="zh-CN"/>
        </w:rPr>
      </w:pPr>
    </w:p>
    <w:p w14:paraId="31696F9B" w14:textId="77777777" w:rsidR="00E60D0B" w:rsidRDefault="00E60D0B" w:rsidP="00B57FC6">
      <w:pPr>
        <w:pStyle w:val="08ArticleText"/>
        <w:spacing w:line="480" w:lineRule="auto"/>
        <w:rPr>
          <w:b/>
          <w:sz w:val="24"/>
          <w:szCs w:val="24"/>
          <w:lang w:eastAsia="zh-CN"/>
        </w:rPr>
      </w:pPr>
      <w:r w:rsidRPr="003022EF">
        <w:rPr>
          <w:b/>
          <w:sz w:val="24"/>
          <w:szCs w:val="24"/>
          <w:lang w:val="en-US" w:eastAsia="zh-CN"/>
        </w:rPr>
        <w:drawing>
          <wp:inline distT="0" distB="0" distL="0" distR="0" wp14:anchorId="15702A2F" wp14:editId="0B0EFFF4">
            <wp:extent cx="5760720" cy="2114550"/>
            <wp:effectExtent l="19050" t="0" r="0" b="0"/>
            <wp:docPr id="16" name="图片 3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4F79" w14:textId="77777777" w:rsidR="00E60D0B" w:rsidRPr="007D254B" w:rsidRDefault="00E60D0B" w:rsidP="007D254B">
      <w:pPr>
        <w:pStyle w:val="Head1"/>
      </w:pPr>
      <w:r w:rsidRPr="007D254B">
        <w:t xml:space="preserve">Figure </w:t>
      </w:r>
      <w:r w:rsidRPr="007D254B">
        <w:rPr>
          <w:rFonts w:hint="eastAsia"/>
        </w:rPr>
        <w:t>S4</w:t>
      </w:r>
      <w:r w:rsidRPr="007D254B">
        <w:t>.</w:t>
      </w:r>
      <w:r w:rsidRPr="007D254B">
        <w:rPr>
          <w:rFonts w:hAnsi="宋体" w:hint="eastAsia"/>
        </w:rPr>
        <w:t xml:space="preserve"> </w:t>
      </w:r>
      <w:r w:rsidRPr="007D254B">
        <w:t>Schematic illustration of the Zn</w:t>
      </w:r>
      <w:r w:rsidRPr="007D254B">
        <w:rPr>
          <w:rFonts w:hint="eastAsia"/>
        </w:rPr>
        <w:t>//KMO</w:t>
      </w:r>
      <w:r w:rsidRPr="007D254B">
        <w:t xml:space="preserve"> full battery using the 3D CC@</w:t>
      </w:r>
      <w:r w:rsidRPr="007D254B">
        <w:rPr>
          <w:rFonts w:hint="eastAsia"/>
        </w:rPr>
        <w:t>KM</w:t>
      </w:r>
      <w:r w:rsidRPr="007D254B">
        <w:t xml:space="preserve">O </w:t>
      </w:r>
      <w:r w:rsidRPr="007D254B">
        <w:rPr>
          <w:rFonts w:hint="eastAsia"/>
        </w:rPr>
        <w:t>cathode</w:t>
      </w:r>
      <w:r w:rsidRPr="007D254B">
        <w:t xml:space="preserve"> and </w:t>
      </w:r>
      <w:proofErr w:type="spellStart"/>
      <w:r w:rsidRPr="007D254B">
        <w:t>CC</w:t>
      </w:r>
      <w:r w:rsidRPr="007D254B">
        <w:rPr>
          <w:rFonts w:hint="eastAsia"/>
        </w:rPr>
        <w:t>@</w:t>
      </w:r>
      <w:r w:rsidRPr="007D254B">
        <w:t>Zn</w:t>
      </w:r>
      <w:proofErr w:type="spellEnd"/>
      <w:r w:rsidRPr="007D254B">
        <w:rPr>
          <w:rFonts w:hint="eastAsia"/>
        </w:rPr>
        <w:t xml:space="preserve"> NSs anode. </w:t>
      </w:r>
    </w:p>
    <w:p w14:paraId="42549758" w14:textId="77777777" w:rsidR="00E60D0B" w:rsidRPr="00C70192" w:rsidRDefault="00E60D0B" w:rsidP="00B57FC6">
      <w:pPr>
        <w:spacing w:line="360" w:lineRule="auto"/>
        <w:jc w:val="center"/>
        <w:rPr>
          <w:rFonts w:eastAsiaTheme="minorEastAsia"/>
          <w:bCs/>
          <w:lang w:eastAsia="zh-CN"/>
        </w:rPr>
      </w:pPr>
    </w:p>
    <w:p w14:paraId="423EE243" w14:textId="77777777" w:rsidR="00E60D0B" w:rsidRDefault="00E60D0B" w:rsidP="00B57FC6">
      <w:pPr>
        <w:pStyle w:val="RSCB02ArticleText"/>
        <w:spacing w:after="120" w:line="480" w:lineRule="auto"/>
        <w:jc w:val="center"/>
        <w:rPr>
          <w:rFonts w:ascii="Times New Roman" w:hAnsi="Times New Roman"/>
          <w:color w:val="00B050"/>
          <w:sz w:val="24"/>
          <w:szCs w:val="24"/>
          <w:lang w:val="en-US" w:eastAsia="zh-CN"/>
        </w:rPr>
      </w:pPr>
      <w:r>
        <w:rPr>
          <w:rFonts w:ascii="Times New Roman" w:hAnsi="Times New Roman"/>
          <w:noProof/>
          <w:color w:val="00B050"/>
          <w:sz w:val="24"/>
          <w:szCs w:val="24"/>
          <w:lang w:val="en-US" w:eastAsia="zh-CN"/>
        </w:rPr>
        <w:lastRenderedPageBreak/>
        <w:drawing>
          <wp:inline distT="0" distB="0" distL="0" distR="0" wp14:anchorId="597DF3EE" wp14:editId="5003C574">
            <wp:extent cx="5649671" cy="2952000"/>
            <wp:effectExtent l="19050" t="0" r="8179" b="0"/>
            <wp:docPr id="6" name="图片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671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EF46" w14:textId="77777777" w:rsidR="00E60D0B" w:rsidRDefault="00E60D0B" w:rsidP="00B57FC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Theme="minorEastAsia"/>
          <w:color w:val="000000" w:themeColor="text1"/>
          <w:lang w:val="en-US" w:eastAsia="zh-CN"/>
        </w:rPr>
      </w:pPr>
      <w:r w:rsidRPr="001366D3">
        <w:rPr>
          <w:b/>
          <w:lang w:val="en-US" w:eastAsia="zh-CN"/>
        </w:rPr>
        <w:t xml:space="preserve">Figure </w:t>
      </w:r>
      <w:r w:rsidRPr="00E12BBB">
        <w:rPr>
          <w:rFonts w:eastAsiaTheme="minorEastAsia"/>
          <w:b/>
          <w:lang w:val="en-US" w:eastAsia="zh-CN"/>
        </w:rPr>
        <w:t>S</w:t>
      </w:r>
      <w:r>
        <w:rPr>
          <w:rFonts w:eastAsiaTheme="minorEastAsia" w:hint="eastAsia"/>
          <w:b/>
          <w:lang w:val="en-US" w:eastAsia="zh-CN"/>
        </w:rPr>
        <w:t>5</w:t>
      </w:r>
      <w:r w:rsidRPr="00E12BBB">
        <w:rPr>
          <w:b/>
          <w:lang w:val="en-US" w:eastAsia="zh-CN"/>
        </w:rPr>
        <w:t>.</w:t>
      </w:r>
      <w:r>
        <w:rPr>
          <w:rFonts w:hAnsi="宋体" w:hint="eastAsia"/>
          <w:b/>
          <w:lang w:val="en-US" w:eastAsia="zh-CN"/>
        </w:rPr>
        <w:t xml:space="preserve"> </w:t>
      </w:r>
      <w:r w:rsidRPr="00456ED2">
        <w:rPr>
          <w:lang w:eastAsia="zh-CN"/>
        </w:rPr>
        <w:t>(a) XRD patterns</w:t>
      </w:r>
      <w:r>
        <w:rPr>
          <w:rFonts w:hint="eastAsia"/>
          <w:lang w:eastAsia="zh-CN"/>
        </w:rPr>
        <w:t xml:space="preserve"> of </w:t>
      </w:r>
      <w:r>
        <w:rPr>
          <w:color w:val="000000"/>
          <w:spacing w:val="-2"/>
          <w:shd w:val="clear" w:color="auto" w:fill="FFFFFF"/>
          <w:lang w:val="en-US" w:eastAsia="zh-CN"/>
        </w:rPr>
        <w:t xml:space="preserve">the </w:t>
      </w:r>
      <w:proofErr w:type="spellStart"/>
      <w:r>
        <w:rPr>
          <w:rFonts w:hint="eastAsia"/>
          <w:lang w:val="en-US" w:eastAsia="zh-CN"/>
        </w:rPr>
        <w:t>CC@</w:t>
      </w:r>
      <w:r w:rsidRPr="0044165E">
        <w:rPr>
          <w:rFonts w:hint="eastAsia"/>
          <w:color w:val="000000" w:themeColor="text1"/>
          <w:lang w:val="en-US" w:eastAsia="zh-CN"/>
        </w:rPr>
        <w:t>Zn</w:t>
      </w:r>
      <w:proofErr w:type="spellEnd"/>
      <w:r w:rsidRPr="0044165E">
        <w:rPr>
          <w:rFonts w:hint="eastAsia"/>
          <w:color w:val="000000" w:themeColor="text1"/>
          <w:lang w:val="en-US" w:eastAsia="zh-CN"/>
        </w:rPr>
        <w:t xml:space="preserve"> nanosheets. </w:t>
      </w:r>
      <w:r w:rsidRPr="0044165E">
        <w:rPr>
          <w:color w:val="000000" w:themeColor="text1"/>
          <w:spacing w:val="-2"/>
          <w:shd w:val="clear" w:color="auto" w:fill="FFFFFF"/>
          <w:lang w:val="en-US" w:eastAsia="zh-CN"/>
        </w:rPr>
        <w:t>(</w:t>
      </w:r>
      <w:r w:rsidRPr="0044165E">
        <w:rPr>
          <w:rFonts w:hint="eastAsia"/>
          <w:color w:val="000000" w:themeColor="text1"/>
          <w:spacing w:val="-2"/>
          <w:shd w:val="clear" w:color="auto" w:fill="FFFFFF"/>
          <w:lang w:val="en-US" w:eastAsia="zh-CN"/>
        </w:rPr>
        <w:t>b, c)</w:t>
      </w:r>
      <w:r w:rsidRPr="0044165E">
        <w:rPr>
          <w:color w:val="000000" w:themeColor="text1"/>
          <w:spacing w:val="-2"/>
          <w:shd w:val="clear" w:color="auto" w:fill="FFFFFF"/>
          <w:lang w:val="en-US" w:eastAsia="zh-CN"/>
        </w:rPr>
        <w:t xml:space="preserve"> SEM images of the </w:t>
      </w:r>
      <w:proofErr w:type="spellStart"/>
      <w:r w:rsidRPr="0044165E">
        <w:rPr>
          <w:rFonts w:hint="eastAsia"/>
          <w:color w:val="000000" w:themeColor="text1"/>
          <w:lang w:val="en-US" w:eastAsia="zh-CN"/>
        </w:rPr>
        <w:t>CC@Zn</w:t>
      </w:r>
      <w:proofErr w:type="spellEnd"/>
      <w:r w:rsidRPr="0044165E">
        <w:rPr>
          <w:rFonts w:hint="eastAsia"/>
          <w:color w:val="000000" w:themeColor="text1"/>
          <w:lang w:val="en-US" w:eastAsia="zh-CN"/>
        </w:rPr>
        <w:t xml:space="preserve"> nanosheets array</w:t>
      </w:r>
      <w:r w:rsidRPr="0044165E">
        <w:rPr>
          <w:rFonts w:eastAsia="微软雅黑"/>
          <w:color w:val="000000" w:themeColor="text1"/>
          <w:sz w:val="21"/>
          <w:szCs w:val="21"/>
          <w:lang w:val="en-US" w:eastAsia="zh-CN"/>
        </w:rPr>
        <w:t xml:space="preserve"> </w:t>
      </w:r>
      <w:r w:rsidRPr="0044165E">
        <w:rPr>
          <w:color w:val="000000" w:themeColor="text1"/>
          <w:spacing w:val="-2"/>
          <w:shd w:val="clear" w:color="auto" w:fill="FFFFFF"/>
          <w:lang w:val="en-US" w:eastAsia="zh-CN"/>
        </w:rPr>
        <w:t>at different magnification.</w:t>
      </w:r>
      <w:r w:rsidRPr="0044165E">
        <w:rPr>
          <w:rFonts w:hint="eastAsia"/>
          <w:color w:val="000000" w:themeColor="text1"/>
          <w:spacing w:val="-2"/>
          <w:shd w:val="clear" w:color="auto" w:fill="FFFFFF"/>
          <w:lang w:val="en-US" w:eastAsia="zh-CN"/>
        </w:rPr>
        <w:t xml:space="preserve"> (d, e) TEM, (f) HRTEM </w:t>
      </w:r>
      <w:r w:rsidRPr="0044165E">
        <w:rPr>
          <w:rFonts w:hint="eastAsia"/>
          <w:color w:val="000000" w:themeColor="text1"/>
          <w:lang w:eastAsia="zh-CN"/>
        </w:rPr>
        <w:t xml:space="preserve">of the </w:t>
      </w:r>
      <w:r w:rsidRPr="0044165E">
        <w:rPr>
          <w:rFonts w:hint="eastAsia"/>
          <w:color w:val="000000" w:themeColor="text1"/>
          <w:lang w:val="en-US" w:eastAsia="zh-CN"/>
        </w:rPr>
        <w:t>Zn nanosheet.</w:t>
      </w:r>
      <w:r w:rsidRPr="0044165E">
        <w:rPr>
          <w:color w:val="000000" w:themeColor="text1"/>
          <w:lang w:eastAsia="zh-CN"/>
        </w:rPr>
        <w:t xml:space="preserve"> </w:t>
      </w:r>
      <w:r w:rsidRPr="0044165E">
        <w:rPr>
          <w:color w:val="000000" w:themeColor="text1"/>
          <w:lang w:val="en-US" w:eastAsia="zh-CN"/>
        </w:rPr>
        <w:t>The insets in panel (</w:t>
      </w:r>
      <w:r w:rsidRPr="0044165E">
        <w:rPr>
          <w:rFonts w:hint="eastAsia"/>
          <w:color w:val="000000" w:themeColor="text1"/>
          <w:lang w:val="en-US" w:eastAsia="zh-CN"/>
        </w:rPr>
        <w:t>d</w:t>
      </w:r>
      <w:r w:rsidRPr="0044165E">
        <w:rPr>
          <w:color w:val="000000" w:themeColor="text1"/>
          <w:lang w:val="en-US" w:eastAsia="zh-CN"/>
        </w:rPr>
        <w:t>) are the SAED pattern</w:t>
      </w:r>
      <w:r>
        <w:rPr>
          <w:rFonts w:hint="eastAsia"/>
          <w:color w:val="000000" w:themeColor="text1"/>
          <w:lang w:val="en-US" w:eastAsia="zh-CN"/>
        </w:rPr>
        <w:t>.</w:t>
      </w:r>
      <w:r>
        <w:rPr>
          <w:rFonts w:eastAsiaTheme="minorEastAsia" w:hint="eastAsia"/>
          <w:color w:val="000000" w:themeColor="text1"/>
          <w:lang w:val="en-US" w:eastAsia="zh-CN"/>
        </w:rPr>
        <w:t xml:space="preserve"> </w:t>
      </w:r>
    </w:p>
    <w:p w14:paraId="6439F61E" w14:textId="77777777" w:rsidR="00E60D0B" w:rsidRPr="00C70192" w:rsidRDefault="00E60D0B" w:rsidP="00B57FC6">
      <w:pPr>
        <w:widowControl w:val="0"/>
        <w:autoSpaceDE w:val="0"/>
        <w:autoSpaceDN w:val="0"/>
        <w:adjustRightInd w:val="0"/>
        <w:spacing w:line="480" w:lineRule="auto"/>
        <w:ind w:firstLine="420"/>
        <w:jc w:val="both"/>
        <w:rPr>
          <w:rFonts w:eastAsiaTheme="minorEastAsia"/>
          <w:lang w:eastAsia="zh-CN"/>
        </w:rPr>
      </w:pPr>
      <w:r w:rsidRPr="00C70192">
        <w:rPr>
          <w:rFonts w:eastAsia="宋体"/>
          <w:w w:val="108"/>
          <w:lang w:val="en-US" w:eastAsia="zh-CN"/>
        </w:rPr>
        <w:t xml:space="preserve">Figure </w:t>
      </w:r>
      <w:r w:rsidRPr="00C70192">
        <w:rPr>
          <w:rFonts w:eastAsia="宋体" w:hint="eastAsia"/>
          <w:w w:val="108"/>
          <w:lang w:val="en-US" w:eastAsia="zh-CN"/>
        </w:rPr>
        <w:t>S5</w:t>
      </w:r>
      <w:r w:rsidRPr="00C70192">
        <w:rPr>
          <w:rFonts w:eastAsia="宋体"/>
          <w:w w:val="108"/>
          <w:lang w:val="en-US" w:eastAsia="zh-CN"/>
        </w:rPr>
        <w:t xml:space="preserve">a shows the XRD patterns of the as-prepared </w:t>
      </w:r>
      <w:r w:rsidRPr="00C70192">
        <w:rPr>
          <w:color w:val="000000"/>
          <w:lang w:val="en-US" w:eastAsia="zh-CN"/>
        </w:rPr>
        <w:t>Zn NSs</w:t>
      </w:r>
      <w:r w:rsidRPr="00C70192">
        <w:rPr>
          <w:lang w:val="en-US" w:eastAsia="zh-CN"/>
        </w:rPr>
        <w:t xml:space="preserve">. </w:t>
      </w:r>
      <w:r w:rsidRPr="00C70192">
        <w:rPr>
          <w:rFonts w:eastAsia="宋体" w:hint="eastAsia"/>
          <w:color w:val="000000"/>
          <w:w w:val="108"/>
          <w:lang w:eastAsia="zh-CN"/>
        </w:rPr>
        <w:t>E</w:t>
      </w:r>
      <w:r w:rsidRPr="00C70192">
        <w:rPr>
          <w:rFonts w:eastAsia="宋体"/>
          <w:color w:val="000000"/>
          <w:w w:val="108"/>
          <w:lang w:eastAsia="zh-CN"/>
        </w:rPr>
        <w:t xml:space="preserve">xcept for the diffraction peaks from </w:t>
      </w:r>
      <w:r w:rsidRPr="00C70192">
        <w:rPr>
          <w:rFonts w:eastAsia="宋体" w:hint="eastAsia"/>
          <w:color w:val="000000"/>
          <w:w w:val="108"/>
          <w:lang w:eastAsia="zh-CN"/>
        </w:rPr>
        <w:t>CC</w:t>
      </w:r>
      <w:r w:rsidRPr="00C70192">
        <w:rPr>
          <w:rFonts w:eastAsia="宋体"/>
          <w:color w:val="000000"/>
          <w:w w:val="108"/>
          <w:lang w:eastAsia="zh-CN"/>
        </w:rPr>
        <w:t xml:space="preserve">, all other diffraction peaks can be well indexed to the hexagonal Zn (JCPDS No. </w:t>
      </w:r>
      <w:r w:rsidRPr="00C70192">
        <w:rPr>
          <w:color w:val="000000"/>
          <w:lang w:eastAsia="zh-CN"/>
        </w:rPr>
        <w:t>04</w:t>
      </w:r>
      <w:r w:rsidRPr="00C70192">
        <w:rPr>
          <w:rFonts w:eastAsia="宋体"/>
          <w:color w:val="000000"/>
          <w:w w:val="108"/>
          <w:lang w:eastAsia="zh-CN"/>
        </w:rPr>
        <w:t>-0</w:t>
      </w:r>
      <w:r w:rsidRPr="00C70192">
        <w:rPr>
          <w:color w:val="000000"/>
          <w:lang w:eastAsia="zh-CN"/>
        </w:rPr>
        <w:t>831</w:t>
      </w:r>
      <w:r w:rsidRPr="00C70192">
        <w:rPr>
          <w:rFonts w:eastAsia="宋体"/>
          <w:color w:val="000000"/>
          <w:w w:val="108"/>
          <w:lang w:eastAsia="zh-CN"/>
        </w:rPr>
        <w:t>).</w:t>
      </w:r>
      <w:r w:rsidRPr="00C70192">
        <w:rPr>
          <w:color w:val="000000"/>
          <w:lang w:eastAsia="zh-CN"/>
        </w:rPr>
        <w:t xml:space="preserve"> </w:t>
      </w:r>
      <w:r w:rsidRPr="00C70192">
        <w:rPr>
          <w:rFonts w:eastAsia="宋体"/>
          <w:w w:val="108"/>
          <w:lang w:val="en-US" w:eastAsia="zh-CN"/>
        </w:rPr>
        <w:t xml:space="preserve">Figure </w:t>
      </w:r>
      <w:r w:rsidRPr="00C70192">
        <w:rPr>
          <w:rFonts w:eastAsia="宋体" w:hint="eastAsia"/>
          <w:w w:val="108"/>
          <w:lang w:val="en-US" w:eastAsia="zh-CN"/>
        </w:rPr>
        <w:t>S5</w:t>
      </w:r>
      <w:r w:rsidRPr="00C70192">
        <w:rPr>
          <w:rFonts w:eastAsia="宋体"/>
          <w:w w:val="108"/>
          <w:lang w:val="en-US" w:eastAsia="zh-CN"/>
        </w:rPr>
        <w:t>b, c shows the SEM images of the freestanding</w:t>
      </w:r>
      <w:r w:rsidRPr="00C70192">
        <w:rPr>
          <w:color w:val="000000"/>
          <w:lang w:val="en-US" w:eastAsia="zh-CN"/>
        </w:rPr>
        <w:t xml:space="preserve"> Zn NSs</w:t>
      </w:r>
      <w:r w:rsidRPr="00C70192">
        <w:rPr>
          <w:rFonts w:eastAsia="宋体"/>
          <w:w w:val="108"/>
          <w:lang w:val="en-US" w:eastAsia="zh-CN"/>
        </w:rPr>
        <w:t xml:space="preserve"> </w:t>
      </w:r>
      <w:r w:rsidRPr="00C70192">
        <w:rPr>
          <w:rFonts w:hint="eastAsia"/>
          <w:lang w:val="en-US" w:eastAsia="zh-CN"/>
        </w:rPr>
        <w:t>(40~6</w:t>
      </w:r>
      <w:r w:rsidRPr="00C70192">
        <w:rPr>
          <w:rFonts w:eastAsia="宋体"/>
          <w:w w:val="108"/>
          <w:lang w:val="en-US" w:eastAsia="zh-CN"/>
        </w:rPr>
        <w:t>0 nm in thickness</w:t>
      </w:r>
      <w:r w:rsidRPr="00C70192">
        <w:rPr>
          <w:rFonts w:hint="eastAsia"/>
          <w:lang w:val="en-US" w:eastAsia="zh-CN"/>
        </w:rPr>
        <w:t>)</w:t>
      </w:r>
      <w:r w:rsidRPr="00C70192">
        <w:rPr>
          <w:lang w:val="en-US" w:eastAsia="zh-CN"/>
        </w:rPr>
        <w:t xml:space="preserve"> </w:t>
      </w:r>
      <w:r w:rsidRPr="00C70192">
        <w:rPr>
          <w:rFonts w:eastAsia="宋体"/>
          <w:w w:val="108"/>
          <w:lang w:val="en-US" w:eastAsia="zh-CN"/>
        </w:rPr>
        <w:t xml:space="preserve">grown on </w:t>
      </w:r>
      <w:r w:rsidRPr="00C70192">
        <w:rPr>
          <w:rFonts w:eastAsia="宋体" w:hint="eastAsia"/>
          <w:w w:val="108"/>
          <w:lang w:val="en-US" w:eastAsia="zh-CN"/>
        </w:rPr>
        <w:t>CC</w:t>
      </w:r>
      <w:r w:rsidRPr="00C70192">
        <w:rPr>
          <w:lang w:val="en-US" w:eastAsia="zh-CN"/>
        </w:rPr>
        <w:t xml:space="preserve"> </w:t>
      </w:r>
      <w:r w:rsidRPr="00C70192">
        <w:rPr>
          <w:rFonts w:eastAsia="宋体"/>
          <w:w w:val="108"/>
          <w:lang w:val="en-US" w:eastAsia="zh-CN"/>
        </w:rPr>
        <w:t>without any binder.</w:t>
      </w:r>
      <w:r w:rsidRPr="00C70192">
        <w:rPr>
          <w:rFonts w:hint="eastAsia"/>
          <w:lang w:val="en-US" w:eastAsia="zh-CN"/>
        </w:rPr>
        <w:t xml:space="preserve"> </w:t>
      </w:r>
      <w:r w:rsidRPr="00C70192">
        <w:rPr>
          <w:color w:val="000000"/>
          <w:lang w:val="en-US"/>
        </w:rPr>
        <w:t>TEM image</w:t>
      </w:r>
      <w:r w:rsidRPr="00C70192">
        <w:rPr>
          <w:rFonts w:hint="eastAsia"/>
          <w:color w:val="000000"/>
          <w:lang w:val="en-US" w:eastAsia="zh-CN"/>
        </w:rPr>
        <w:t xml:space="preserve"> </w:t>
      </w:r>
      <w:r w:rsidRPr="00C70192">
        <w:rPr>
          <w:lang w:eastAsia="zh-CN"/>
        </w:rPr>
        <w:t>demonstrate</w:t>
      </w:r>
      <w:r w:rsidRPr="00C70192">
        <w:rPr>
          <w:rFonts w:eastAsiaTheme="minorEastAsia" w:hint="eastAsia"/>
          <w:lang w:eastAsia="zh-CN"/>
        </w:rPr>
        <w:t>s</w:t>
      </w:r>
      <w:r w:rsidRPr="00C70192">
        <w:rPr>
          <w:color w:val="000000"/>
          <w:lang w:val="en-US"/>
        </w:rPr>
        <w:t xml:space="preserve"> the meso</w:t>
      </w:r>
      <w:r w:rsidRPr="00C70192">
        <w:rPr>
          <w:rFonts w:hint="eastAsia"/>
          <w:color w:val="000000"/>
          <w:lang w:val="en-US" w:eastAsia="zh-CN"/>
        </w:rPr>
        <w:t>porous feature of the</w:t>
      </w:r>
      <w:r w:rsidRPr="00C70192">
        <w:rPr>
          <w:rFonts w:hint="eastAsia"/>
          <w:bCs/>
          <w:color w:val="000000"/>
        </w:rPr>
        <w:t xml:space="preserve"> </w:t>
      </w:r>
      <w:r w:rsidRPr="00C70192">
        <w:rPr>
          <w:color w:val="000000"/>
          <w:lang w:val="en-US" w:eastAsia="zh-CN"/>
        </w:rPr>
        <w:t>Zn</w:t>
      </w:r>
      <w:r w:rsidRPr="00C70192">
        <w:rPr>
          <w:rFonts w:hint="eastAsia"/>
          <w:bCs/>
          <w:color w:val="000000"/>
        </w:rPr>
        <w:t xml:space="preserve"> nanosheet</w:t>
      </w:r>
      <w:r w:rsidRPr="00C70192">
        <w:rPr>
          <w:rFonts w:hint="eastAsia"/>
          <w:color w:val="000000"/>
          <w:lang w:val="en-US" w:eastAsia="zh-CN"/>
        </w:rPr>
        <w:t xml:space="preserve"> </w:t>
      </w:r>
      <w:r w:rsidRPr="00C70192">
        <w:rPr>
          <w:color w:val="000000"/>
          <w:lang w:val="en-US"/>
        </w:rPr>
        <w:t xml:space="preserve">(Figure </w:t>
      </w:r>
      <w:r w:rsidRPr="00C70192">
        <w:rPr>
          <w:rFonts w:eastAsiaTheme="minorEastAsia"/>
          <w:color w:val="000000"/>
          <w:lang w:val="en-US" w:eastAsia="zh-CN"/>
        </w:rPr>
        <w:t>S</w:t>
      </w:r>
      <w:r w:rsidRPr="00C70192">
        <w:rPr>
          <w:rFonts w:eastAsiaTheme="minorEastAsia" w:hint="eastAsia"/>
          <w:color w:val="000000"/>
          <w:lang w:val="en-US" w:eastAsia="zh-CN"/>
        </w:rPr>
        <w:t>5</w:t>
      </w:r>
      <w:r w:rsidRPr="00C70192">
        <w:rPr>
          <w:color w:val="000000"/>
          <w:lang w:val="en-US" w:eastAsia="zh-CN"/>
        </w:rPr>
        <w:t>d</w:t>
      </w:r>
      <w:r w:rsidRPr="00C70192">
        <w:rPr>
          <w:color w:val="000000"/>
          <w:lang w:val="en-US"/>
        </w:rPr>
        <w:t>)</w:t>
      </w:r>
      <w:r w:rsidRPr="00C70192">
        <w:rPr>
          <w:color w:val="000000"/>
          <w:lang w:val="en-US" w:eastAsia="zh-CN"/>
        </w:rPr>
        <w:t>.</w:t>
      </w:r>
      <w:r w:rsidRPr="00C70192">
        <w:rPr>
          <w:rFonts w:hint="eastAsia"/>
          <w:color w:val="000000"/>
          <w:lang w:val="en-US" w:eastAsia="zh-CN"/>
        </w:rPr>
        <w:t xml:space="preserve"> </w:t>
      </w:r>
      <w:r w:rsidRPr="00C70192">
        <w:rPr>
          <w:lang w:eastAsia="zh-CN"/>
        </w:rPr>
        <w:t xml:space="preserve">The </w:t>
      </w:r>
      <w:r w:rsidRPr="00C70192">
        <w:rPr>
          <w:lang w:val="en-GB" w:eastAsia="zh-CN"/>
        </w:rPr>
        <w:t>polycrystalline</w:t>
      </w:r>
      <w:r w:rsidRPr="00C70192">
        <w:rPr>
          <w:lang w:val="en-US" w:eastAsia="zh-CN"/>
        </w:rPr>
        <w:t xml:space="preserve"> nature</w:t>
      </w:r>
      <w:r w:rsidRPr="00C70192">
        <w:rPr>
          <w:rFonts w:hint="eastAsia"/>
          <w:lang w:eastAsia="zh-CN"/>
        </w:rPr>
        <w:t xml:space="preserve"> </w:t>
      </w:r>
      <w:r w:rsidRPr="00C70192">
        <w:rPr>
          <w:lang w:eastAsia="zh-CN"/>
        </w:rPr>
        <w:t xml:space="preserve">of the </w:t>
      </w:r>
      <w:r w:rsidRPr="00C70192">
        <w:rPr>
          <w:rFonts w:eastAsiaTheme="minorEastAsia" w:hint="eastAsia"/>
          <w:lang w:eastAsia="zh-CN"/>
        </w:rPr>
        <w:t>Zn</w:t>
      </w:r>
      <w:r w:rsidRPr="00C70192">
        <w:rPr>
          <w:lang w:eastAsia="zh-CN"/>
        </w:rPr>
        <w:t xml:space="preserve"> nano</w:t>
      </w:r>
      <w:r w:rsidRPr="00C70192">
        <w:rPr>
          <w:rFonts w:eastAsiaTheme="minorEastAsia" w:hint="eastAsia"/>
          <w:lang w:eastAsia="zh-CN"/>
        </w:rPr>
        <w:t>sheet</w:t>
      </w:r>
      <w:r w:rsidRPr="00C70192">
        <w:rPr>
          <w:lang w:eastAsia="zh-CN"/>
        </w:rPr>
        <w:t xml:space="preserve"> is confirmed from the SAED pattern, as it shows Bragg spots corresponding well with (</w:t>
      </w:r>
      <w:r w:rsidRPr="00C70192">
        <w:rPr>
          <w:rFonts w:eastAsiaTheme="minorEastAsia" w:hint="eastAsia"/>
          <w:lang w:eastAsia="zh-CN"/>
        </w:rPr>
        <w:t>002</w:t>
      </w:r>
      <w:r w:rsidRPr="00C70192">
        <w:rPr>
          <w:lang w:eastAsia="zh-CN"/>
        </w:rPr>
        <w:t>),</w:t>
      </w:r>
      <w:r w:rsidRPr="00C70192">
        <w:rPr>
          <w:rFonts w:hint="eastAsia"/>
          <w:lang w:eastAsia="zh-CN"/>
        </w:rPr>
        <w:t xml:space="preserve"> </w:t>
      </w:r>
      <w:r w:rsidRPr="00C70192">
        <w:rPr>
          <w:lang w:eastAsia="zh-CN"/>
        </w:rPr>
        <w:t>(</w:t>
      </w:r>
      <w:r w:rsidRPr="00C70192">
        <w:rPr>
          <w:rFonts w:eastAsiaTheme="minorEastAsia" w:hint="eastAsia"/>
          <w:lang w:eastAsia="zh-CN"/>
        </w:rPr>
        <w:t>101</w:t>
      </w:r>
      <w:r w:rsidRPr="00C70192">
        <w:rPr>
          <w:lang w:eastAsia="zh-CN"/>
        </w:rPr>
        <w:t>), (</w:t>
      </w:r>
      <w:r w:rsidRPr="00C70192">
        <w:rPr>
          <w:rFonts w:eastAsiaTheme="minorEastAsia" w:hint="eastAsia"/>
          <w:lang w:eastAsia="zh-CN"/>
        </w:rPr>
        <w:t>102</w:t>
      </w:r>
      <w:r w:rsidRPr="00C70192">
        <w:rPr>
          <w:lang w:eastAsia="zh-CN"/>
        </w:rPr>
        <w:t>) and (</w:t>
      </w:r>
      <w:r w:rsidRPr="00C70192">
        <w:rPr>
          <w:rFonts w:eastAsiaTheme="minorEastAsia" w:hint="eastAsia"/>
          <w:lang w:eastAsia="zh-CN"/>
        </w:rPr>
        <w:t>103</w:t>
      </w:r>
      <w:r w:rsidRPr="00C70192">
        <w:rPr>
          <w:lang w:eastAsia="zh-CN"/>
        </w:rPr>
        <w:t xml:space="preserve">) planes of </w:t>
      </w:r>
      <w:r w:rsidRPr="00C70192">
        <w:rPr>
          <w:rFonts w:eastAsia="宋体"/>
          <w:color w:val="000000"/>
          <w:w w:val="108"/>
          <w:lang w:eastAsia="zh-CN"/>
        </w:rPr>
        <w:t>hexagonal</w:t>
      </w:r>
      <w:r w:rsidRPr="00C70192">
        <w:rPr>
          <w:lang w:eastAsia="zh-CN"/>
        </w:rPr>
        <w:t xml:space="preserve"> </w:t>
      </w:r>
      <w:r w:rsidRPr="00C70192">
        <w:rPr>
          <w:rFonts w:eastAsiaTheme="minorEastAsia" w:hint="eastAsia"/>
          <w:lang w:eastAsia="zh-CN"/>
        </w:rPr>
        <w:t xml:space="preserve">Zn. </w:t>
      </w:r>
      <w:r w:rsidRPr="00C70192">
        <w:rPr>
          <w:rFonts w:hint="eastAsia"/>
          <w:lang w:eastAsia="zh-CN"/>
        </w:rPr>
        <w:t xml:space="preserve">As show in Figure </w:t>
      </w:r>
      <w:r w:rsidRPr="00C70192">
        <w:rPr>
          <w:rFonts w:eastAsiaTheme="minorEastAsia"/>
          <w:lang w:eastAsia="zh-CN"/>
        </w:rPr>
        <w:t>S</w:t>
      </w:r>
      <w:r w:rsidRPr="00C70192">
        <w:rPr>
          <w:rFonts w:eastAsiaTheme="minorEastAsia" w:hint="eastAsia"/>
          <w:lang w:eastAsia="zh-CN"/>
        </w:rPr>
        <w:t>5</w:t>
      </w:r>
      <w:r w:rsidRPr="00C70192">
        <w:rPr>
          <w:lang w:eastAsia="zh-CN"/>
        </w:rPr>
        <w:t>e</w:t>
      </w:r>
      <w:r w:rsidRPr="00C70192">
        <w:rPr>
          <w:rFonts w:hint="eastAsia"/>
          <w:lang w:eastAsia="zh-CN"/>
        </w:rPr>
        <w:t xml:space="preserve">, </w:t>
      </w:r>
      <w:r w:rsidRPr="00C70192">
        <w:rPr>
          <w:lang w:eastAsia="zh-CN"/>
        </w:rPr>
        <w:t>TEM image of the</w:t>
      </w:r>
      <w:r w:rsidRPr="00C70192">
        <w:rPr>
          <w:rFonts w:hint="eastAsia"/>
          <w:lang w:eastAsia="zh-CN"/>
        </w:rPr>
        <w:t xml:space="preserve"> </w:t>
      </w:r>
      <w:r w:rsidRPr="00C70192">
        <w:rPr>
          <w:color w:val="000000"/>
          <w:lang w:val="en-US" w:eastAsia="zh-CN"/>
        </w:rPr>
        <w:t>Zn</w:t>
      </w:r>
      <w:r w:rsidRPr="00C70192">
        <w:rPr>
          <w:rFonts w:hint="eastAsia"/>
          <w:color w:val="000000"/>
          <w:lang w:val="en-US" w:eastAsia="zh-CN"/>
        </w:rPr>
        <w:t xml:space="preserve"> nanosheet</w:t>
      </w:r>
      <w:r w:rsidRPr="00C70192">
        <w:rPr>
          <w:lang w:eastAsia="zh-CN"/>
        </w:rPr>
        <w:t xml:space="preserve"> demonstrate</w:t>
      </w:r>
      <w:r w:rsidRPr="00C70192">
        <w:rPr>
          <w:rFonts w:eastAsiaTheme="minorEastAsia" w:hint="eastAsia"/>
          <w:lang w:eastAsia="zh-CN"/>
        </w:rPr>
        <w:t>s</w:t>
      </w:r>
      <w:r w:rsidRPr="00C70192">
        <w:rPr>
          <w:rFonts w:hint="eastAsia"/>
          <w:lang w:eastAsia="zh-CN"/>
        </w:rPr>
        <w:t xml:space="preserve"> </w:t>
      </w:r>
      <w:r w:rsidRPr="00C70192">
        <w:rPr>
          <w:lang w:eastAsia="zh-CN"/>
        </w:rPr>
        <w:t>that nanosheet consists of numerous</w:t>
      </w:r>
      <w:r w:rsidRPr="00C70192">
        <w:rPr>
          <w:color w:val="000000"/>
          <w:lang w:val="en-US"/>
        </w:rPr>
        <w:t xml:space="preserve"> </w:t>
      </w:r>
      <w:r w:rsidRPr="00C70192">
        <w:rPr>
          <w:rFonts w:eastAsiaTheme="minorEastAsia"/>
          <w:lang w:val="en-US" w:eastAsia="zh-CN"/>
        </w:rPr>
        <w:t xml:space="preserve">uniformly distributed </w:t>
      </w:r>
      <w:r w:rsidRPr="00C70192">
        <w:rPr>
          <w:rFonts w:eastAsiaTheme="minorEastAsia"/>
          <w:lang w:val="en-GB" w:eastAsia="zh-CN"/>
        </w:rPr>
        <w:t>quantum dot</w:t>
      </w:r>
      <w:r w:rsidRPr="00C70192">
        <w:rPr>
          <w:rFonts w:eastAsiaTheme="minorEastAsia" w:hint="eastAsia"/>
          <w:lang w:val="en-GB" w:eastAsia="zh-CN"/>
        </w:rPr>
        <w:t>s</w:t>
      </w:r>
      <w:r w:rsidRPr="00C70192">
        <w:rPr>
          <w:rFonts w:hint="eastAsia"/>
          <w:color w:val="000000"/>
          <w:lang w:val="en-US" w:eastAsia="zh-CN"/>
        </w:rPr>
        <w:t xml:space="preserve"> </w:t>
      </w:r>
      <w:r w:rsidRPr="00C70192">
        <w:rPr>
          <w:rFonts w:hint="eastAsia"/>
          <w:lang w:val="en-US" w:eastAsia="zh-CN"/>
        </w:rPr>
        <w:t>(</w:t>
      </w:r>
      <w:hyperlink r:id="rId15" w:history="1">
        <w:r w:rsidRPr="00C70192">
          <w:rPr>
            <w:color w:val="000000"/>
            <w:lang w:val="en-US" w:eastAsia="zh-CN"/>
          </w:rPr>
          <w:t>size</w:t>
        </w:r>
      </w:hyperlink>
      <w:r w:rsidRPr="00C70192">
        <w:rPr>
          <w:color w:val="000000"/>
          <w:lang w:val="en-US" w:eastAsia="zh-CN"/>
        </w:rPr>
        <w:t xml:space="preserve"> </w:t>
      </w:r>
      <w:r w:rsidRPr="00C70192">
        <w:rPr>
          <w:lang w:val="en-US" w:eastAsia="zh-CN"/>
        </w:rPr>
        <w:t>of about 5 nm)</w:t>
      </w:r>
      <w:r w:rsidRPr="00C70192">
        <w:rPr>
          <w:lang w:eastAsia="zh-CN"/>
        </w:rPr>
        <w:t xml:space="preserve">. </w:t>
      </w:r>
      <w:r w:rsidRPr="00C70192">
        <w:rPr>
          <w:rFonts w:eastAsia="宋体"/>
          <w:w w:val="108"/>
          <w:lang w:val="en-GB" w:eastAsia="zh-CN"/>
        </w:rPr>
        <w:t xml:space="preserve">The HRTEM image of the </w:t>
      </w:r>
      <w:r w:rsidRPr="00C70192">
        <w:rPr>
          <w:color w:val="000000"/>
          <w:lang w:val="en-US" w:eastAsia="zh-CN"/>
        </w:rPr>
        <w:t>Zn</w:t>
      </w:r>
      <w:r w:rsidRPr="00C70192">
        <w:rPr>
          <w:bCs/>
          <w:color w:val="000000"/>
        </w:rPr>
        <w:t xml:space="preserve"> nanosheet</w:t>
      </w:r>
      <w:r w:rsidRPr="00C70192">
        <w:rPr>
          <w:rFonts w:eastAsia="宋体"/>
          <w:w w:val="108"/>
          <w:lang w:val="en-GB" w:eastAsia="zh-CN"/>
        </w:rPr>
        <w:t xml:space="preserve"> is shown in </w:t>
      </w:r>
      <w:r w:rsidRPr="00C70192">
        <w:rPr>
          <w:color w:val="000000"/>
          <w:lang w:val="en-US"/>
        </w:rPr>
        <w:t xml:space="preserve">Figure </w:t>
      </w:r>
      <w:r w:rsidRPr="00C70192">
        <w:rPr>
          <w:rFonts w:eastAsiaTheme="minorEastAsia"/>
          <w:color w:val="000000"/>
          <w:lang w:val="en-US" w:eastAsia="zh-CN"/>
        </w:rPr>
        <w:t>S</w:t>
      </w:r>
      <w:r w:rsidRPr="00C70192">
        <w:rPr>
          <w:rFonts w:eastAsiaTheme="minorEastAsia" w:hint="eastAsia"/>
          <w:color w:val="000000"/>
          <w:lang w:val="en-US" w:eastAsia="zh-CN"/>
        </w:rPr>
        <w:t>5</w:t>
      </w:r>
      <w:r w:rsidRPr="00C70192">
        <w:rPr>
          <w:rFonts w:eastAsiaTheme="minorEastAsia"/>
          <w:color w:val="000000"/>
          <w:lang w:val="en-US" w:eastAsia="zh-CN"/>
        </w:rPr>
        <w:t>f</w:t>
      </w:r>
      <w:r w:rsidRPr="00C70192">
        <w:rPr>
          <w:lang w:eastAsia="zh-CN"/>
        </w:rPr>
        <w:t xml:space="preserve">, </w:t>
      </w:r>
      <w:r w:rsidRPr="00C70192">
        <w:rPr>
          <w:rFonts w:eastAsiaTheme="minorEastAsia" w:hint="eastAsia"/>
          <w:lang w:eastAsia="zh-CN"/>
        </w:rPr>
        <w:t xml:space="preserve">it can be obvious that </w:t>
      </w:r>
      <w:r w:rsidRPr="00C70192">
        <w:rPr>
          <w:lang w:eastAsia="zh-CN"/>
        </w:rPr>
        <w:t>there are amorphous pore structures between regular lattice stripes.</w:t>
      </w:r>
      <w:r w:rsidRPr="00C70192">
        <w:rPr>
          <w:rFonts w:hint="eastAsia"/>
          <w:lang w:eastAsia="zh-CN"/>
        </w:rPr>
        <w:t xml:space="preserve"> </w:t>
      </w:r>
      <w:r w:rsidRPr="00C70192">
        <w:rPr>
          <w:rFonts w:hint="eastAsia"/>
          <w:lang w:eastAsia="zh-CN"/>
        </w:rPr>
        <w:lastRenderedPageBreak/>
        <w:t>Furthermore, l</w:t>
      </w:r>
      <w:proofErr w:type="spellStart"/>
      <w:r w:rsidRPr="00C70192">
        <w:rPr>
          <w:rFonts w:eastAsia="宋体"/>
          <w:w w:val="108"/>
          <w:lang w:val="en-GB" w:eastAsia="zh-CN"/>
        </w:rPr>
        <w:t>attice</w:t>
      </w:r>
      <w:proofErr w:type="spellEnd"/>
      <w:r w:rsidRPr="00C70192">
        <w:rPr>
          <w:rFonts w:eastAsia="宋体"/>
          <w:w w:val="108"/>
          <w:lang w:val="en-GB" w:eastAsia="zh-CN"/>
        </w:rPr>
        <w:t xml:space="preserve"> fringes with interplanar spacing of 0.</w:t>
      </w:r>
      <w:r w:rsidRPr="00C70192">
        <w:rPr>
          <w:rFonts w:hint="eastAsia"/>
          <w:lang w:eastAsia="zh-CN"/>
        </w:rPr>
        <w:t>25 and 0.23</w:t>
      </w:r>
      <w:r w:rsidRPr="00C70192">
        <w:rPr>
          <w:lang w:eastAsia="zh-CN"/>
        </w:rPr>
        <w:t xml:space="preserve"> </w:t>
      </w:r>
      <w:r w:rsidRPr="00C70192">
        <w:rPr>
          <w:rFonts w:eastAsia="宋体"/>
          <w:w w:val="108"/>
          <w:lang w:val="en-GB" w:eastAsia="zh-CN"/>
        </w:rPr>
        <w:t>nm</w:t>
      </w:r>
      <w:r w:rsidRPr="00C70192">
        <w:rPr>
          <w:rFonts w:hint="eastAsia"/>
          <w:lang w:eastAsia="zh-CN"/>
        </w:rPr>
        <w:t>,</w:t>
      </w:r>
      <w:r w:rsidRPr="00C70192">
        <w:rPr>
          <w:rFonts w:eastAsia="宋体" w:hint="eastAsia"/>
          <w:w w:val="108"/>
          <w:lang w:val="en-GB" w:eastAsia="zh-CN"/>
        </w:rPr>
        <w:t xml:space="preserve"> </w:t>
      </w:r>
      <w:r w:rsidRPr="00C70192">
        <w:rPr>
          <w:rFonts w:eastAsia="宋体"/>
          <w:w w:val="108"/>
          <w:lang w:val="en-GB" w:eastAsia="zh-CN"/>
        </w:rPr>
        <w:t>corresponding to the (</w:t>
      </w:r>
      <w:r w:rsidRPr="00C70192">
        <w:rPr>
          <w:rFonts w:hint="eastAsia"/>
          <w:lang w:eastAsia="zh-CN"/>
        </w:rPr>
        <w:t>002</w:t>
      </w:r>
      <w:r w:rsidRPr="00C70192">
        <w:rPr>
          <w:rFonts w:eastAsia="宋体"/>
          <w:w w:val="108"/>
          <w:lang w:val="en-GB" w:eastAsia="zh-CN"/>
        </w:rPr>
        <w:t>)</w:t>
      </w:r>
      <w:r w:rsidRPr="00C70192">
        <w:rPr>
          <w:rFonts w:hint="eastAsia"/>
          <w:lang w:eastAsia="zh-CN"/>
        </w:rPr>
        <w:t xml:space="preserve"> and (100)</w:t>
      </w:r>
      <w:r w:rsidRPr="00C70192">
        <w:rPr>
          <w:rFonts w:eastAsia="宋体"/>
          <w:w w:val="108"/>
          <w:lang w:val="en-GB" w:eastAsia="zh-CN"/>
        </w:rPr>
        <w:t xml:space="preserve"> plane of </w:t>
      </w:r>
      <w:r w:rsidRPr="00C70192">
        <w:rPr>
          <w:lang w:val="en-US" w:eastAsia="zh-CN"/>
        </w:rPr>
        <w:t>Zn</w:t>
      </w:r>
      <w:r w:rsidRPr="00C70192">
        <w:rPr>
          <w:rFonts w:eastAsiaTheme="minorEastAsia" w:hint="eastAsia"/>
          <w:lang w:val="en-US" w:eastAsia="zh-CN"/>
        </w:rPr>
        <w:t>, respectively.</w:t>
      </w:r>
      <w:r w:rsidRPr="00C70192">
        <w:rPr>
          <w:rFonts w:eastAsia="宋体"/>
          <w:w w:val="108"/>
          <w:lang w:val="en-GB" w:eastAsia="zh-CN"/>
        </w:rPr>
        <w:t xml:space="preserve"> </w:t>
      </w:r>
      <w:r w:rsidRPr="00C70192">
        <w:rPr>
          <w:rFonts w:eastAsia="宋体"/>
          <w:w w:val="108"/>
          <w:lang w:val="en-US" w:eastAsia="zh-CN"/>
        </w:rPr>
        <w:t>The size range</w:t>
      </w:r>
      <w:r w:rsidRPr="00C70192">
        <w:rPr>
          <w:rFonts w:eastAsia="宋体" w:hint="eastAsia"/>
          <w:w w:val="108"/>
          <w:lang w:val="en-US" w:eastAsia="zh-CN"/>
        </w:rPr>
        <w:t xml:space="preserve"> </w:t>
      </w:r>
      <w:r w:rsidRPr="00C70192">
        <w:rPr>
          <w:rFonts w:eastAsia="宋体"/>
          <w:w w:val="108"/>
          <w:lang w:val="en-US" w:eastAsia="zh-CN"/>
        </w:rPr>
        <w:t xml:space="preserve">of the </w:t>
      </w:r>
      <w:r w:rsidRPr="00C70192">
        <w:rPr>
          <w:shd w:val="clear" w:color="auto" w:fill="FFFFFF"/>
        </w:rPr>
        <w:t>quantum dot</w:t>
      </w:r>
      <w:r w:rsidRPr="00C70192">
        <w:rPr>
          <w:rFonts w:eastAsiaTheme="minorEastAsia" w:hint="eastAsia"/>
          <w:shd w:val="clear" w:color="auto" w:fill="FFFFFF"/>
          <w:lang w:eastAsia="zh-CN"/>
        </w:rPr>
        <w:t>s</w:t>
      </w:r>
      <w:r w:rsidRPr="00C70192">
        <w:rPr>
          <w:rFonts w:eastAsia="宋体"/>
          <w:w w:val="108"/>
          <w:lang w:val="en-US" w:eastAsia="zh-CN"/>
        </w:rPr>
        <w:t xml:space="preserve"> is approximately </w:t>
      </w:r>
      <w:r w:rsidRPr="00C70192">
        <w:rPr>
          <w:rFonts w:eastAsia="宋体" w:hint="eastAsia"/>
          <w:w w:val="108"/>
          <w:lang w:val="en-US" w:eastAsia="zh-CN"/>
        </w:rPr>
        <w:t>5</w:t>
      </w:r>
      <w:r w:rsidRPr="00C70192">
        <w:rPr>
          <w:rFonts w:eastAsia="宋体"/>
          <w:w w:val="108"/>
          <w:lang w:val="en-US" w:eastAsia="zh-CN"/>
        </w:rPr>
        <w:t xml:space="preserve"> nm</w:t>
      </w:r>
      <w:bookmarkStart w:id="10" w:name="OLE_LINK33"/>
      <w:bookmarkStart w:id="11" w:name="OLE_LINK34"/>
      <w:r w:rsidRPr="00C70192">
        <w:rPr>
          <w:rFonts w:eastAsia="宋体" w:hint="eastAsia"/>
          <w:w w:val="108"/>
          <w:lang w:val="en-US" w:eastAsia="zh-CN"/>
        </w:rPr>
        <w:t xml:space="preserve">, which is consistent with the results of Figure S5e. </w:t>
      </w:r>
      <w:bookmarkEnd w:id="10"/>
      <w:bookmarkEnd w:id="11"/>
    </w:p>
    <w:p w14:paraId="1EA3C4C1" w14:textId="77777777" w:rsidR="00E60D0B" w:rsidRPr="00D4055D" w:rsidRDefault="00E60D0B" w:rsidP="00B57FC6">
      <w:pPr>
        <w:pStyle w:val="EndNoteBibliography"/>
        <w:spacing w:line="480" w:lineRule="auto"/>
        <w:rPr>
          <w:rFonts w:eastAsiaTheme="minorEastAsia"/>
          <w:lang w:eastAsia="zh-CN"/>
        </w:rPr>
      </w:pPr>
    </w:p>
    <w:p w14:paraId="0BBFD59E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lang w:val="en-US" w:eastAsia="zh-CN"/>
        </w:rPr>
        <w:drawing>
          <wp:inline distT="0" distB="0" distL="0" distR="0" wp14:anchorId="3BBAE4BC" wp14:editId="0BE5C1DD">
            <wp:extent cx="5156241" cy="3240000"/>
            <wp:effectExtent l="19050" t="0" r="6309" b="0"/>
            <wp:docPr id="19" name="图片 18" descr="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4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B609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szCs w:val="21"/>
          <w:lang w:eastAsia="zh-CN"/>
        </w:rPr>
      </w:pPr>
      <w:r w:rsidRPr="00BB2120">
        <w:rPr>
          <w:b/>
          <w:szCs w:val="21"/>
        </w:rPr>
        <w:t>Figure S</w:t>
      </w:r>
      <w:r>
        <w:rPr>
          <w:rFonts w:eastAsiaTheme="minorEastAsia" w:hint="eastAsia"/>
          <w:b/>
          <w:szCs w:val="21"/>
          <w:lang w:eastAsia="zh-CN"/>
        </w:rPr>
        <w:t>6</w:t>
      </w:r>
      <w:r w:rsidRPr="00BB2120">
        <w:rPr>
          <w:b/>
          <w:szCs w:val="21"/>
        </w:rPr>
        <w:t>.</w:t>
      </w:r>
      <w:r w:rsidRPr="00BB2120">
        <w:rPr>
          <w:szCs w:val="21"/>
        </w:rPr>
        <w:t xml:space="preserve"> (a) Digital </w:t>
      </w:r>
      <w:r>
        <w:rPr>
          <w:szCs w:val="21"/>
        </w:rPr>
        <w:t>photos</w:t>
      </w:r>
      <w:r w:rsidRPr="00BB2120">
        <w:rPr>
          <w:szCs w:val="21"/>
        </w:rPr>
        <w:t xml:space="preserve"> of the </w:t>
      </w:r>
      <w:r>
        <w:rPr>
          <w:szCs w:val="21"/>
        </w:rPr>
        <w:t xml:space="preserve">pristine </w:t>
      </w:r>
      <w:r>
        <w:rPr>
          <w:rFonts w:eastAsiaTheme="minorEastAsia" w:hint="eastAsia"/>
          <w:szCs w:val="21"/>
          <w:lang w:eastAsia="zh-CN"/>
        </w:rPr>
        <w:t>Zn foil</w:t>
      </w:r>
      <w:r w:rsidRPr="00BB2120">
        <w:rPr>
          <w:szCs w:val="21"/>
        </w:rPr>
        <w:t>.</w:t>
      </w:r>
      <w:r w:rsidRPr="00D65F4A">
        <w:rPr>
          <w:szCs w:val="21"/>
        </w:rPr>
        <w:t xml:space="preserve"> </w:t>
      </w:r>
      <w:r>
        <w:rPr>
          <w:rFonts w:eastAsiaTheme="minorEastAsia" w:hint="eastAsia"/>
          <w:szCs w:val="21"/>
          <w:lang w:eastAsia="zh-CN"/>
        </w:rPr>
        <w:t xml:space="preserve">(b, c) </w:t>
      </w:r>
      <w:r w:rsidRPr="00BB2120">
        <w:rPr>
          <w:szCs w:val="21"/>
        </w:rPr>
        <w:t xml:space="preserve">SEM images of </w:t>
      </w:r>
      <w:r>
        <w:rPr>
          <w:rFonts w:eastAsiaTheme="minorEastAsia" w:hint="eastAsia"/>
          <w:szCs w:val="21"/>
          <w:lang w:eastAsia="zh-CN"/>
        </w:rPr>
        <w:t>Zn foil</w:t>
      </w:r>
      <w:r w:rsidRPr="00BB2120">
        <w:rPr>
          <w:szCs w:val="21"/>
        </w:rPr>
        <w:t xml:space="preserve"> at different magnification.</w:t>
      </w:r>
      <w:r w:rsidRPr="00D65F4A">
        <w:rPr>
          <w:szCs w:val="21"/>
        </w:rPr>
        <w:t xml:space="preserve"> </w:t>
      </w:r>
      <w:r w:rsidRPr="00BB2120">
        <w:rPr>
          <w:szCs w:val="21"/>
        </w:rPr>
        <w:t>(</w:t>
      </w:r>
      <w:r>
        <w:rPr>
          <w:rFonts w:eastAsiaTheme="minorEastAsia" w:hint="eastAsia"/>
          <w:szCs w:val="21"/>
          <w:lang w:eastAsia="zh-CN"/>
        </w:rPr>
        <w:t>d</w:t>
      </w:r>
      <w:r w:rsidRPr="00BB2120">
        <w:rPr>
          <w:szCs w:val="21"/>
        </w:rPr>
        <w:t xml:space="preserve">) Digital </w:t>
      </w:r>
      <w:r>
        <w:rPr>
          <w:szCs w:val="21"/>
        </w:rPr>
        <w:t>photos</w:t>
      </w:r>
      <w:r w:rsidRPr="00BB2120">
        <w:rPr>
          <w:szCs w:val="21"/>
        </w:rPr>
        <w:t xml:space="preserve"> of the</w:t>
      </w:r>
      <w:r>
        <w:rPr>
          <w:szCs w:val="21"/>
        </w:rPr>
        <w:t xml:space="preserve"> </w:t>
      </w:r>
      <w:r>
        <w:rPr>
          <w:rFonts w:eastAsiaTheme="minorEastAsia" w:hint="eastAsia"/>
          <w:szCs w:val="21"/>
          <w:lang w:eastAsia="zh-CN"/>
        </w:rPr>
        <w:t>Zn foil</w:t>
      </w:r>
      <w:r w:rsidRPr="00BB2120">
        <w:rPr>
          <w:szCs w:val="21"/>
        </w:rPr>
        <w:t xml:space="preserve"> after </w:t>
      </w:r>
      <w:r>
        <w:rPr>
          <w:rFonts w:eastAsiaTheme="minorEastAsia" w:hint="eastAsia"/>
          <w:szCs w:val="21"/>
          <w:lang w:eastAsia="zh-CN"/>
        </w:rPr>
        <w:t>cycle testing</w:t>
      </w:r>
      <w:r w:rsidRPr="00BB2120">
        <w:rPr>
          <w:szCs w:val="21"/>
        </w:rPr>
        <w:t>.</w:t>
      </w:r>
      <w:r>
        <w:rPr>
          <w:rFonts w:eastAsiaTheme="minorEastAsia" w:hint="eastAsia"/>
          <w:szCs w:val="21"/>
          <w:lang w:eastAsia="zh-CN"/>
        </w:rPr>
        <w:t xml:space="preserve"> (e, f) </w:t>
      </w:r>
      <w:r w:rsidRPr="00BB2120">
        <w:rPr>
          <w:szCs w:val="21"/>
        </w:rPr>
        <w:t xml:space="preserve">SEM images of </w:t>
      </w:r>
      <w:r>
        <w:rPr>
          <w:rFonts w:eastAsiaTheme="minorEastAsia" w:hint="eastAsia"/>
          <w:szCs w:val="21"/>
          <w:lang w:eastAsia="zh-CN"/>
        </w:rPr>
        <w:t>Zn foil</w:t>
      </w:r>
      <w:r w:rsidRPr="00BB2120">
        <w:rPr>
          <w:szCs w:val="21"/>
        </w:rPr>
        <w:t xml:space="preserve"> after </w:t>
      </w:r>
      <w:r>
        <w:rPr>
          <w:rFonts w:eastAsiaTheme="minorEastAsia" w:hint="eastAsia"/>
          <w:szCs w:val="21"/>
          <w:lang w:eastAsia="zh-CN"/>
        </w:rPr>
        <w:t>cycle testing</w:t>
      </w:r>
      <w:r w:rsidRPr="00BB2120">
        <w:rPr>
          <w:szCs w:val="21"/>
        </w:rPr>
        <w:t xml:space="preserve"> at different magnification.</w:t>
      </w:r>
    </w:p>
    <w:p w14:paraId="20BE547C" w14:textId="77777777" w:rsidR="00E60D0B" w:rsidRPr="00697B6B" w:rsidRDefault="00E60D0B" w:rsidP="00B57FC6">
      <w:pPr>
        <w:pStyle w:val="EndNoteBibliography"/>
        <w:spacing w:line="480" w:lineRule="auto"/>
        <w:jc w:val="both"/>
        <w:rPr>
          <w:rFonts w:eastAsiaTheme="minorEastAsia"/>
          <w:szCs w:val="21"/>
          <w:lang w:eastAsia="zh-CN"/>
        </w:rPr>
      </w:pPr>
    </w:p>
    <w:p w14:paraId="40BBCB06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lang w:val="en-US" w:eastAsia="zh-CN"/>
        </w:rPr>
        <w:lastRenderedPageBreak/>
        <w:drawing>
          <wp:inline distT="0" distB="0" distL="0" distR="0" wp14:anchorId="084AEC4B" wp14:editId="3D57A4C8">
            <wp:extent cx="3647917" cy="2880000"/>
            <wp:effectExtent l="19050" t="0" r="0" b="0"/>
            <wp:docPr id="20" name="图片 19" descr="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9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84EF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szCs w:val="21"/>
          <w:lang w:eastAsia="zh-CN"/>
        </w:rPr>
      </w:pPr>
      <w:r w:rsidRPr="00BB2120">
        <w:rPr>
          <w:b/>
          <w:szCs w:val="21"/>
        </w:rPr>
        <w:t>Figure S</w:t>
      </w:r>
      <w:r>
        <w:rPr>
          <w:rFonts w:eastAsiaTheme="minorEastAsia" w:hint="eastAsia"/>
          <w:b/>
          <w:szCs w:val="21"/>
          <w:lang w:eastAsia="zh-CN"/>
        </w:rPr>
        <w:t>7</w:t>
      </w:r>
      <w:r w:rsidRPr="00BB2120">
        <w:rPr>
          <w:b/>
          <w:szCs w:val="21"/>
        </w:rPr>
        <w:t>.</w:t>
      </w:r>
      <w:r>
        <w:rPr>
          <w:rFonts w:eastAsiaTheme="minorEastAsia" w:hint="eastAsia"/>
          <w:b/>
          <w:szCs w:val="21"/>
          <w:lang w:eastAsia="zh-CN"/>
        </w:rPr>
        <w:t xml:space="preserve"> </w:t>
      </w:r>
      <w:r w:rsidRPr="00456ED2">
        <w:rPr>
          <w:lang w:eastAsia="zh-CN"/>
        </w:rPr>
        <w:t>XRD patterns</w:t>
      </w:r>
      <w:r>
        <w:rPr>
          <w:rFonts w:hint="eastAsia"/>
          <w:lang w:eastAsia="zh-CN"/>
        </w:rPr>
        <w:t xml:space="preserve"> of </w:t>
      </w:r>
      <w:r>
        <w:rPr>
          <w:color w:val="000000"/>
          <w:spacing w:val="-2"/>
          <w:shd w:val="clear" w:color="auto" w:fill="FFFFFF"/>
          <w:lang w:val="en-US" w:eastAsia="zh-CN"/>
        </w:rPr>
        <w:t xml:space="preserve">the </w:t>
      </w:r>
      <w:r>
        <w:rPr>
          <w:szCs w:val="21"/>
        </w:rPr>
        <w:t>pristine</w:t>
      </w:r>
      <w:r>
        <w:rPr>
          <w:rFonts w:eastAsiaTheme="minorEastAsia" w:hint="eastAsia"/>
          <w:szCs w:val="21"/>
          <w:lang w:eastAsia="zh-CN"/>
        </w:rPr>
        <w:t xml:space="preserve"> Zn foil</w:t>
      </w:r>
      <w:r w:rsidRPr="00D65F4A">
        <w:rPr>
          <w:szCs w:val="21"/>
        </w:rPr>
        <w:t xml:space="preserve"> </w:t>
      </w:r>
      <w:r>
        <w:rPr>
          <w:rFonts w:eastAsiaTheme="minorEastAsia" w:hint="eastAsia"/>
          <w:szCs w:val="21"/>
          <w:lang w:eastAsia="zh-CN"/>
        </w:rPr>
        <w:t xml:space="preserve">and </w:t>
      </w:r>
      <w:r w:rsidRPr="00BB2120">
        <w:rPr>
          <w:szCs w:val="21"/>
        </w:rPr>
        <w:t xml:space="preserve">after </w:t>
      </w:r>
      <w:r>
        <w:rPr>
          <w:rFonts w:eastAsiaTheme="minorEastAsia" w:hint="eastAsia"/>
          <w:szCs w:val="21"/>
          <w:lang w:eastAsia="zh-CN"/>
        </w:rPr>
        <w:t>cycle testing</w:t>
      </w:r>
      <w:r w:rsidRPr="00D65F4A">
        <w:rPr>
          <w:rFonts w:eastAsiaTheme="minorEastAsia" w:hint="eastAsia"/>
          <w:szCs w:val="21"/>
          <w:lang w:eastAsia="zh-CN"/>
        </w:rPr>
        <w:t xml:space="preserve"> </w:t>
      </w:r>
      <w:r>
        <w:rPr>
          <w:rFonts w:eastAsiaTheme="minorEastAsia" w:hint="eastAsia"/>
          <w:szCs w:val="21"/>
          <w:lang w:eastAsia="zh-CN"/>
        </w:rPr>
        <w:t>Zn foil</w:t>
      </w:r>
      <w:r w:rsidRPr="00BB2120">
        <w:rPr>
          <w:szCs w:val="21"/>
        </w:rPr>
        <w:t>.</w:t>
      </w:r>
    </w:p>
    <w:p w14:paraId="67C0CA45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szCs w:val="21"/>
          <w:lang w:eastAsia="zh-CN"/>
        </w:rPr>
      </w:pPr>
    </w:p>
    <w:p w14:paraId="6A1CA63C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szCs w:val="21"/>
          <w:lang w:eastAsia="zh-CN"/>
        </w:rPr>
      </w:pPr>
    </w:p>
    <w:p w14:paraId="68223E96" w14:textId="77777777" w:rsidR="00E60D0B" w:rsidRPr="00CC476B" w:rsidRDefault="00E60D0B" w:rsidP="00B57FC6">
      <w:pPr>
        <w:pStyle w:val="EndNoteBibliography"/>
        <w:spacing w:line="480" w:lineRule="auto"/>
        <w:jc w:val="center"/>
        <w:rPr>
          <w:rFonts w:eastAsiaTheme="minorEastAsia"/>
          <w:lang w:eastAsia="zh-CN"/>
        </w:rPr>
      </w:pPr>
    </w:p>
    <w:p w14:paraId="04C7E4D3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lang w:val="en-US" w:eastAsia="zh-CN"/>
        </w:rPr>
        <w:drawing>
          <wp:inline distT="0" distB="0" distL="0" distR="0" wp14:anchorId="66595496" wp14:editId="0C0EE6B9">
            <wp:extent cx="4436821" cy="2340000"/>
            <wp:effectExtent l="19050" t="0" r="1829" b="0"/>
            <wp:docPr id="22" name="图片 21" descr="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82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2E73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  <w:r w:rsidRPr="00BB2120">
        <w:rPr>
          <w:b/>
          <w:szCs w:val="21"/>
        </w:rPr>
        <w:t>Figure S</w:t>
      </w:r>
      <w:r>
        <w:rPr>
          <w:rFonts w:eastAsiaTheme="minorEastAsia" w:hint="eastAsia"/>
          <w:b/>
          <w:szCs w:val="21"/>
          <w:lang w:eastAsia="zh-CN"/>
        </w:rPr>
        <w:t>8</w:t>
      </w:r>
      <w:r w:rsidRPr="00F05128">
        <w:rPr>
          <w:rFonts w:eastAsia="ScalaSansLF-Regular" w:hint="eastAsia"/>
          <w:lang w:val="en-US" w:eastAsia="zh-CN"/>
        </w:rPr>
        <w:t xml:space="preserve"> </w:t>
      </w:r>
      <w:r>
        <w:rPr>
          <w:rFonts w:eastAsia="ScalaSansLF-Regular" w:hint="eastAsia"/>
          <w:lang w:val="en-US" w:eastAsia="zh-CN"/>
        </w:rPr>
        <w:t>C</w:t>
      </w:r>
      <w:r w:rsidRPr="00302424">
        <w:rPr>
          <w:rFonts w:eastAsia="ScalaSansLF-Regular"/>
          <w:lang w:val="en-US" w:eastAsia="zh-CN"/>
        </w:rPr>
        <w:t xml:space="preserve">ycling performance at </w:t>
      </w:r>
      <w:r w:rsidRPr="00302424">
        <w:rPr>
          <w:bCs/>
          <w:lang w:val="en-US" w:eastAsia="zh-CN"/>
        </w:rPr>
        <w:t>4 mA cm</w:t>
      </w:r>
      <w:r w:rsidRPr="00302424">
        <w:rPr>
          <w:bCs/>
          <w:vertAlign w:val="superscript"/>
          <w:lang w:val="en-US" w:eastAsia="zh-CN"/>
        </w:rPr>
        <w:t>-2</w:t>
      </w:r>
      <w:r>
        <w:rPr>
          <w:rFonts w:hint="eastAsia"/>
          <w:bCs/>
          <w:lang w:val="en-US" w:eastAsia="zh-CN"/>
        </w:rPr>
        <w:t xml:space="preserve"> </w:t>
      </w:r>
      <w:r w:rsidRPr="00800258">
        <w:rPr>
          <w:rFonts w:eastAsia="ScalaSansLF-Regular"/>
          <w:lang w:val="en-US" w:eastAsia="zh-CN"/>
        </w:rPr>
        <w:t xml:space="preserve">of the aqueous </w:t>
      </w:r>
      <w:r w:rsidRPr="00800258">
        <w:rPr>
          <w:bCs/>
          <w:lang w:val="en-US" w:eastAsia="zh-CN"/>
        </w:rPr>
        <w:t xml:space="preserve">Zn </w:t>
      </w:r>
      <w:r>
        <w:rPr>
          <w:rFonts w:eastAsiaTheme="minorEastAsia" w:hint="eastAsia"/>
          <w:bCs/>
          <w:lang w:val="en-US" w:eastAsia="zh-CN"/>
        </w:rPr>
        <w:t>foil</w:t>
      </w:r>
      <w:r w:rsidRPr="00800258">
        <w:rPr>
          <w:bCs/>
          <w:lang w:val="en-US" w:eastAsia="zh-CN"/>
        </w:rPr>
        <w:t>//</w:t>
      </w:r>
      <w:r>
        <w:rPr>
          <w:bCs/>
          <w:lang w:val="en-US" w:eastAsia="zh-CN"/>
        </w:rPr>
        <w:t>KMO</w:t>
      </w:r>
      <w:r w:rsidRPr="00800258">
        <w:rPr>
          <w:bCs/>
          <w:lang w:val="en-US" w:eastAsia="zh-CN"/>
        </w:rPr>
        <w:t xml:space="preserve"> </w:t>
      </w:r>
      <w:r>
        <w:rPr>
          <w:rFonts w:eastAsia="ScalaSansLF-Regular" w:hint="eastAsia"/>
          <w:lang w:val="en-US" w:eastAsia="zh-CN"/>
        </w:rPr>
        <w:t xml:space="preserve">and </w:t>
      </w:r>
      <w:r w:rsidRPr="00800258">
        <w:rPr>
          <w:bCs/>
          <w:lang w:val="en-US" w:eastAsia="zh-CN"/>
        </w:rPr>
        <w:t>CC@Zn NSs//</w:t>
      </w:r>
      <w:r>
        <w:rPr>
          <w:bCs/>
          <w:lang w:val="en-US" w:eastAsia="zh-CN"/>
        </w:rPr>
        <w:t>KMO</w:t>
      </w:r>
      <w:r w:rsidRPr="00800258">
        <w:rPr>
          <w:rFonts w:eastAsia="ScalaSansLF-Regular"/>
          <w:lang w:val="en-US" w:eastAsia="zh-CN"/>
        </w:rPr>
        <w:t xml:space="preserve"> batter</w:t>
      </w:r>
      <w:r>
        <w:rPr>
          <w:rFonts w:eastAsia="ScalaSansLF-Regular" w:hint="eastAsia"/>
          <w:lang w:val="en-US" w:eastAsia="zh-CN"/>
        </w:rPr>
        <w:t>ies</w:t>
      </w:r>
      <w:r w:rsidRPr="00302424">
        <w:rPr>
          <w:bCs/>
          <w:lang w:val="en-US" w:eastAsia="zh-CN"/>
        </w:rPr>
        <w:t>.</w:t>
      </w:r>
      <w:r w:rsidRPr="00BB2120">
        <w:rPr>
          <w:b/>
          <w:szCs w:val="21"/>
        </w:rPr>
        <w:t>.</w:t>
      </w:r>
    </w:p>
    <w:p w14:paraId="7FDCA34D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</w:p>
    <w:p w14:paraId="4E71C3A6" w14:textId="77777777" w:rsidR="00E60D0B" w:rsidRPr="008C035E" w:rsidRDefault="00E60D0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</w:p>
    <w:p w14:paraId="7D6B88C0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lang w:val="en-US" w:eastAsia="zh-CN"/>
        </w:rPr>
        <w:lastRenderedPageBreak/>
        <w:drawing>
          <wp:inline distT="0" distB="0" distL="0" distR="0" wp14:anchorId="32B5EDB9" wp14:editId="086D93A0">
            <wp:extent cx="5729263" cy="2160000"/>
            <wp:effectExtent l="19050" t="0" r="4787" b="0"/>
            <wp:docPr id="8" name="图片 20" descr="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2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189A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szCs w:val="21"/>
          <w:lang w:eastAsia="zh-CN"/>
        </w:rPr>
      </w:pPr>
      <w:r w:rsidRPr="00BB2120">
        <w:rPr>
          <w:b/>
          <w:szCs w:val="21"/>
        </w:rPr>
        <w:t>Figure S</w:t>
      </w:r>
      <w:r>
        <w:rPr>
          <w:rFonts w:eastAsiaTheme="minorEastAsia" w:hint="eastAsia"/>
          <w:b/>
          <w:szCs w:val="21"/>
          <w:lang w:eastAsia="zh-CN"/>
        </w:rPr>
        <w:t>9</w:t>
      </w:r>
      <w:r w:rsidRPr="00BB2120">
        <w:rPr>
          <w:b/>
          <w:szCs w:val="21"/>
        </w:rPr>
        <w:t>.</w:t>
      </w:r>
      <w:r>
        <w:rPr>
          <w:rFonts w:eastAsiaTheme="minorEastAsia" w:hint="eastAsia"/>
          <w:b/>
          <w:szCs w:val="21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SEM</w:t>
      </w:r>
      <w:r w:rsidRPr="00456ED2">
        <w:rPr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image</w:t>
      </w:r>
      <w:r w:rsidRPr="00456ED2">
        <w:rPr>
          <w:lang w:eastAsia="zh-CN"/>
        </w:rPr>
        <w:t>s</w:t>
      </w:r>
      <w:r>
        <w:rPr>
          <w:rFonts w:hint="eastAsia"/>
          <w:lang w:eastAsia="zh-CN"/>
        </w:rPr>
        <w:t xml:space="preserve"> of </w:t>
      </w:r>
      <w:r>
        <w:rPr>
          <w:rFonts w:eastAsiaTheme="minorEastAsia" w:hint="eastAsia"/>
          <w:szCs w:val="21"/>
          <w:lang w:eastAsia="zh-CN"/>
        </w:rPr>
        <w:t>CC@Zn NSs</w:t>
      </w:r>
      <w:r w:rsidRPr="008C70FC">
        <w:rPr>
          <w:szCs w:val="21"/>
        </w:rPr>
        <w:t xml:space="preserve"> </w:t>
      </w:r>
      <w:r w:rsidRPr="00BB2120">
        <w:rPr>
          <w:szCs w:val="21"/>
        </w:rPr>
        <w:t xml:space="preserve">after </w:t>
      </w:r>
      <w:r>
        <w:rPr>
          <w:rFonts w:eastAsiaTheme="minorEastAsia" w:hint="eastAsia"/>
          <w:szCs w:val="21"/>
          <w:lang w:eastAsia="zh-CN"/>
        </w:rPr>
        <w:t>cycle testing</w:t>
      </w:r>
      <w:r w:rsidRPr="008C70FC">
        <w:rPr>
          <w:szCs w:val="21"/>
        </w:rPr>
        <w:t xml:space="preserve"> </w:t>
      </w:r>
      <w:r w:rsidRPr="00BB2120">
        <w:rPr>
          <w:szCs w:val="21"/>
        </w:rPr>
        <w:t>at different magnification.</w:t>
      </w:r>
    </w:p>
    <w:p w14:paraId="3ECDA25B" w14:textId="2D08C8CA" w:rsidR="00E60D0B" w:rsidRDefault="00E60D0B" w:rsidP="00B57FC6">
      <w:pPr>
        <w:rPr>
          <w:rFonts w:eastAsiaTheme="minorEastAsia"/>
          <w:b/>
          <w:noProof/>
          <w:szCs w:val="21"/>
          <w:lang w:eastAsia="zh-CN"/>
        </w:rPr>
      </w:pPr>
    </w:p>
    <w:p w14:paraId="35806169" w14:textId="77777777" w:rsidR="00525256" w:rsidRDefault="00525256" w:rsidP="00B57FC6">
      <w:pPr>
        <w:rPr>
          <w:rFonts w:eastAsiaTheme="minorEastAsia"/>
          <w:b/>
          <w:noProof/>
          <w:szCs w:val="21"/>
          <w:lang w:eastAsia="zh-CN"/>
        </w:rPr>
      </w:pPr>
    </w:p>
    <w:p w14:paraId="57B20688" w14:textId="77777777" w:rsidR="00525256" w:rsidRDefault="00525256" w:rsidP="00B57FC6">
      <w:pPr>
        <w:rPr>
          <w:rFonts w:eastAsiaTheme="minorEastAsia" w:hint="eastAsia"/>
          <w:b/>
          <w:noProof/>
          <w:szCs w:val="21"/>
          <w:lang w:eastAsia="zh-CN"/>
        </w:rPr>
      </w:pPr>
    </w:p>
    <w:p w14:paraId="71DA4B81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</w:p>
    <w:p w14:paraId="5E8F9AE2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  <w:r>
        <w:rPr>
          <w:rFonts w:eastAsiaTheme="minorEastAsia"/>
          <w:b/>
          <w:szCs w:val="21"/>
          <w:lang w:val="en-US" w:eastAsia="zh-CN"/>
        </w:rPr>
        <w:drawing>
          <wp:inline distT="0" distB="0" distL="0" distR="0" wp14:anchorId="6EC50430" wp14:editId="173EA5F1">
            <wp:extent cx="5760720" cy="28111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B63B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  <w:r w:rsidRPr="00BB2120">
        <w:rPr>
          <w:b/>
          <w:szCs w:val="21"/>
        </w:rPr>
        <w:t>Figure S</w:t>
      </w:r>
      <w:r w:rsidRPr="00BB2120">
        <w:rPr>
          <w:rFonts w:hint="eastAsia"/>
          <w:b/>
          <w:szCs w:val="21"/>
        </w:rPr>
        <w:t>1</w:t>
      </w:r>
      <w:r>
        <w:rPr>
          <w:rFonts w:eastAsiaTheme="minorEastAsia" w:hint="eastAsia"/>
          <w:b/>
          <w:szCs w:val="21"/>
          <w:lang w:eastAsia="zh-CN"/>
        </w:rPr>
        <w:t>0</w:t>
      </w:r>
      <w:r w:rsidRPr="00BB2120">
        <w:rPr>
          <w:b/>
          <w:szCs w:val="21"/>
        </w:rPr>
        <w:t>.</w:t>
      </w:r>
      <w:r>
        <w:rPr>
          <w:b/>
          <w:szCs w:val="21"/>
        </w:rPr>
        <w:t xml:space="preserve"> </w:t>
      </w:r>
      <w:r>
        <w:rPr>
          <w:rFonts w:eastAsiaTheme="minorEastAsia" w:hint="eastAsia"/>
          <w:lang w:eastAsia="zh-CN"/>
        </w:rPr>
        <w:t>SEM</w:t>
      </w:r>
      <w:r w:rsidRPr="00456ED2">
        <w:rPr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image</w:t>
      </w:r>
      <w:r w:rsidRPr="00456ED2">
        <w:rPr>
          <w:lang w:eastAsia="zh-CN"/>
        </w:rPr>
        <w:t>s</w:t>
      </w:r>
      <w:r>
        <w:rPr>
          <w:rFonts w:hint="eastAsia"/>
          <w:lang w:eastAsia="zh-CN"/>
        </w:rPr>
        <w:t xml:space="preserve"> of</w:t>
      </w:r>
      <w:r>
        <w:rPr>
          <w:lang w:eastAsia="zh-CN"/>
        </w:rPr>
        <w:t xml:space="preserve"> </w:t>
      </w:r>
      <w:r>
        <w:rPr>
          <w:bCs/>
          <w:lang w:val="en-US" w:eastAsia="zh-CN"/>
        </w:rPr>
        <w:t>KMO electrode at (a) 0.92, (b) 5.5, (c) 10.75, (d) 15.4, and (e) 23.8 mg cm</w:t>
      </w:r>
      <w:r w:rsidRPr="00C473E0">
        <w:rPr>
          <w:bCs/>
          <w:vertAlign w:val="superscript"/>
          <w:lang w:val="en-US" w:eastAsia="zh-CN"/>
        </w:rPr>
        <w:t>-2</w:t>
      </w:r>
      <w:r>
        <w:rPr>
          <w:bCs/>
          <w:lang w:val="en-US" w:eastAsia="zh-CN"/>
        </w:rPr>
        <w:t xml:space="preserve"> mass loading.</w:t>
      </w:r>
    </w:p>
    <w:p w14:paraId="159CBF04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</w:p>
    <w:p w14:paraId="3958BE2A" w14:textId="77777777" w:rsidR="00E60D0B" w:rsidRDefault="00E60D0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</w:p>
    <w:p w14:paraId="6C8E0DEA" w14:textId="77777777" w:rsidR="007D254B" w:rsidRDefault="007D254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</w:p>
    <w:p w14:paraId="6C324B5D" w14:textId="77777777" w:rsidR="007D254B" w:rsidRDefault="007D254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</w:p>
    <w:p w14:paraId="66D07C4C" w14:textId="0E5ACA9F" w:rsidR="007D254B" w:rsidRDefault="007D254B" w:rsidP="007D254B">
      <w:pPr>
        <w:spacing w:line="360" w:lineRule="auto"/>
        <w:jc w:val="center"/>
        <w:rPr>
          <w:rFonts w:eastAsia="等线"/>
          <w:bCs/>
          <w:i/>
          <w:iCs/>
          <w:lang w:eastAsia="zh-CN"/>
        </w:rPr>
      </w:pPr>
      <w:r>
        <w:rPr>
          <w:rFonts w:eastAsia="等线"/>
          <w:bCs/>
          <w:noProof/>
          <w:color w:val="0000FF"/>
          <w:lang w:eastAsia="zh-CN"/>
        </w:rPr>
        <w:drawing>
          <wp:inline distT="0" distB="0" distL="0" distR="0" wp14:anchorId="259F2EBB" wp14:editId="56DB8639">
            <wp:extent cx="3041965" cy="2533404"/>
            <wp:effectExtent l="0" t="0" r="6350" b="635"/>
            <wp:docPr id="1970341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51" cy="253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D4A92" w14:textId="63A31A44" w:rsidR="007D254B" w:rsidRPr="00BD73F0" w:rsidRDefault="007D254B" w:rsidP="007D254B">
      <w:pPr>
        <w:spacing w:line="360" w:lineRule="auto"/>
        <w:jc w:val="both"/>
      </w:pPr>
      <w:r w:rsidRPr="00BD73F0">
        <w:rPr>
          <w:rFonts w:hint="eastAsia"/>
          <w:b/>
          <w:lang w:eastAsia="zh-CN"/>
        </w:rPr>
        <w:t xml:space="preserve">Figure </w:t>
      </w:r>
      <w:r w:rsidRPr="00BD73F0">
        <w:rPr>
          <w:rFonts w:eastAsiaTheme="minorEastAsia" w:hint="eastAsia"/>
          <w:b/>
          <w:lang w:eastAsia="zh-CN"/>
        </w:rPr>
        <w:t>S11.</w:t>
      </w:r>
      <w:r w:rsidRPr="00BD73F0">
        <w:rPr>
          <w:rFonts w:hint="eastAsia"/>
          <w:b/>
          <w:lang w:eastAsia="zh-CN"/>
        </w:rPr>
        <w:t xml:space="preserve"> </w:t>
      </w:r>
      <w:r w:rsidRPr="00BD73F0">
        <w:rPr>
          <w:bCs/>
        </w:rPr>
        <w:t>Nitrogen adsorption isotherms (at 77 K)</w:t>
      </w:r>
      <w:r w:rsidRPr="00BD73F0">
        <w:rPr>
          <w:rFonts w:hint="eastAsia"/>
          <w:bCs/>
          <w:lang w:eastAsia="zh-CN"/>
        </w:rPr>
        <w:t xml:space="preserve"> </w:t>
      </w:r>
      <w:r w:rsidRPr="00BD73F0">
        <w:rPr>
          <w:rFonts w:hint="eastAsia"/>
          <w:bCs/>
        </w:rPr>
        <w:t>o</w:t>
      </w:r>
      <w:r w:rsidRPr="00BD73F0">
        <w:rPr>
          <w:bCs/>
        </w:rPr>
        <w:t>f the KMO cathodes with different mass loading.</w:t>
      </w:r>
    </w:p>
    <w:p w14:paraId="788BC8B1" w14:textId="77777777" w:rsidR="007D254B" w:rsidRDefault="007D254B" w:rsidP="00B57FC6">
      <w:pPr>
        <w:pStyle w:val="EndNoteBibliography"/>
        <w:spacing w:line="480" w:lineRule="auto"/>
        <w:jc w:val="both"/>
        <w:rPr>
          <w:rFonts w:eastAsiaTheme="minorEastAsia"/>
          <w:b/>
          <w:szCs w:val="21"/>
          <w:lang w:eastAsia="zh-CN"/>
        </w:rPr>
      </w:pPr>
    </w:p>
    <w:p w14:paraId="2BD3FCE2" w14:textId="77777777" w:rsidR="00525256" w:rsidRPr="007D254B" w:rsidRDefault="00525256" w:rsidP="00B57FC6">
      <w:pPr>
        <w:pStyle w:val="EndNoteBibliography"/>
        <w:spacing w:line="480" w:lineRule="auto"/>
        <w:jc w:val="both"/>
        <w:rPr>
          <w:rFonts w:eastAsiaTheme="minorEastAsia" w:hint="eastAsia"/>
          <w:b/>
          <w:szCs w:val="21"/>
          <w:lang w:eastAsia="zh-CN"/>
        </w:rPr>
      </w:pPr>
    </w:p>
    <w:p w14:paraId="1C843690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lang w:eastAsia="zh-CN"/>
        </w:rPr>
      </w:pPr>
      <w:r>
        <w:rPr>
          <w:rFonts w:eastAsiaTheme="minorEastAsia"/>
          <w:lang w:val="en-US" w:eastAsia="zh-CN"/>
        </w:rPr>
        <w:drawing>
          <wp:inline distT="0" distB="0" distL="0" distR="0" wp14:anchorId="5970D5CE" wp14:editId="58C73612">
            <wp:extent cx="5955668" cy="2232000"/>
            <wp:effectExtent l="19050" t="0" r="6982" b="0"/>
            <wp:docPr id="12" name="图片 9" descr="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668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FBF8" w14:textId="6C0971F7" w:rsidR="00E60D0B" w:rsidRPr="003025B9" w:rsidRDefault="00E60D0B" w:rsidP="00B57FC6">
      <w:pPr>
        <w:pStyle w:val="EndNoteBibliography"/>
        <w:spacing w:line="480" w:lineRule="auto"/>
        <w:jc w:val="both"/>
        <w:rPr>
          <w:b/>
          <w:szCs w:val="21"/>
          <w:lang w:val="en-US"/>
        </w:rPr>
      </w:pPr>
      <w:r w:rsidRPr="00BB2120">
        <w:rPr>
          <w:b/>
          <w:szCs w:val="21"/>
        </w:rPr>
        <w:t>Figure S</w:t>
      </w:r>
      <w:r w:rsidRPr="00BB2120">
        <w:rPr>
          <w:rFonts w:hint="eastAsia"/>
          <w:b/>
          <w:szCs w:val="21"/>
        </w:rPr>
        <w:t>1</w:t>
      </w:r>
      <w:r w:rsidR="007D254B">
        <w:rPr>
          <w:rFonts w:eastAsiaTheme="minorEastAsia" w:hint="eastAsia"/>
          <w:b/>
          <w:szCs w:val="21"/>
          <w:lang w:eastAsia="zh-CN"/>
        </w:rPr>
        <w:t>2</w:t>
      </w:r>
      <w:r w:rsidRPr="00BB2120">
        <w:rPr>
          <w:b/>
          <w:szCs w:val="21"/>
        </w:rPr>
        <w:t>.</w:t>
      </w:r>
      <w:r w:rsidRPr="003025B9">
        <w:rPr>
          <w:rFonts w:eastAsia="宋体" w:cs="TimesNewRoman"/>
          <w:color w:val="000000"/>
          <w:kern w:val="24"/>
          <w:lang w:val="en-US" w:eastAsia="zh-CN"/>
        </w:rPr>
        <w:t xml:space="preserve"> </w:t>
      </w:r>
      <w:r w:rsidRPr="00096A5C">
        <w:rPr>
          <w:szCs w:val="21"/>
          <w:lang w:val="en-GB"/>
        </w:rPr>
        <w:t xml:space="preserve">(a) Ragone plots for our </w:t>
      </w:r>
      <w:r>
        <w:rPr>
          <w:szCs w:val="21"/>
          <w:lang w:val="en-GB"/>
        </w:rPr>
        <w:t>QSS</w:t>
      </w:r>
      <w:r w:rsidRPr="00096A5C">
        <w:rPr>
          <w:szCs w:val="21"/>
          <w:lang w:val="en-GB"/>
        </w:rPr>
        <w:t xml:space="preserve"> device and other recently reported aqueous batteries. (b) Ragone plots for our </w:t>
      </w:r>
      <w:r>
        <w:rPr>
          <w:szCs w:val="21"/>
          <w:lang w:val="en-GB"/>
        </w:rPr>
        <w:t>QSS</w:t>
      </w:r>
      <w:r w:rsidRPr="00096A5C">
        <w:rPr>
          <w:szCs w:val="21"/>
          <w:lang w:val="en-GB"/>
        </w:rPr>
        <w:t xml:space="preserve"> device at different algorithms.</w:t>
      </w:r>
    </w:p>
    <w:p w14:paraId="50A48A1C" w14:textId="77777777" w:rsidR="00E60D0B" w:rsidRDefault="00E60D0B" w:rsidP="00B57FC6">
      <w:pPr>
        <w:pStyle w:val="EndNoteBibliography"/>
        <w:spacing w:line="480" w:lineRule="auto"/>
        <w:jc w:val="center"/>
        <w:rPr>
          <w:rFonts w:eastAsiaTheme="minorEastAsia"/>
          <w:lang w:val="en-US" w:eastAsia="zh-CN"/>
        </w:rPr>
      </w:pPr>
    </w:p>
    <w:p w14:paraId="53534490" w14:textId="77777777" w:rsidR="00E60D0B" w:rsidRDefault="00E60D0B" w:rsidP="00B57FC6">
      <w:pPr>
        <w:pStyle w:val="RSCB02ArticleText"/>
        <w:spacing w:after="120" w:line="480" w:lineRule="auto"/>
        <w:jc w:val="center"/>
        <w:rPr>
          <w:rFonts w:ascii="Times New Roman" w:hAnsi="Times New Roman"/>
          <w:color w:val="00B050"/>
          <w:sz w:val="24"/>
          <w:szCs w:val="24"/>
          <w:lang w:val="en-US" w:eastAsia="zh-CN"/>
        </w:rPr>
      </w:pPr>
    </w:p>
    <w:p w14:paraId="3C7A33D6" w14:textId="77777777" w:rsidR="00E60D0B" w:rsidRPr="002324FE" w:rsidRDefault="00E60D0B" w:rsidP="00B57FC6">
      <w:pPr>
        <w:pStyle w:val="RSCB02ArticleText"/>
        <w:spacing w:after="120" w:line="480" w:lineRule="auto"/>
        <w:rPr>
          <w:rFonts w:ascii="Times New Roman" w:eastAsia="ScalaSansLF-Regular" w:hAnsi="Times New Roman"/>
          <w:color w:val="FF0000"/>
          <w:sz w:val="24"/>
          <w:szCs w:val="24"/>
          <w:lang w:val="en-US" w:eastAsia="zh-CN"/>
        </w:rPr>
      </w:pPr>
    </w:p>
    <w:p w14:paraId="37236552" w14:textId="77777777" w:rsidR="00E60D0B" w:rsidRDefault="00E60D0B" w:rsidP="00B57FC6">
      <w:pPr>
        <w:pStyle w:val="RSCB02ArticleText"/>
        <w:spacing w:after="120" w:line="480" w:lineRule="auto"/>
        <w:jc w:val="center"/>
        <w:rPr>
          <w:rFonts w:eastAsiaTheme="minorEastAsia"/>
          <w:lang w:val="de-DE" w:eastAsia="zh-CN"/>
        </w:rPr>
      </w:pPr>
      <w:r>
        <w:rPr>
          <w:rFonts w:eastAsiaTheme="minorEastAsia"/>
          <w:noProof/>
          <w:lang w:val="en-US" w:eastAsia="zh-CN"/>
        </w:rPr>
        <w:lastRenderedPageBreak/>
        <w:drawing>
          <wp:inline distT="0" distB="0" distL="0" distR="0" wp14:anchorId="6D724281" wp14:editId="536E3344">
            <wp:extent cx="4420125" cy="288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12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C6B1" w14:textId="7F465BE1" w:rsidR="00E60D0B" w:rsidRDefault="00E60D0B" w:rsidP="00B57FC6">
      <w:pPr>
        <w:pStyle w:val="RSCB02ArticleText"/>
        <w:spacing w:after="120" w:line="480" w:lineRule="auto"/>
        <w:rPr>
          <w:rFonts w:eastAsiaTheme="minorEastAsia"/>
          <w:lang w:val="de-DE" w:eastAsia="zh-CN"/>
        </w:rPr>
      </w:pPr>
      <w:r w:rsidRPr="008C79FA">
        <w:rPr>
          <w:rFonts w:ascii="Times New Roman" w:eastAsia="ScalaSansLF-Bold" w:hAnsi="Times New Roman"/>
          <w:b/>
          <w:bCs/>
          <w:sz w:val="24"/>
          <w:szCs w:val="24"/>
          <w:lang w:val="de-DE" w:eastAsia="zh-CN"/>
        </w:rPr>
        <w:t>Figure S</w:t>
      </w:r>
      <w:r w:rsidRPr="008C79FA">
        <w:rPr>
          <w:rFonts w:ascii="Times New Roman" w:eastAsia="ScalaSansLF-Bold" w:hAnsi="Times New Roman" w:hint="eastAsia"/>
          <w:b/>
          <w:bCs/>
          <w:sz w:val="24"/>
          <w:szCs w:val="24"/>
          <w:lang w:val="de-DE" w:eastAsia="zh-CN"/>
        </w:rPr>
        <w:t>1</w:t>
      </w:r>
      <w:r w:rsidR="007D254B">
        <w:rPr>
          <w:rFonts w:ascii="Times New Roman" w:eastAsia="ScalaSansLF-Bold" w:hAnsi="Times New Roman" w:hint="eastAsia"/>
          <w:b/>
          <w:bCs/>
          <w:sz w:val="24"/>
          <w:szCs w:val="24"/>
          <w:lang w:val="de-DE" w:eastAsia="zh-CN"/>
        </w:rPr>
        <w:t>3</w:t>
      </w:r>
      <w:r w:rsidRPr="008C79FA">
        <w:rPr>
          <w:rFonts w:ascii="Times New Roman" w:eastAsia="ScalaSansLF-Bold" w:hAnsi="Times New Roman"/>
          <w:b/>
          <w:bCs/>
          <w:sz w:val="24"/>
          <w:szCs w:val="24"/>
          <w:lang w:val="de-DE" w:eastAsia="zh-CN"/>
        </w:rPr>
        <w:t>.</w:t>
      </w:r>
      <w:r>
        <w:rPr>
          <w:rFonts w:ascii="Times New Roman" w:eastAsia="ScalaSansLF-Bold" w:hAnsi="Times New Roman" w:hint="eastAsia"/>
          <w:b/>
          <w:bCs/>
          <w:sz w:val="24"/>
          <w:szCs w:val="24"/>
          <w:lang w:val="en-US" w:eastAsia="zh-CN"/>
        </w:rPr>
        <w:t xml:space="preserve"> </w:t>
      </w:r>
      <w:r w:rsidRPr="00CC0B17">
        <w:rPr>
          <w:rFonts w:ascii="Times New Roman" w:eastAsia="ScalaSansLF-Regular" w:hAnsi="Times New Roman"/>
          <w:sz w:val="24"/>
          <w:szCs w:val="24"/>
          <w:lang w:val="en-US" w:eastAsia="zh-CN"/>
        </w:rPr>
        <w:t>Photographs of 4</w:t>
      </w:r>
      <w:r>
        <w:rPr>
          <w:rFonts w:ascii="Times New Roman" w:eastAsia="ScalaSansLF-Regular" w:hAnsi="Times New Roman" w:hint="eastAsia"/>
          <w:sz w:val="24"/>
          <w:szCs w:val="24"/>
          <w:lang w:val="en-US" w:eastAsia="zh-CN"/>
        </w:rPr>
        <w:t>2</w:t>
      </w:r>
      <w:r w:rsidRPr="00CC0B17">
        <w:rPr>
          <w:rFonts w:ascii="Times New Roman" w:eastAsia="ScalaSansLF-Regular" w:hAnsi="Times New Roman"/>
          <w:sz w:val="24"/>
          <w:szCs w:val="24"/>
          <w:lang w:val="en-US" w:eastAsia="zh-CN"/>
        </w:rPr>
        <w:t xml:space="preserve"> light-emitting diodes</w:t>
      </w:r>
      <w:r>
        <w:rPr>
          <w:rFonts w:ascii="Times New Roman" w:eastAsia="ScalaSansLF-Regular" w:hAnsi="Times New Roman" w:hint="eastAsia"/>
          <w:sz w:val="24"/>
          <w:szCs w:val="24"/>
          <w:lang w:val="en-US" w:eastAsia="zh-CN"/>
        </w:rPr>
        <w:t xml:space="preserve"> (LEDs) </w:t>
      </w:r>
      <w:r w:rsidRPr="00CC0B17">
        <w:rPr>
          <w:rFonts w:ascii="Times New Roman" w:eastAsia="ScalaSansLF-Regular" w:hAnsi="Times New Roman"/>
          <w:sz w:val="24"/>
          <w:szCs w:val="24"/>
          <w:lang w:val="en-US" w:eastAsia="zh-CN"/>
        </w:rPr>
        <w:t xml:space="preserve">powered by three </w:t>
      </w:r>
      <w:r>
        <w:rPr>
          <w:rFonts w:ascii="Times New Roman" w:eastAsia="ScalaSansLF-Regular" w:hAnsi="Times New Roman" w:hint="eastAsia"/>
          <w:sz w:val="24"/>
          <w:szCs w:val="24"/>
          <w:lang w:val="en-US" w:eastAsia="zh-CN"/>
        </w:rPr>
        <w:t xml:space="preserve">QSS </w:t>
      </w:r>
      <w:r w:rsidRPr="00CC0B17">
        <w:rPr>
          <w:rFonts w:ascii="Times New Roman" w:eastAsia="ScalaSansLF-Regular" w:hAnsi="Times New Roman"/>
          <w:bCs/>
          <w:w w:val="100"/>
          <w:sz w:val="24"/>
          <w:szCs w:val="24"/>
          <w:lang w:eastAsia="zh-CN"/>
        </w:rPr>
        <w:t>Zn//</w:t>
      </w:r>
      <w:r>
        <w:rPr>
          <w:rFonts w:ascii="Times New Roman" w:eastAsia="ScalaSansLF-Regular" w:hAnsi="Times New Roman"/>
          <w:bCs/>
          <w:w w:val="100"/>
          <w:sz w:val="24"/>
          <w:szCs w:val="24"/>
          <w:lang w:val="en-US" w:eastAsia="zh-CN"/>
        </w:rPr>
        <w:t>KMO</w:t>
      </w:r>
      <w:r w:rsidRPr="00CC0B17">
        <w:rPr>
          <w:rFonts w:ascii="Times New Roman" w:eastAsia="ScalaSansLF-Regular" w:hAnsi="Times New Roman"/>
          <w:sz w:val="24"/>
          <w:szCs w:val="24"/>
          <w:lang w:val="en-US" w:eastAsia="zh-CN"/>
        </w:rPr>
        <w:t xml:space="preserve"> battery in series.</w:t>
      </w:r>
    </w:p>
    <w:p w14:paraId="406E6C9F" w14:textId="77777777" w:rsidR="00E60D0B" w:rsidRPr="00F05128" w:rsidRDefault="00E60D0B" w:rsidP="00B57FC6">
      <w:pPr>
        <w:pStyle w:val="RSCB02ArticleText"/>
        <w:spacing w:after="120" w:line="480" w:lineRule="auto"/>
        <w:rPr>
          <w:rFonts w:eastAsiaTheme="minorEastAsia"/>
          <w:lang w:val="de-DE" w:eastAsia="zh-CN"/>
        </w:rPr>
      </w:pPr>
    </w:p>
    <w:p w14:paraId="6749E51A" w14:textId="77777777" w:rsidR="00E60D0B" w:rsidRDefault="00E60D0B" w:rsidP="00B57FC6">
      <w:pPr>
        <w:pStyle w:val="RSCB02ArticleText"/>
        <w:spacing w:after="120" w:line="480" w:lineRule="auto"/>
        <w:jc w:val="center"/>
        <w:rPr>
          <w:rFonts w:eastAsiaTheme="minorEastAsia"/>
          <w:lang w:val="de-DE" w:eastAsia="zh-CN"/>
        </w:rPr>
      </w:pPr>
      <w:r>
        <w:rPr>
          <w:rFonts w:eastAsiaTheme="minorEastAsia"/>
          <w:noProof/>
          <w:lang w:val="en-US" w:eastAsia="zh-CN"/>
        </w:rPr>
        <w:drawing>
          <wp:inline distT="0" distB="0" distL="0" distR="0" wp14:anchorId="45B1A0D4" wp14:editId="4A73B8C9">
            <wp:extent cx="4881794" cy="288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7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D758" w14:textId="67D7A510" w:rsidR="003D4519" w:rsidRPr="009E7D08" w:rsidRDefault="00E60D0B" w:rsidP="009E7D08">
      <w:pPr>
        <w:pStyle w:val="RSCB02ArticleText"/>
        <w:spacing w:after="120" w:line="480" w:lineRule="auto"/>
        <w:rPr>
          <w:rFonts w:hint="eastAsia"/>
          <w:lang w:val="de-DE" w:eastAsia="zh-CN"/>
        </w:rPr>
      </w:pPr>
      <w:r w:rsidRPr="008C79FA">
        <w:rPr>
          <w:rFonts w:ascii="Times New Roman" w:eastAsia="ScalaSansLF-Bold" w:hAnsi="Times New Roman"/>
          <w:b/>
          <w:bCs/>
          <w:sz w:val="24"/>
          <w:szCs w:val="24"/>
          <w:lang w:val="de-DE" w:eastAsia="zh-CN"/>
        </w:rPr>
        <w:t>Figure S</w:t>
      </w:r>
      <w:r w:rsidRPr="008C79FA">
        <w:rPr>
          <w:rFonts w:ascii="Times New Roman" w:eastAsia="ScalaSansLF-Bold" w:hAnsi="Times New Roman" w:hint="eastAsia"/>
          <w:b/>
          <w:bCs/>
          <w:sz w:val="24"/>
          <w:szCs w:val="24"/>
          <w:lang w:val="de-DE" w:eastAsia="zh-CN"/>
        </w:rPr>
        <w:t>1</w:t>
      </w:r>
      <w:r w:rsidR="007D254B">
        <w:rPr>
          <w:rFonts w:ascii="Times New Roman" w:eastAsia="ScalaSansLF-Bold" w:hAnsi="Times New Roman" w:hint="eastAsia"/>
          <w:b/>
          <w:bCs/>
          <w:sz w:val="24"/>
          <w:szCs w:val="24"/>
          <w:lang w:val="de-DE" w:eastAsia="zh-CN"/>
        </w:rPr>
        <w:t>4</w:t>
      </w:r>
      <w:r w:rsidRPr="008C79FA">
        <w:rPr>
          <w:rFonts w:ascii="Times New Roman" w:eastAsia="ScalaSansLF-Bold" w:hAnsi="Times New Roman"/>
          <w:b/>
          <w:bCs/>
          <w:sz w:val="24"/>
          <w:szCs w:val="24"/>
          <w:lang w:val="de-DE" w:eastAsia="zh-CN"/>
        </w:rPr>
        <w:t>.</w:t>
      </w:r>
      <w:r>
        <w:rPr>
          <w:rFonts w:ascii="Times New Roman" w:eastAsia="ScalaSansLF-Bold" w:hAnsi="Times New Roman" w:hint="eastAsia"/>
          <w:b/>
          <w:bCs/>
          <w:sz w:val="24"/>
          <w:szCs w:val="24"/>
          <w:lang w:val="en-US" w:eastAsia="zh-CN"/>
        </w:rPr>
        <w:t xml:space="preserve"> </w:t>
      </w:r>
      <w:r w:rsidRPr="00CC0B17">
        <w:rPr>
          <w:rFonts w:ascii="Times New Roman" w:eastAsia="ScalaSansLF-Regular" w:hAnsi="Times New Roman"/>
          <w:sz w:val="24"/>
          <w:szCs w:val="24"/>
          <w:lang w:val="en-US" w:eastAsia="zh-CN"/>
        </w:rPr>
        <w:t>Photograph of LED</w:t>
      </w:r>
      <w:r>
        <w:rPr>
          <w:rFonts w:ascii="Times New Roman" w:eastAsia="ScalaSansLF-Regular" w:hAnsi="Times New Roman" w:hint="eastAsia"/>
          <w:sz w:val="24"/>
          <w:szCs w:val="24"/>
          <w:lang w:val="en-US" w:eastAsia="zh-CN"/>
        </w:rPr>
        <w:t>s</w:t>
      </w:r>
      <w:r w:rsidRPr="00CC0B17">
        <w:rPr>
          <w:rFonts w:ascii="Times New Roman" w:eastAsia="ScalaSansLF-Regular" w:hAnsi="Times New Roman"/>
          <w:sz w:val="24"/>
          <w:szCs w:val="24"/>
          <w:lang w:val="en-US" w:eastAsia="zh-CN"/>
        </w:rPr>
        <w:t xml:space="preserve"> powered by </w:t>
      </w:r>
      <w:r>
        <w:rPr>
          <w:rFonts w:ascii="Times New Roman" w:eastAsia="ScalaSansLF-Regular" w:hAnsi="Times New Roman" w:hint="eastAsia"/>
          <w:sz w:val="24"/>
          <w:szCs w:val="24"/>
          <w:lang w:val="en-US" w:eastAsia="zh-CN"/>
        </w:rPr>
        <w:t xml:space="preserve">QSS </w:t>
      </w:r>
      <w:r w:rsidRPr="00CC0B17">
        <w:rPr>
          <w:rFonts w:ascii="Times New Roman" w:eastAsia="ScalaSansLF-Regular" w:hAnsi="Times New Roman"/>
          <w:bCs/>
          <w:w w:val="100"/>
          <w:sz w:val="24"/>
          <w:szCs w:val="24"/>
          <w:lang w:eastAsia="zh-CN"/>
        </w:rPr>
        <w:t>Zn//</w:t>
      </w:r>
      <w:r>
        <w:rPr>
          <w:rFonts w:ascii="Times New Roman" w:eastAsia="ScalaSansLF-Regular" w:hAnsi="Times New Roman"/>
          <w:bCs/>
          <w:w w:val="100"/>
          <w:sz w:val="24"/>
          <w:szCs w:val="24"/>
          <w:lang w:val="en-US" w:eastAsia="zh-CN"/>
        </w:rPr>
        <w:t>KMO</w:t>
      </w:r>
      <w:r w:rsidRPr="00CC0B17">
        <w:rPr>
          <w:rFonts w:ascii="Times New Roman" w:eastAsia="ScalaSansLF-Regular" w:hAnsi="Times New Roman"/>
          <w:sz w:val="24"/>
          <w:szCs w:val="24"/>
          <w:lang w:val="en-US" w:eastAsia="zh-CN"/>
        </w:rPr>
        <w:t xml:space="preserve"> batter</w:t>
      </w:r>
      <w:r>
        <w:rPr>
          <w:rFonts w:ascii="Times New Roman" w:eastAsia="ScalaSansLF-Regular" w:hAnsi="Times New Roman"/>
          <w:sz w:val="24"/>
          <w:szCs w:val="24"/>
          <w:lang w:val="en-US" w:eastAsia="zh-CN"/>
        </w:rPr>
        <w:t>ies</w:t>
      </w:r>
      <w:r>
        <w:rPr>
          <w:rFonts w:ascii="Times New Roman" w:eastAsia="ScalaSansLF-Regular" w:hAnsi="Times New Roman" w:hint="eastAsia"/>
          <w:sz w:val="24"/>
          <w:szCs w:val="24"/>
          <w:lang w:val="en-US" w:eastAsia="zh-CN"/>
        </w:rPr>
        <w:t xml:space="preserve"> under different environments</w:t>
      </w:r>
      <w:r w:rsidRPr="00CC0B17">
        <w:rPr>
          <w:rFonts w:ascii="Times New Roman" w:eastAsia="ScalaSansLF-Regular" w:hAnsi="Times New Roman"/>
          <w:sz w:val="24"/>
          <w:szCs w:val="24"/>
          <w:lang w:val="en-US" w:eastAsia="zh-CN"/>
        </w:rPr>
        <w:t>.</w:t>
      </w:r>
    </w:p>
    <w:sectPr w:rsidR="003D4519" w:rsidRPr="009E7D08" w:rsidSect="00903C42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E7EB8" w14:textId="77777777" w:rsidR="00903C42" w:rsidRDefault="00903C42">
      <w:r>
        <w:separator/>
      </w:r>
    </w:p>
  </w:endnote>
  <w:endnote w:type="continuationSeparator" w:id="0">
    <w:p w14:paraId="4773E138" w14:textId="77777777" w:rsidR="00903C42" w:rsidRDefault="0090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calaSansLF-Regular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TimesNewRoman">
    <w:altName w:val="Microsoft JhengHei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AdvOT987ad488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">
    <w:altName w:val="微软雅黑"/>
    <w:panose1 w:val="00000000000000000000"/>
    <w:charset w:val="86"/>
    <w:family w:val="swiss"/>
    <w:notTrueType/>
    <w:pitch w:val="default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26515" w14:textId="0A0D7210" w:rsidR="00B33AE4" w:rsidRDefault="0029557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1731C7">
      <w:rPr>
        <w:noProof/>
      </w:rPr>
      <w:t>1</w:t>
    </w:r>
    <w:r>
      <w:rPr>
        <w:noProof/>
      </w:rPr>
      <w:fldChar w:fldCharType="end"/>
    </w:r>
  </w:p>
  <w:p w14:paraId="15FC7D5F" w14:textId="77777777" w:rsidR="00B33AE4" w:rsidRDefault="00B33AE4" w:rsidP="00F03F64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314DE" w14:textId="77777777" w:rsidR="00903C42" w:rsidRDefault="00903C42">
      <w:r>
        <w:separator/>
      </w:r>
    </w:p>
  </w:footnote>
  <w:footnote w:type="continuationSeparator" w:id="0">
    <w:p w14:paraId="6EC7B640" w14:textId="77777777" w:rsidR="00903C42" w:rsidRDefault="00903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DD6A6" w14:textId="77777777" w:rsidR="00B33AE4" w:rsidRPr="009B44CC" w:rsidRDefault="00295579" w:rsidP="00F03F64">
    <w:pPr>
      <w:pStyle w:val="a7"/>
      <w:tabs>
        <w:tab w:val="left" w:pos="5003"/>
      </w:tabs>
      <w:jc w:val="right"/>
      <w:rPr>
        <w:lang w:val="en-US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0322A"/>
    <w:multiLevelType w:val="multilevel"/>
    <w:tmpl w:val="63C85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DD506A"/>
    <w:multiLevelType w:val="hybridMultilevel"/>
    <w:tmpl w:val="761C6C66"/>
    <w:lvl w:ilvl="0" w:tplc="F0E67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212175"/>
    <w:multiLevelType w:val="multilevel"/>
    <w:tmpl w:val="6742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2B0EBB"/>
    <w:multiLevelType w:val="multilevel"/>
    <w:tmpl w:val="3C2B0EBB"/>
    <w:lvl w:ilvl="0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6D445F"/>
    <w:multiLevelType w:val="multilevel"/>
    <w:tmpl w:val="4EBC1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284343"/>
    <w:multiLevelType w:val="multilevel"/>
    <w:tmpl w:val="6656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0D0349"/>
    <w:multiLevelType w:val="hybridMultilevel"/>
    <w:tmpl w:val="843673E0"/>
    <w:lvl w:ilvl="0" w:tplc="EC08911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7125DA2"/>
    <w:multiLevelType w:val="multilevel"/>
    <w:tmpl w:val="67125DA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 w15:restartNumberingAfterBreak="0">
    <w:nsid w:val="689F7AB0"/>
    <w:multiLevelType w:val="multilevel"/>
    <w:tmpl w:val="1C8A2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244982"/>
    <w:multiLevelType w:val="multilevel"/>
    <w:tmpl w:val="7C0E9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2A0193"/>
    <w:multiLevelType w:val="multilevel"/>
    <w:tmpl w:val="2864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D97D80"/>
    <w:multiLevelType w:val="multilevel"/>
    <w:tmpl w:val="F57E7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536611">
    <w:abstractNumId w:val="7"/>
  </w:num>
  <w:num w:numId="2" w16cid:durableId="361710002">
    <w:abstractNumId w:val="6"/>
  </w:num>
  <w:num w:numId="3" w16cid:durableId="1890603447">
    <w:abstractNumId w:val="3"/>
  </w:num>
  <w:num w:numId="4" w16cid:durableId="1129474444">
    <w:abstractNumId w:val="8"/>
  </w:num>
  <w:num w:numId="5" w16cid:durableId="1894928336">
    <w:abstractNumId w:val="4"/>
  </w:num>
  <w:num w:numId="6" w16cid:durableId="397214866">
    <w:abstractNumId w:val="5"/>
  </w:num>
  <w:num w:numId="7" w16cid:durableId="1289824484">
    <w:abstractNumId w:val="0"/>
  </w:num>
  <w:num w:numId="8" w16cid:durableId="1118530516">
    <w:abstractNumId w:val="2"/>
  </w:num>
  <w:num w:numId="9" w16cid:durableId="998078820">
    <w:abstractNumId w:val="11"/>
  </w:num>
  <w:num w:numId="10" w16cid:durableId="1302345157">
    <w:abstractNumId w:val="9"/>
  </w:num>
  <w:num w:numId="11" w16cid:durableId="312955878">
    <w:abstractNumId w:val="10"/>
  </w:num>
  <w:num w:numId="12" w16cid:durableId="856230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no Letter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pwfwfv1pvrw9ez0055vt9ox9fv9xs0pdaw&quot;&gt;Zn&lt;record-ids&gt;&lt;item&gt;1&lt;/item&gt;&lt;item&gt;2&lt;/item&gt;&lt;item&gt;3&lt;/item&gt;&lt;item&gt;4&lt;/item&gt;&lt;item&gt;5&lt;/item&gt;&lt;item&gt;6&lt;/item&gt;&lt;item&gt;7&lt;/item&gt;&lt;item&gt;9&lt;/item&gt;&lt;item&gt;10&lt;/item&gt;&lt;item&gt;15&lt;/item&gt;&lt;item&gt;16&lt;/item&gt;&lt;item&gt;18&lt;/item&gt;&lt;item&gt;19&lt;/item&gt;&lt;item&gt;21&lt;/item&gt;&lt;item&gt;22&lt;/item&gt;&lt;item&gt;23&lt;/item&gt;&lt;item&gt;24&lt;/item&gt;&lt;item&gt;25&lt;/item&gt;&lt;item&gt;26&lt;/item&gt;&lt;item&gt;29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/record-ids&gt;&lt;/item&gt;&lt;/Libraries&gt;"/>
  </w:docVars>
  <w:rsids>
    <w:rsidRoot w:val="00E60D0B"/>
    <w:rsid w:val="000641D3"/>
    <w:rsid w:val="001575D5"/>
    <w:rsid w:val="001731C7"/>
    <w:rsid w:val="001A1115"/>
    <w:rsid w:val="001C50E8"/>
    <w:rsid w:val="00276787"/>
    <w:rsid w:val="00295579"/>
    <w:rsid w:val="002B789C"/>
    <w:rsid w:val="003241D9"/>
    <w:rsid w:val="00326994"/>
    <w:rsid w:val="003C272F"/>
    <w:rsid w:val="003D4519"/>
    <w:rsid w:val="00413D52"/>
    <w:rsid w:val="004B547B"/>
    <w:rsid w:val="004D3ED7"/>
    <w:rsid w:val="00525256"/>
    <w:rsid w:val="00541FDC"/>
    <w:rsid w:val="00575B63"/>
    <w:rsid w:val="005B3A24"/>
    <w:rsid w:val="00612C42"/>
    <w:rsid w:val="0061462E"/>
    <w:rsid w:val="007D254B"/>
    <w:rsid w:val="00816B02"/>
    <w:rsid w:val="00833796"/>
    <w:rsid w:val="00871CDC"/>
    <w:rsid w:val="00883A85"/>
    <w:rsid w:val="00903C42"/>
    <w:rsid w:val="00934FAE"/>
    <w:rsid w:val="009E7D08"/>
    <w:rsid w:val="00A91727"/>
    <w:rsid w:val="00B33AE4"/>
    <w:rsid w:val="00BD6BE1"/>
    <w:rsid w:val="00BD73F0"/>
    <w:rsid w:val="00C03EFB"/>
    <w:rsid w:val="00C15578"/>
    <w:rsid w:val="00C31E1A"/>
    <w:rsid w:val="00D97FA5"/>
    <w:rsid w:val="00E6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22E704"/>
  <w14:defaultImageDpi w14:val="330"/>
  <w15:chartTrackingRefBased/>
  <w15:docId w15:val="{4F98609E-C98F-4A79-B213-E3CA155A1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0D0B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styleId="1">
    <w:name w:val="heading 1"/>
    <w:basedOn w:val="a"/>
    <w:next w:val="a"/>
    <w:link w:val="10"/>
    <w:uiPriority w:val="9"/>
    <w:qFormat/>
    <w:rsid w:val="00E60D0B"/>
    <w:pPr>
      <w:keepNext/>
      <w:keepLines/>
      <w:widowControl w:val="0"/>
      <w:spacing w:before="340" w:after="330" w:line="578" w:lineRule="auto"/>
      <w:jc w:val="both"/>
      <w:outlineLvl w:val="0"/>
    </w:pPr>
    <w:rPr>
      <w:rFonts w:ascii="Calibri" w:eastAsia="宋体" w:hAnsi="Calibri"/>
      <w:b/>
      <w:bCs/>
      <w:kern w:val="44"/>
      <w:sz w:val="44"/>
      <w:szCs w:val="44"/>
      <w:lang w:val="en-US" w:eastAsia="zh-CN"/>
    </w:rPr>
  </w:style>
  <w:style w:type="paragraph" w:styleId="2">
    <w:name w:val="heading 2"/>
    <w:basedOn w:val="a"/>
    <w:next w:val="a"/>
    <w:link w:val="20"/>
    <w:uiPriority w:val="9"/>
    <w:qFormat/>
    <w:rsid w:val="00E60D0B"/>
    <w:pPr>
      <w:keepNext/>
      <w:keepLines/>
      <w:adjustRightInd w:val="0"/>
      <w:snapToGrid w:val="0"/>
      <w:spacing w:before="260" w:after="260" w:line="416" w:lineRule="auto"/>
      <w:outlineLvl w:val="1"/>
    </w:pPr>
    <w:rPr>
      <w:rFonts w:ascii="Cambria" w:eastAsia="宋体" w:hAnsi="Cambria"/>
      <w:b/>
      <w:bCs/>
      <w:sz w:val="32"/>
      <w:szCs w:val="32"/>
      <w:lang w:val="en-US" w:eastAsia="zh-CN"/>
    </w:rPr>
  </w:style>
  <w:style w:type="paragraph" w:styleId="4">
    <w:name w:val="heading 4"/>
    <w:basedOn w:val="a"/>
    <w:link w:val="40"/>
    <w:uiPriority w:val="99"/>
    <w:qFormat/>
    <w:rsid w:val="00E60D0B"/>
    <w:pPr>
      <w:spacing w:before="100" w:beforeAutospacing="1" w:after="100" w:afterAutospacing="1"/>
      <w:outlineLvl w:val="3"/>
    </w:pPr>
    <w:rPr>
      <w:rFonts w:ascii="宋体" w:eastAsia="宋体" w:hAnsi="宋体" w:cs="宋体"/>
      <w:b/>
      <w:bCs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E60D0B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E60D0B"/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9"/>
    <w:rsid w:val="00E60D0B"/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History">
    <w:name w:val="History"/>
    <w:basedOn w:val="a"/>
    <w:rsid w:val="00E60D0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E60D0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E60D0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E60D0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E60D0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E60D0B"/>
    <w:rPr>
      <w:rFonts w:ascii="Times" w:eastAsia="MS Mincho" w:hAnsi="Times" w:cs="Times New Roman"/>
      <w:kern w:val="0"/>
      <w:sz w:val="14"/>
      <w:szCs w:val="3276"/>
      <w:lang w:val="en-GB" w:eastAsia="de-DE"/>
    </w:rPr>
  </w:style>
  <w:style w:type="paragraph" w:customStyle="1" w:styleId="Ack">
    <w:name w:val="Ack"/>
    <w:basedOn w:val="a"/>
    <w:rsid w:val="00E60D0B"/>
  </w:style>
  <w:style w:type="paragraph" w:customStyle="1" w:styleId="TableCaption">
    <w:name w:val="TableCaption"/>
    <w:basedOn w:val="a"/>
    <w:rsid w:val="00E60D0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E60D0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E60D0B"/>
  </w:style>
  <w:style w:type="paragraph" w:customStyle="1" w:styleId="TableFoot">
    <w:name w:val="TableFoot"/>
    <w:basedOn w:val="TableBody"/>
    <w:rsid w:val="00E60D0B"/>
    <w:pPr>
      <w:spacing w:before="60" w:after="60"/>
    </w:pPr>
  </w:style>
  <w:style w:type="paragraph" w:customStyle="1" w:styleId="SchemeCaption">
    <w:name w:val="SchemeCaption"/>
    <w:basedOn w:val="a"/>
    <w:rsid w:val="00E60D0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link w:val="a4"/>
    <w:rsid w:val="00E60D0B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character" w:customStyle="1" w:styleId="a4">
    <w:name w:val="脚注文本 字符"/>
    <w:basedOn w:val="a0"/>
    <w:link w:val="a3"/>
    <w:rsid w:val="00E60D0B"/>
    <w:rPr>
      <w:rFonts w:ascii="Times New Roman" w:eastAsia="Times New Roman" w:hAnsi="Times New Roman" w:cs="Times New Roman"/>
      <w:kern w:val="0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E60D0B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E60D0B"/>
    <w:rPr>
      <w:rFonts w:ascii="Times" w:eastAsia="MS Mincho" w:hAnsi="Times" w:cs="Times New Roman"/>
      <w:kern w:val="0"/>
      <w:sz w:val="18"/>
      <w:szCs w:val="3276"/>
      <w:lang w:val="en-GB" w:eastAsia="de-DE"/>
    </w:rPr>
  </w:style>
  <w:style w:type="paragraph" w:styleId="a5">
    <w:name w:val="Balloon Text"/>
    <w:basedOn w:val="a"/>
    <w:link w:val="a6"/>
    <w:uiPriority w:val="99"/>
    <w:rsid w:val="00E60D0B"/>
    <w:rPr>
      <w:rFonts w:ascii="Tahoma" w:hAnsi="Tahoma" w:cs="Tahoma"/>
      <w:sz w:val="16"/>
      <w:szCs w:val="16"/>
    </w:rPr>
  </w:style>
  <w:style w:type="character" w:customStyle="1" w:styleId="a6">
    <w:name w:val="批注框文本 字符"/>
    <w:basedOn w:val="a0"/>
    <w:link w:val="a5"/>
    <w:uiPriority w:val="99"/>
    <w:rsid w:val="00E60D0B"/>
    <w:rPr>
      <w:rFonts w:ascii="Tahoma" w:eastAsia="MS Mincho" w:hAnsi="Tahoma" w:cs="Tahoma"/>
      <w:kern w:val="0"/>
      <w:sz w:val="16"/>
      <w:szCs w:val="16"/>
      <w:lang w:val="de-DE" w:eastAsia="ja-JP"/>
    </w:rPr>
  </w:style>
  <w:style w:type="paragraph" w:styleId="a7">
    <w:name w:val="header"/>
    <w:basedOn w:val="a"/>
    <w:link w:val="a8"/>
    <w:uiPriority w:val="99"/>
    <w:rsid w:val="00E60D0B"/>
    <w:pPr>
      <w:tabs>
        <w:tab w:val="center" w:pos="4536"/>
        <w:tab w:val="right" w:pos="9072"/>
      </w:tabs>
    </w:pPr>
  </w:style>
  <w:style w:type="character" w:customStyle="1" w:styleId="a8">
    <w:name w:val="页眉 字符"/>
    <w:basedOn w:val="a0"/>
    <w:link w:val="a7"/>
    <w:uiPriority w:val="99"/>
    <w:rsid w:val="00E60D0B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styleId="a9">
    <w:name w:val="footer"/>
    <w:basedOn w:val="a"/>
    <w:link w:val="aa"/>
    <w:uiPriority w:val="99"/>
    <w:rsid w:val="00E60D0B"/>
    <w:pPr>
      <w:tabs>
        <w:tab w:val="center" w:pos="4536"/>
        <w:tab w:val="right" w:pos="9072"/>
      </w:tabs>
    </w:pPr>
  </w:style>
  <w:style w:type="character" w:customStyle="1" w:styleId="aa">
    <w:name w:val="页脚 字符"/>
    <w:basedOn w:val="a0"/>
    <w:link w:val="a9"/>
    <w:uiPriority w:val="99"/>
    <w:rsid w:val="00E60D0B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Title1">
    <w:name w:val="Title1"/>
    <w:basedOn w:val="a"/>
    <w:rsid w:val="00E60D0B"/>
    <w:rPr>
      <w:b/>
      <w:lang w:val="en-US"/>
    </w:rPr>
  </w:style>
  <w:style w:type="paragraph" w:customStyle="1" w:styleId="AuthorsFull">
    <w:name w:val="Authors Full"/>
    <w:basedOn w:val="a"/>
    <w:rsid w:val="00E60D0B"/>
    <w:rPr>
      <w:i/>
      <w:lang w:val="en-US"/>
    </w:rPr>
  </w:style>
  <w:style w:type="paragraph" w:customStyle="1" w:styleId="dedication">
    <w:name w:val="dedication"/>
    <w:basedOn w:val="a"/>
    <w:rsid w:val="00E60D0B"/>
    <w:rPr>
      <w:i/>
      <w:lang w:val="en-US"/>
    </w:rPr>
  </w:style>
  <w:style w:type="paragraph" w:customStyle="1" w:styleId="Addresses">
    <w:name w:val="Addresses"/>
    <w:basedOn w:val="a"/>
    <w:rsid w:val="00E60D0B"/>
    <w:rPr>
      <w:lang w:val="en-US"/>
    </w:rPr>
  </w:style>
  <w:style w:type="paragraph" w:customStyle="1" w:styleId="Acknowledgements">
    <w:name w:val="Acknowledgements"/>
    <w:basedOn w:val="a"/>
    <w:rsid w:val="00E60D0B"/>
    <w:rPr>
      <w:lang w:val="en-US"/>
    </w:rPr>
  </w:style>
  <w:style w:type="paragraph" w:customStyle="1" w:styleId="Abstract">
    <w:name w:val="Abstract"/>
    <w:basedOn w:val="a"/>
    <w:autoRedefine/>
    <w:rsid w:val="00E60D0B"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rsid w:val="007D254B"/>
    <w:pPr>
      <w:spacing w:line="480" w:lineRule="auto"/>
      <w:jc w:val="both"/>
    </w:pPr>
    <w:rPr>
      <w:rFonts w:eastAsia="宋体"/>
      <w:bCs/>
      <w:color w:val="000000" w:themeColor="text1"/>
      <w:w w:val="108"/>
      <w:lang w:val="en-US" w:eastAsia="zh-CN"/>
    </w:rPr>
  </w:style>
  <w:style w:type="paragraph" w:customStyle="1" w:styleId="Head2">
    <w:name w:val="Head 2"/>
    <w:basedOn w:val="a"/>
    <w:autoRedefine/>
    <w:rsid w:val="00E60D0B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E60D0B"/>
    <w:pPr>
      <w:jc w:val="right"/>
    </w:pPr>
    <w:rPr>
      <w:lang w:val="en-US"/>
    </w:rPr>
  </w:style>
  <w:style w:type="paragraph" w:customStyle="1" w:styleId="Literature">
    <w:name w:val="Literature"/>
    <w:basedOn w:val="a"/>
    <w:rsid w:val="00E60D0B"/>
    <w:pPr>
      <w:spacing w:line="480" w:lineRule="auto"/>
    </w:pPr>
  </w:style>
  <w:style w:type="paragraph" w:customStyle="1" w:styleId="Legend">
    <w:name w:val="Legend"/>
    <w:basedOn w:val="a"/>
    <w:link w:val="LegendChar"/>
    <w:rsid w:val="00E60D0B"/>
    <w:rPr>
      <w:lang w:val="en-US"/>
    </w:rPr>
  </w:style>
  <w:style w:type="paragraph" w:customStyle="1" w:styleId="MainText">
    <w:name w:val="Main Text"/>
    <w:basedOn w:val="a"/>
    <w:link w:val="MainTextChar"/>
    <w:rsid w:val="00E60D0B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E60D0B"/>
    <w:pPr>
      <w:spacing w:line="480" w:lineRule="auto"/>
      <w:jc w:val="center"/>
    </w:pPr>
    <w:rPr>
      <w:lang w:val="en-US"/>
    </w:rPr>
  </w:style>
  <w:style w:type="paragraph" w:customStyle="1" w:styleId="ExperimentalText">
    <w:name w:val="Experimental Text"/>
    <w:basedOn w:val="a"/>
    <w:link w:val="ExperimentalTextChar"/>
    <w:rsid w:val="00E60D0B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E60D0B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E60D0B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a"/>
    <w:rsid w:val="00E60D0B"/>
    <w:rPr>
      <w:b/>
      <w:lang w:val="en-US"/>
    </w:rPr>
  </w:style>
  <w:style w:type="paragraph" w:customStyle="1" w:styleId="Dedication0">
    <w:name w:val="Dedication"/>
    <w:basedOn w:val="a"/>
    <w:autoRedefine/>
    <w:rsid w:val="00E60D0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E60D0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E60D0B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Biography">
    <w:name w:val="Biography"/>
    <w:basedOn w:val="a"/>
    <w:autoRedefine/>
    <w:rsid w:val="00E60D0B"/>
    <w:rPr>
      <w:i/>
      <w:lang w:val="en-US"/>
    </w:rPr>
  </w:style>
  <w:style w:type="character" w:styleId="ab">
    <w:name w:val="annotation reference"/>
    <w:uiPriority w:val="99"/>
    <w:unhideWhenUsed/>
    <w:qFormat/>
    <w:rsid w:val="00E60D0B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qFormat/>
    <w:rsid w:val="00E60D0B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qFormat/>
    <w:rsid w:val="00E60D0B"/>
    <w:rPr>
      <w:rFonts w:ascii="Times New Roman" w:eastAsia="MS Mincho" w:hAnsi="Times New Roman" w:cs="Times New Roman"/>
      <w:kern w:val="0"/>
      <w:sz w:val="20"/>
      <w:szCs w:val="20"/>
      <w:lang w:val="de-DE" w:eastAsia="ja-JP"/>
    </w:rPr>
  </w:style>
  <w:style w:type="paragraph" w:styleId="ae">
    <w:name w:val="annotation subject"/>
    <w:basedOn w:val="ac"/>
    <w:next w:val="ac"/>
    <w:link w:val="af"/>
    <w:uiPriority w:val="99"/>
    <w:unhideWhenUsed/>
    <w:qFormat/>
    <w:rsid w:val="00E60D0B"/>
    <w:rPr>
      <w:b/>
      <w:bCs/>
    </w:rPr>
  </w:style>
  <w:style w:type="character" w:customStyle="1" w:styleId="af">
    <w:name w:val="批注主题 字符"/>
    <w:basedOn w:val="ad"/>
    <w:link w:val="ae"/>
    <w:uiPriority w:val="99"/>
    <w:qFormat/>
    <w:rsid w:val="00E60D0B"/>
    <w:rPr>
      <w:rFonts w:ascii="Times New Roman" w:eastAsia="MS Mincho" w:hAnsi="Times New Roman" w:cs="Times New Roman"/>
      <w:b/>
      <w:bCs/>
      <w:kern w:val="0"/>
      <w:sz w:val="20"/>
      <w:szCs w:val="20"/>
      <w:lang w:val="de-DE" w:eastAsia="ja-JP"/>
    </w:rPr>
  </w:style>
  <w:style w:type="paragraph" w:customStyle="1" w:styleId="08ArticleText">
    <w:name w:val="08 Article Text"/>
    <w:qFormat/>
    <w:rsid w:val="00E60D0B"/>
    <w:pPr>
      <w:widowControl w:val="0"/>
      <w:tabs>
        <w:tab w:val="left" w:pos="198"/>
      </w:tabs>
      <w:spacing w:line="230" w:lineRule="exact"/>
      <w:jc w:val="both"/>
    </w:pPr>
    <w:rPr>
      <w:rFonts w:ascii="Times New Roman" w:eastAsia="宋体" w:hAnsi="Times New Roman" w:cs="Times New Roman"/>
      <w:noProof/>
      <w:kern w:val="0"/>
      <w:sz w:val="18"/>
      <w:szCs w:val="18"/>
      <w:lang w:val="en-GB" w:eastAsia="en-GB"/>
    </w:rPr>
  </w:style>
  <w:style w:type="paragraph" w:customStyle="1" w:styleId="EndNoteBibliographyTitle">
    <w:name w:val="EndNote Bibliography Title"/>
    <w:basedOn w:val="a"/>
    <w:link w:val="EndNoteBibliographyTitleChar"/>
    <w:rsid w:val="00E60D0B"/>
    <w:pPr>
      <w:jc w:val="center"/>
    </w:pPr>
    <w:rPr>
      <w:noProof/>
    </w:rPr>
  </w:style>
  <w:style w:type="character" w:customStyle="1" w:styleId="LegendChar">
    <w:name w:val="Legend Char"/>
    <w:link w:val="Legend"/>
    <w:rsid w:val="00E60D0B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EndNoteBibliographyTitleChar">
    <w:name w:val="EndNote Bibliography Title Char"/>
    <w:link w:val="EndNoteBibliographyTitle"/>
    <w:rsid w:val="00E60D0B"/>
    <w:rPr>
      <w:rFonts w:ascii="Times New Roman" w:eastAsia="MS Mincho" w:hAnsi="Times New Roman" w:cs="Times New Roman"/>
      <w:noProof/>
      <w:kern w:val="0"/>
      <w:sz w:val="24"/>
      <w:szCs w:val="24"/>
      <w:lang w:val="de-DE" w:eastAsia="ja-JP"/>
    </w:rPr>
  </w:style>
  <w:style w:type="paragraph" w:customStyle="1" w:styleId="EndNoteBibliography">
    <w:name w:val="EndNote Bibliography"/>
    <w:basedOn w:val="a"/>
    <w:link w:val="EndNoteBibliographyChar"/>
    <w:qFormat/>
    <w:rsid w:val="00E60D0B"/>
    <w:rPr>
      <w:noProof/>
    </w:rPr>
  </w:style>
  <w:style w:type="character" w:customStyle="1" w:styleId="EndNoteBibliographyChar">
    <w:name w:val="EndNote Bibliography Char"/>
    <w:link w:val="EndNoteBibliography"/>
    <w:qFormat/>
    <w:rsid w:val="00E60D0B"/>
    <w:rPr>
      <w:rFonts w:ascii="Times New Roman" w:eastAsia="MS Mincho" w:hAnsi="Times New Roman" w:cs="Times New Roman"/>
      <w:noProof/>
      <w:kern w:val="0"/>
      <w:sz w:val="24"/>
      <w:szCs w:val="24"/>
      <w:lang w:val="de-DE" w:eastAsia="ja-JP"/>
    </w:rPr>
  </w:style>
  <w:style w:type="character" w:styleId="af0">
    <w:name w:val="Hyperlink"/>
    <w:uiPriority w:val="99"/>
    <w:qFormat/>
    <w:rsid w:val="00E60D0B"/>
    <w:rPr>
      <w:color w:val="0000FF"/>
      <w:u w:val="single"/>
    </w:rPr>
  </w:style>
  <w:style w:type="paragraph" w:customStyle="1" w:styleId="RSCB01COMAbstract">
    <w:name w:val="RSC B01 COM Abstract"/>
    <w:basedOn w:val="a"/>
    <w:link w:val="RSCB01COMAbstractChar"/>
    <w:qFormat/>
    <w:rsid w:val="00E60D0B"/>
    <w:pPr>
      <w:spacing w:after="200" w:line="240" w:lineRule="exact"/>
      <w:jc w:val="both"/>
    </w:pPr>
    <w:rPr>
      <w:rFonts w:ascii="Calibri" w:eastAsia="宋体" w:hAnsi="Calibri"/>
      <w:b/>
      <w:sz w:val="18"/>
      <w:szCs w:val="22"/>
      <w:lang w:val="en-GB" w:eastAsia="en-GB"/>
    </w:rPr>
  </w:style>
  <w:style w:type="character" w:customStyle="1" w:styleId="RSCB01COMAbstractChar">
    <w:name w:val="RSC B01 COM Abstract Char"/>
    <w:basedOn w:val="a0"/>
    <w:link w:val="RSCB01COMAbstract"/>
    <w:locked/>
    <w:rsid w:val="00E60D0B"/>
    <w:rPr>
      <w:rFonts w:ascii="Calibri" w:eastAsia="宋体" w:hAnsi="Calibri" w:cs="Times New Roman"/>
      <w:b/>
      <w:kern w:val="0"/>
      <w:sz w:val="18"/>
      <w:lang w:val="en-GB" w:eastAsia="en-GB"/>
    </w:rPr>
  </w:style>
  <w:style w:type="paragraph" w:customStyle="1" w:styleId="RSCH02PaperAuthorsandByline">
    <w:name w:val="RSC H02 Paper Authors and Byline"/>
    <w:basedOn w:val="a"/>
    <w:link w:val="RSCH02PaperAuthorsandBylineChar"/>
    <w:qFormat/>
    <w:rsid w:val="00E60D0B"/>
    <w:pPr>
      <w:spacing w:after="120" w:line="240" w:lineRule="exact"/>
    </w:pPr>
    <w:rPr>
      <w:rFonts w:ascii="Calibri" w:eastAsia="宋体" w:hAnsi="Calibri"/>
      <w:sz w:val="20"/>
      <w:szCs w:val="22"/>
      <w:lang w:val="en-GB" w:eastAsia="en-US"/>
    </w:rPr>
  </w:style>
  <w:style w:type="character" w:customStyle="1" w:styleId="RSCH02PaperAuthorsandBylineChar">
    <w:name w:val="RSC H02 Paper Authors and Byline Char"/>
    <w:basedOn w:val="a0"/>
    <w:link w:val="RSCH02PaperAuthorsandByline"/>
    <w:qFormat/>
    <w:locked/>
    <w:rsid w:val="00E60D0B"/>
    <w:rPr>
      <w:rFonts w:ascii="Calibri" w:eastAsia="宋体" w:hAnsi="Calibri" w:cs="Times New Roman"/>
      <w:kern w:val="0"/>
      <w:sz w:val="20"/>
      <w:lang w:val="en-GB" w:eastAsia="en-US"/>
    </w:rPr>
  </w:style>
  <w:style w:type="paragraph" w:customStyle="1" w:styleId="RSCB02ArticleText">
    <w:name w:val="RSC B02 Article Text"/>
    <w:basedOn w:val="a"/>
    <w:link w:val="RSCB02ArticleTextChar"/>
    <w:uiPriority w:val="99"/>
    <w:rsid w:val="00E60D0B"/>
    <w:pPr>
      <w:spacing w:line="240" w:lineRule="exact"/>
      <w:jc w:val="both"/>
    </w:pPr>
    <w:rPr>
      <w:rFonts w:ascii="Calibri" w:eastAsia="宋体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uiPriority w:val="99"/>
    <w:locked/>
    <w:rsid w:val="00E60D0B"/>
    <w:rPr>
      <w:rFonts w:ascii="Calibri" w:eastAsia="宋体" w:hAnsi="Calibri" w:cs="Times New Roman"/>
      <w:w w:val="108"/>
      <w:kern w:val="0"/>
      <w:sz w:val="18"/>
      <w:szCs w:val="18"/>
      <w:lang w:val="en-GB" w:eastAsia="en-US"/>
    </w:rPr>
  </w:style>
  <w:style w:type="character" w:styleId="af1">
    <w:name w:val="footnote reference"/>
    <w:basedOn w:val="a0"/>
    <w:rsid w:val="00E60D0B"/>
    <w:rPr>
      <w:rFonts w:cs="Times New Roman"/>
      <w:vertAlign w:val="superscript"/>
    </w:rPr>
  </w:style>
  <w:style w:type="paragraph" w:customStyle="1" w:styleId="RSCB04SectionHeading">
    <w:name w:val="RSC B04 Section Heading"/>
    <w:basedOn w:val="a"/>
    <w:link w:val="RSCB04SectionHeadingChar"/>
    <w:uiPriority w:val="99"/>
    <w:rsid w:val="00E60D0B"/>
    <w:pPr>
      <w:spacing w:before="400" w:after="80"/>
    </w:pPr>
    <w:rPr>
      <w:rFonts w:ascii="Calibri" w:eastAsia="宋体" w:hAnsi="Calibri"/>
      <w:b/>
      <w:szCs w:val="22"/>
      <w:lang w:val="en-GB" w:eastAsia="en-US"/>
    </w:rPr>
  </w:style>
  <w:style w:type="character" w:customStyle="1" w:styleId="RSCB04SectionHeadingChar">
    <w:name w:val="RSC B04 Section Heading Char"/>
    <w:basedOn w:val="a0"/>
    <w:link w:val="RSCB04SectionHeading"/>
    <w:uiPriority w:val="99"/>
    <w:locked/>
    <w:rsid w:val="00E60D0B"/>
    <w:rPr>
      <w:rFonts w:ascii="Calibri" w:eastAsia="宋体" w:hAnsi="Calibri" w:cs="Times New Roman"/>
      <w:b/>
      <w:kern w:val="0"/>
      <w:sz w:val="24"/>
      <w:lang w:val="en-GB" w:eastAsia="en-US"/>
    </w:rPr>
  </w:style>
  <w:style w:type="paragraph" w:customStyle="1" w:styleId="11">
    <w:name w:val="列出段落1"/>
    <w:basedOn w:val="a"/>
    <w:uiPriority w:val="34"/>
    <w:qFormat/>
    <w:rsid w:val="00E60D0B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 w:eastAsia="en-US"/>
    </w:rPr>
  </w:style>
  <w:style w:type="paragraph" w:styleId="af2">
    <w:name w:val="List Paragraph"/>
    <w:basedOn w:val="a"/>
    <w:uiPriority w:val="99"/>
    <w:qFormat/>
    <w:rsid w:val="00E60D0B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 w:eastAsia="en-US"/>
    </w:rPr>
  </w:style>
  <w:style w:type="character" w:styleId="af3">
    <w:name w:val="Emphasis"/>
    <w:basedOn w:val="a0"/>
    <w:uiPriority w:val="99"/>
    <w:qFormat/>
    <w:rsid w:val="00E60D0B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E60D0B"/>
    <w:rPr>
      <w:rFonts w:cs="Times New Roman"/>
    </w:rPr>
  </w:style>
  <w:style w:type="paragraph" w:styleId="af4">
    <w:name w:val="Normal (Web)"/>
    <w:basedOn w:val="a"/>
    <w:uiPriority w:val="99"/>
    <w:rsid w:val="00E60D0B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  <w:style w:type="table" w:styleId="af5">
    <w:name w:val="Table Grid"/>
    <w:basedOn w:val="a1"/>
    <w:uiPriority w:val="59"/>
    <w:unhideWhenUsed/>
    <w:qFormat/>
    <w:rsid w:val="00E60D0B"/>
    <w:rPr>
      <w:rFonts w:ascii="Calibri" w:eastAsia="微软雅黑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0">
    <w:name w:val="列出段落11"/>
    <w:basedOn w:val="a"/>
    <w:qFormat/>
    <w:rsid w:val="00E60D0B"/>
    <w:pPr>
      <w:widowControl w:val="0"/>
      <w:ind w:firstLineChars="200" w:firstLine="420"/>
      <w:jc w:val="both"/>
    </w:pPr>
    <w:rPr>
      <w:rFonts w:ascii="Calibri" w:eastAsia="宋体" w:hAnsi="Calibri"/>
      <w:kern w:val="2"/>
      <w:sz w:val="21"/>
      <w:szCs w:val="22"/>
      <w:lang w:val="en-US" w:eastAsia="zh-CN"/>
    </w:rPr>
  </w:style>
  <w:style w:type="paragraph" w:customStyle="1" w:styleId="RSCF01FootnoteAuthorAddress">
    <w:name w:val="RSC F01 Footnote Author Address"/>
    <w:link w:val="RSCF01FootnoteAuthorAddressChar"/>
    <w:qFormat/>
    <w:rsid w:val="00E60D0B"/>
    <w:pPr>
      <w:numPr>
        <w:numId w:val="3"/>
      </w:numPr>
      <w:pBdr>
        <w:top w:val="single" w:sz="12" w:space="1" w:color="A6A6A6"/>
      </w:pBdr>
      <w:ind w:left="85" w:hanging="85"/>
    </w:pPr>
    <w:rPr>
      <w:rFonts w:ascii="Calibri" w:eastAsia="宋体" w:hAnsi="Calibri"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qFormat/>
    <w:rsid w:val="00E60D0B"/>
    <w:rPr>
      <w:rFonts w:ascii="Calibri" w:eastAsia="宋体" w:hAnsi="Calibri" w:cs="Times New Roman"/>
      <w:i/>
      <w:w w:val="105"/>
      <w:kern w:val="0"/>
      <w:sz w:val="14"/>
      <w:szCs w:val="14"/>
      <w:lang w:val="en-GB" w:eastAsia="en-US"/>
    </w:rPr>
  </w:style>
  <w:style w:type="paragraph" w:customStyle="1" w:styleId="Default">
    <w:name w:val="Default"/>
    <w:rsid w:val="00E60D0B"/>
    <w:pPr>
      <w:widowControl w:val="0"/>
      <w:autoSpaceDE w:val="0"/>
      <w:autoSpaceDN w:val="0"/>
      <w:adjustRightInd w:val="0"/>
    </w:pPr>
    <w:rPr>
      <w:rFonts w:ascii="Times New Roman" w:eastAsia="微软雅黑" w:hAnsi="Times New Roman" w:cs="Times New Roman"/>
      <w:color w:val="000000"/>
      <w:kern w:val="0"/>
      <w:sz w:val="24"/>
      <w:szCs w:val="24"/>
    </w:rPr>
  </w:style>
  <w:style w:type="character" w:customStyle="1" w:styleId="basic-word">
    <w:name w:val="basic-word"/>
    <w:basedOn w:val="a0"/>
    <w:rsid w:val="00E60D0B"/>
  </w:style>
  <w:style w:type="character" w:styleId="af6">
    <w:name w:val="line number"/>
    <w:basedOn w:val="a0"/>
    <w:uiPriority w:val="99"/>
    <w:semiHidden/>
    <w:unhideWhenUsed/>
    <w:rsid w:val="00E60D0B"/>
  </w:style>
  <w:style w:type="character" w:customStyle="1" w:styleId="12">
    <w:name w:val="未处理的提及1"/>
    <w:basedOn w:val="a0"/>
    <w:uiPriority w:val="99"/>
    <w:semiHidden/>
    <w:unhideWhenUsed/>
    <w:rsid w:val="00E60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angzhou@whut.edu.c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jiantao.li@anl.gov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javascript:;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amine@anl.gov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1164</Words>
  <Characters>6640</Characters>
  <Application>Microsoft Office Word</Application>
  <DocSecurity>0</DocSecurity>
  <Lines>55</Lines>
  <Paragraphs>15</Paragraphs>
  <ScaleCrop>false</ScaleCrop>
  <Company/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文龙 梁</dc:creator>
  <cp:keywords/>
  <dc:description/>
  <cp:lastModifiedBy>强 陈</cp:lastModifiedBy>
  <cp:revision>9</cp:revision>
  <dcterms:created xsi:type="dcterms:W3CDTF">2023-11-13T18:29:00Z</dcterms:created>
  <dcterms:modified xsi:type="dcterms:W3CDTF">2024-04-03T02:01:00Z</dcterms:modified>
</cp:coreProperties>
</file>