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FF4A6" w14:textId="0FF9B237" w:rsidR="00450ED0" w:rsidRPr="00E95C0B" w:rsidRDefault="00004036" w:rsidP="00E95C0B">
      <w:pPr>
        <w:spacing w:line="480" w:lineRule="auto"/>
        <w:jc w:val="center"/>
        <w:rPr>
          <w:rFonts w:ascii="Times New Roman" w:hAnsi="Times New Roman" w:cs="Times New Roman"/>
          <w:b/>
          <w:sz w:val="24"/>
          <w:szCs w:val="24"/>
        </w:rPr>
      </w:pPr>
      <w:r w:rsidRPr="00E95C0B">
        <w:rPr>
          <w:rFonts w:ascii="Times New Roman" w:hAnsi="Times New Roman" w:cs="Times New Roman"/>
          <w:b/>
          <w:sz w:val="24"/>
          <w:szCs w:val="24"/>
        </w:rPr>
        <w:t>Supporting Information</w:t>
      </w:r>
    </w:p>
    <w:p w14:paraId="79369143" w14:textId="77777777" w:rsidR="00E95C0B" w:rsidRPr="00E95C0B" w:rsidRDefault="00E95C0B" w:rsidP="00E95C0B">
      <w:pPr>
        <w:spacing w:line="480" w:lineRule="auto"/>
        <w:jc w:val="center"/>
        <w:rPr>
          <w:rFonts w:ascii="Times New Roman" w:hAnsi="Times New Roman" w:cs="Times New Roman"/>
          <w:b/>
          <w:sz w:val="24"/>
          <w:szCs w:val="24"/>
        </w:rPr>
      </w:pPr>
    </w:p>
    <w:p w14:paraId="6DB8C255" w14:textId="5FD65DEA" w:rsidR="009125BB" w:rsidRDefault="009125BB" w:rsidP="009125BB">
      <w:pPr>
        <w:widowControl/>
        <w:spacing w:line="480" w:lineRule="auto"/>
        <w:jc w:val="center"/>
        <w:rPr>
          <w:rFonts w:ascii="Times New Roman" w:eastAsia="JvcphtAdvOTa9103878" w:hAnsi="Times New Roman" w:cs="Times New Roman"/>
          <w:b/>
          <w:bCs/>
          <w:color w:val="231F20"/>
          <w:kern w:val="0"/>
          <w:sz w:val="28"/>
          <w:szCs w:val="28"/>
          <w:vertAlign w:val="subscript"/>
          <w:lang w:bidi="ar"/>
        </w:rPr>
      </w:pPr>
      <w:r w:rsidRPr="009125BB">
        <w:rPr>
          <w:rFonts w:ascii="Times New Roman" w:eastAsia="宋体" w:hAnsi="Times New Roman" w:cs="Times New Roman" w:hint="eastAsia"/>
          <w:b/>
          <w:bCs/>
          <w:color w:val="231F20"/>
          <w:kern w:val="0"/>
          <w:sz w:val="28"/>
          <w:szCs w:val="28"/>
          <w:lang w:bidi="ar"/>
        </w:rPr>
        <w:t>T</w:t>
      </w:r>
      <w:r w:rsidRPr="009125BB">
        <w:rPr>
          <w:rFonts w:ascii="Times New Roman" w:eastAsia="宋体" w:hAnsi="Times New Roman" w:cs="Times New Roman"/>
          <w:b/>
          <w:bCs/>
          <w:color w:val="231F20"/>
          <w:kern w:val="0"/>
          <w:sz w:val="28"/>
          <w:szCs w:val="28"/>
          <w:lang w:bidi="ar"/>
        </w:rPr>
        <w:t>owards the High-performance Lithium Primary Batteries by Chemical</w:t>
      </w:r>
      <w:r w:rsidRPr="009125BB">
        <w:rPr>
          <w:rFonts w:ascii="Times New Roman" w:eastAsia="宋体" w:hAnsi="Times New Roman" w:cs="Times New Roman" w:hint="eastAsia"/>
          <w:b/>
          <w:bCs/>
          <w:color w:val="231F20"/>
          <w:kern w:val="0"/>
          <w:sz w:val="28"/>
          <w:szCs w:val="28"/>
          <w:lang w:bidi="ar"/>
        </w:rPr>
        <w:t>ly</w:t>
      </w:r>
      <w:r w:rsidRPr="009125BB">
        <w:rPr>
          <w:rFonts w:ascii="Times New Roman" w:eastAsia="宋体" w:hAnsi="Times New Roman" w:cs="Times New Roman"/>
          <w:b/>
          <w:bCs/>
          <w:color w:val="231F20"/>
          <w:kern w:val="0"/>
          <w:sz w:val="28"/>
          <w:szCs w:val="28"/>
          <w:lang w:bidi="ar"/>
        </w:rPr>
        <w:t xml:space="preserve"> Modified Fluorinate Carbon with </w:t>
      </w:r>
      <w:r w:rsidRPr="009125BB">
        <w:rPr>
          <w:rFonts w:ascii="Times New Roman" w:eastAsia="JvcphtAdvOTa9103878" w:hAnsi="Times New Roman" w:cs="Times New Roman"/>
          <w:b/>
          <w:bCs/>
          <w:color w:val="231F20"/>
          <w:kern w:val="0"/>
          <w:sz w:val="28"/>
          <w:szCs w:val="28"/>
          <w:lang w:bidi="ar"/>
        </w:rPr>
        <w:t>δ-MnO</w:t>
      </w:r>
      <w:r w:rsidRPr="009125BB">
        <w:rPr>
          <w:rFonts w:ascii="Times New Roman" w:eastAsia="JvcphtAdvOTa9103878" w:hAnsi="Times New Roman" w:cs="Times New Roman"/>
          <w:b/>
          <w:bCs/>
          <w:color w:val="231F20"/>
          <w:kern w:val="0"/>
          <w:sz w:val="28"/>
          <w:szCs w:val="28"/>
          <w:vertAlign w:val="subscript"/>
          <w:lang w:bidi="ar"/>
        </w:rPr>
        <w:t>2</w:t>
      </w:r>
    </w:p>
    <w:p w14:paraId="7FF29EDA" w14:textId="77777777" w:rsidR="00396CDB" w:rsidRPr="009125BB" w:rsidRDefault="00396CDB" w:rsidP="00396CDB">
      <w:pPr>
        <w:widowControl/>
        <w:spacing w:line="480" w:lineRule="auto"/>
        <w:rPr>
          <w:rFonts w:ascii="Times New Roman" w:eastAsia="宋体" w:hAnsi="Times New Roman" w:cs="Times New Roman"/>
          <w:b/>
          <w:bCs/>
          <w:color w:val="231F20"/>
          <w:kern w:val="0"/>
          <w:sz w:val="24"/>
          <w:szCs w:val="24"/>
          <w:lang w:bidi="ar"/>
        </w:rPr>
      </w:pPr>
      <w:proofErr w:type="spellStart"/>
      <w:r w:rsidRPr="009125BB">
        <w:rPr>
          <w:rFonts w:ascii="Times New Roman" w:eastAsia="宋体" w:hAnsi="Times New Roman" w:cs="Times New Roman"/>
          <w:color w:val="231F20"/>
          <w:kern w:val="0"/>
          <w:sz w:val="24"/>
          <w:szCs w:val="24"/>
          <w:lang w:bidi="ar"/>
        </w:rPr>
        <w:t>Luyu</w:t>
      </w:r>
      <w:proofErr w:type="spellEnd"/>
      <w:r w:rsidRPr="009125BB">
        <w:rPr>
          <w:rFonts w:ascii="Times New Roman" w:eastAsia="宋体" w:hAnsi="Times New Roman" w:cs="Times New Roman"/>
          <w:color w:val="231F20"/>
          <w:kern w:val="0"/>
          <w:sz w:val="24"/>
          <w:szCs w:val="24"/>
          <w:lang w:bidi="ar"/>
        </w:rPr>
        <w:t xml:space="preserve"> Li</w:t>
      </w:r>
      <w:r w:rsidRPr="009125BB">
        <w:rPr>
          <w:rFonts w:ascii="Times New Roman" w:eastAsia="宋体" w:hAnsi="Times New Roman" w:cs="Times New Roman"/>
          <w:b/>
          <w:bCs/>
          <w:color w:val="231F20"/>
          <w:kern w:val="0"/>
          <w:sz w:val="24"/>
          <w:szCs w:val="24"/>
          <w:vertAlign w:val="superscript"/>
          <w:lang w:bidi="ar"/>
        </w:rPr>
        <w:t>1, #</w:t>
      </w:r>
      <w:r w:rsidRPr="009125BB">
        <w:rPr>
          <w:rFonts w:ascii="Times New Roman" w:eastAsia="宋体" w:hAnsi="Times New Roman" w:cs="Times New Roman"/>
          <w:color w:val="231F20"/>
          <w:kern w:val="0"/>
          <w:sz w:val="24"/>
          <w:szCs w:val="24"/>
          <w:lang w:bidi="ar"/>
        </w:rPr>
        <w:t xml:space="preserve">, </w:t>
      </w:r>
      <w:proofErr w:type="spellStart"/>
      <w:r w:rsidRPr="009125BB">
        <w:rPr>
          <w:rFonts w:ascii="Times New Roman" w:eastAsia="宋体" w:hAnsi="Times New Roman" w:cs="Times New Roman"/>
          <w:color w:val="231F20"/>
          <w:kern w:val="0"/>
          <w:sz w:val="24"/>
          <w:szCs w:val="24"/>
          <w:lang w:bidi="ar"/>
        </w:rPr>
        <w:t>Ruizhe</w:t>
      </w:r>
      <w:proofErr w:type="spellEnd"/>
      <w:r w:rsidRPr="009125BB">
        <w:rPr>
          <w:rFonts w:ascii="Times New Roman" w:eastAsia="宋体" w:hAnsi="Times New Roman" w:cs="Times New Roman"/>
          <w:color w:val="231F20"/>
          <w:kern w:val="0"/>
          <w:sz w:val="24"/>
          <w:szCs w:val="24"/>
          <w:lang w:bidi="ar"/>
        </w:rPr>
        <w:t xml:space="preserve"> Wu</w:t>
      </w:r>
      <w:r w:rsidRPr="009125BB">
        <w:rPr>
          <w:rFonts w:ascii="Times New Roman" w:eastAsia="宋体" w:hAnsi="Times New Roman" w:cs="Times New Roman"/>
          <w:b/>
          <w:bCs/>
          <w:color w:val="231F20"/>
          <w:kern w:val="0"/>
          <w:sz w:val="24"/>
          <w:szCs w:val="24"/>
          <w:vertAlign w:val="superscript"/>
          <w:lang w:bidi="ar"/>
        </w:rPr>
        <w:t>3, #</w:t>
      </w:r>
      <w:r w:rsidRPr="009125BB">
        <w:rPr>
          <w:rFonts w:ascii="Times New Roman" w:eastAsia="宋体" w:hAnsi="Times New Roman" w:cs="Times New Roman"/>
          <w:color w:val="231F20"/>
          <w:kern w:val="0"/>
          <w:sz w:val="24"/>
          <w:szCs w:val="24"/>
          <w:lang w:bidi="ar"/>
        </w:rPr>
        <w:t xml:space="preserve">, </w:t>
      </w:r>
      <w:proofErr w:type="spellStart"/>
      <w:r w:rsidRPr="009125BB">
        <w:rPr>
          <w:rFonts w:ascii="Times New Roman" w:eastAsia="宋体" w:hAnsi="Times New Roman" w:cs="Times New Roman"/>
          <w:color w:val="231F20"/>
          <w:kern w:val="0"/>
          <w:sz w:val="24"/>
          <w:szCs w:val="24"/>
          <w:lang w:bidi="ar"/>
        </w:rPr>
        <w:t>Bingbing</w:t>
      </w:r>
      <w:proofErr w:type="spellEnd"/>
      <w:r w:rsidRPr="009125BB">
        <w:rPr>
          <w:rFonts w:ascii="Times New Roman" w:eastAsia="宋体" w:hAnsi="Times New Roman" w:cs="Times New Roman"/>
          <w:color w:val="231F20"/>
          <w:kern w:val="0"/>
          <w:sz w:val="24"/>
          <w:szCs w:val="24"/>
          <w:lang w:bidi="ar"/>
        </w:rPr>
        <w:t xml:space="preserve"> Chen</w:t>
      </w:r>
      <w:r w:rsidRPr="009125BB">
        <w:rPr>
          <w:rFonts w:ascii="Times New Roman" w:eastAsia="宋体" w:hAnsi="Times New Roman" w:cs="Times New Roman" w:hint="eastAsia"/>
          <w:color w:val="231F20"/>
          <w:kern w:val="0"/>
          <w:sz w:val="24"/>
          <w:szCs w:val="24"/>
          <w:lang w:bidi="ar"/>
        </w:rPr>
        <w:t>g</w:t>
      </w:r>
      <w:r w:rsidRPr="009125BB">
        <w:rPr>
          <w:rFonts w:ascii="Times New Roman" w:eastAsia="宋体" w:hAnsi="Times New Roman" w:cs="Times New Roman"/>
          <w:b/>
          <w:bCs/>
          <w:color w:val="231F20"/>
          <w:kern w:val="0"/>
          <w:sz w:val="24"/>
          <w:szCs w:val="24"/>
          <w:vertAlign w:val="superscript"/>
          <w:lang w:bidi="ar"/>
        </w:rPr>
        <w:t>4</w:t>
      </w:r>
      <w:r w:rsidRPr="009125BB">
        <w:rPr>
          <w:rFonts w:ascii="Times New Roman" w:eastAsia="宋体" w:hAnsi="Times New Roman" w:cs="Times New Roman"/>
          <w:color w:val="231F20"/>
          <w:kern w:val="0"/>
          <w:sz w:val="24"/>
          <w:szCs w:val="24"/>
          <w:lang w:bidi="ar"/>
        </w:rPr>
        <w:t>,</w:t>
      </w:r>
      <w:r w:rsidRPr="009125BB">
        <w:rPr>
          <w:rFonts w:ascii="Times New Roman" w:eastAsia="宋体" w:hAnsi="Times New Roman" w:cs="Times New Roman"/>
          <w:b/>
          <w:bCs/>
          <w:color w:val="231F20"/>
          <w:kern w:val="0"/>
          <w:sz w:val="24"/>
          <w:szCs w:val="24"/>
          <w:lang w:bidi="ar"/>
        </w:rPr>
        <w:t xml:space="preserve"> </w:t>
      </w:r>
      <w:proofErr w:type="spellStart"/>
      <w:r w:rsidRPr="009125BB">
        <w:rPr>
          <w:rFonts w:ascii="Times New Roman" w:eastAsia="宋体" w:hAnsi="Times New Roman" w:cs="Times New Roman"/>
          <w:color w:val="231F20"/>
          <w:kern w:val="0"/>
          <w:sz w:val="24"/>
          <w:szCs w:val="24"/>
          <w:lang w:bidi="ar"/>
        </w:rPr>
        <w:t>Hancheng</w:t>
      </w:r>
      <w:proofErr w:type="spellEnd"/>
      <w:r w:rsidRPr="009125BB">
        <w:rPr>
          <w:rFonts w:ascii="Times New Roman" w:eastAsia="宋体" w:hAnsi="Times New Roman" w:cs="Times New Roman"/>
          <w:color w:val="231F20"/>
          <w:kern w:val="0"/>
          <w:sz w:val="24"/>
          <w:szCs w:val="24"/>
          <w:lang w:bidi="ar"/>
        </w:rPr>
        <w:t xml:space="preserve"> Ma</w:t>
      </w:r>
      <w:r w:rsidRPr="009125BB">
        <w:rPr>
          <w:rFonts w:ascii="Times New Roman" w:eastAsia="宋体" w:hAnsi="Times New Roman" w:cs="Times New Roman"/>
          <w:b/>
          <w:bCs/>
          <w:color w:val="231F20"/>
          <w:kern w:val="0"/>
          <w:sz w:val="24"/>
          <w:szCs w:val="24"/>
          <w:vertAlign w:val="superscript"/>
          <w:lang w:bidi="ar"/>
        </w:rPr>
        <w:t>1</w:t>
      </w:r>
      <w:r w:rsidRPr="009125BB">
        <w:rPr>
          <w:rFonts w:ascii="Times New Roman" w:eastAsia="宋体" w:hAnsi="Times New Roman" w:cs="Times New Roman"/>
          <w:color w:val="231F20"/>
          <w:kern w:val="0"/>
          <w:sz w:val="24"/>
          <w:szCs w:val="24"/>
          <w:lang w:bidi="ar"/>
        </w:rPr>
        <w:t xml:space="preserve">, </w:t>
      </w:r>
      <w:proofErr w:type="spellStart"/>
      <w:r w:rsidRPr="009125BB">
        <w:rPr>
          <w:rFonts w:ascii="Times New Roman" w:eastAsia="宋体" w:hAnsi="Times New Roman" w:cs="Times New Roman"/>
          <w:color w:val="231F20"/>
          <w:kern w:val="0"/>
          <w:sz w:val="24"/>
          <w:szCs w:val="24"/>
          <w:lang w:bidi="ar"/>
        </w:rPr>
        <w:t>Shaoqin</w:t>
      </w:r>
      <w:proofErr w:type="spellEnd"/>
      <w:r w:rsidRPr="009125BB">
        <w:rPr>
          <w:rFonts w:ascii="Times New Roman" w:eastAsia="宋体" w:hAnsi="Times New Roman" w:cs="Times New Roman"/>
          <w:color w:val="231F20"/>
          <w:kern w:val="0"/>
          <w:sz w:val="24"/>
          <w:szCs w:val="24"/>
          <w:lang w:bidi="ar"/>
        </w:rPr>
        <w:t xml:space="preserve"> Rao</w:t>
      </w:r>
      <w:r w:rsidRPr="009125BB">
        <w:rPr>
          <w:rFonts w:ascii="Times New Roman" w:eastAsia="宋体" w:hAnsi="Times New Roman" w:cs="Times New Roman"/>
          <w:b/>
          <w:bCs/>
          <w:color w:val="231F20"/>
          <w:kern w:val="0"/>
          <w:sz w:val="24"/>
          <w:szCs w:val="24"/>
          <w:vertAlign w:val="superscript"/>
          <w:lang w:bidi="ar"/>
        </w:rPr>
        <w:t>1</w:t>
      </w:r>
      <w:r w:rsidRPr="009125BB">
        <w:rPr>
          <w:rFonts w:ascii="Times New Roman" w:eastAsia="宋体" w:hAnsi="Times New Roman" w:cs="Times New Roman"/>
          <w:color w:val="231F20"/>
          <w:kern w:val="0"/>
          <w:sz w:val="24"/>
          <w:szCs w:val="24"/>
          <w:lang w:bidi="ar"/>
        </w:rPr>
        <w:t>, Sheng Lin</w:t>
      </w:r>
      <w:r w:rsidRPr="009125BB">
        <w:rPr>
          <w:rFonts w:ascii="Times New Roman" w:eastAsia="宋体" w:hAnsi="Times New Roman" w:cs="Times New Roman"/>
          <w:b/>
          <w:bCs/>
          <w:color w:val="231F20"/>
          <w:kern w:val="0"/>
          <w:sz w:val="24"/>
          <w:szCs w:val="24"/>
          <w:vertAlign w:val="superscript"/>
          <w:lang w:bidi="ar"/>
        </w:rPr>
        <w:t>1</w:t>
      </w:r>
      <w:r w:rsidRPr="009125BB">
        <w:rPr>
          <w:rFonts w:ascii="Times New Roman" w:eastAsia="宋体" w:hAnsi="Times New Roman" w:cs="Times New Roman"/>
          <w:color w:val="231F20"/>
          <w:kern w:val="0"/>
          <w:sz w:val="24"/>
          <w:szCs w:val="24"/>
          <w:lang w:bidi="ar"/>
        </w:rPr>
        <w:t xml:space="preserve">, </w:t>
      </w:r>
      <w:proofErr w:type="spellStart"/>
      <w:r w:rsidRPr="009125BB">
        <w:rPr>
          <w:rFonts w:ascii="Times New Roman" w:eastAsia="宋体" w:hAnsi="Times New Roman" w:cs="Times New Roman"/>
          <w:color w:val="231F20"/>
          <w:kern w:val="0"/>
          <w:sz w:val="24"/>
          <w:szCs w:val="24"/>
          <w:lang w:bidi="ar"/>
        </w:rPr>
        <w:t>Chunbo</w:t>
      </w:r>
      <w:proofErr w:type="spellEnd"/>
      <w:r w:rsidRPr="009125BB">
        <w:rPr>
          <w:rFonts w:ascii="Times New Roman" w:eastAsia="宋体" w:hAnsi="Times New Roman" w:cs="Times New Roman"/>
          <w:color w:val="231F20"/>
          <w:kern w:val="0"/>
          <w:sz w:val="24"/>
          <w:szCs w:val="24"/>
          <w:lang w:bidi="ar"/>
        </w:rPr>
        <w:t xml:space="preserve"> Xu</w:t>
      </w:r>
      <w:r w:rsidRPr="009125BB">
        <w:rPr>
          <w:rFonts w:ascii="Times New Roman" w:eastAsia="宋体" w:hAnsi="Times New Roman" w:cs="Times New Roman"/>
          <w:b/>
          <w:bCs/>
          <w:color w:val="231F20"/>
          <w:kern w:val="0"/>
          <w:sz w:val="24"/>
          <w:szCs w:val="24"/>
          <w:vertAlign w:val="superscript"/>
          <w:lang w:bidi="ar"/>
        </w:rPr>
        <w:t>4</w:t>
      </w:r>
      <w:r w:rsidRPr="009125BB">
        <w:rPr>
          <w:rFonts w:ascii="Times New Roman" w:eastAsia="宋体" w:hAnsi="Times New Roman" w:cs="Times New Roman"/>
          <w:color w:val="231F20"/>
          <w:kern w:val="0"/>
          <w:sz w:val="24"/>
          <w:szCs w:val="24"/>
          <w:lang w:bidi="ar"/>
        </w:rPr>
        <w:t>, Lei Li</w:t>
      </w:r>
      <w:r w:rsidRPr="009125BB">
        <w:rPr>
          <w:rFonts w:ascii="Times New Roman" w:eastAsia="宋体" w:hAnsi="Times New Roman" w:cs="Times New Roman"/>
          <w:b/>
          <w:bCs/>
          <w:color w:val="231F20"/>
          <w:kern w:val="0"/>
          <w:sz w:val="24"/>
          <w:szCs w:val="24"/>
          <w:vertAlign w:val="superscript"/>
          <w:lang w:bidi="ar"/>
        </w:rPr>
        <w:t>4</w:t>
      </w:r>
      <w:r w:rsidRPr="009125BB">
        <w:rPr>
          <w:rFonts w:ascii="Times New Roman" w:eastAsia="宋体" w:hAnsi="Times New Roman" w:cs="Times New Roman"/>
          <w:color w:val="231F20"/>
          <w:kern w:val="0"/>
          <w:sz w:val="24"/>
          <w:szCs w:val="24"/>
          <w:lang w:bidi="ar"/>
        </w:rPr>
        <w:t>, Yao Ding</w:t>
      </w:r>
      <w:r w:rsidRPr="009125BB">
        <w:rPr>
          <w:rFonts w:ascii="Times New Roman" w:eastAsia="宋体" w:hAnsi="Times New Roman" w:cs="Times New Roman"/>
          <w:b/>
          <w:bCs/>
          <w:color w:val="231F20"/>
          <w:kern w:val="0"/>
          <w:sz w:val="24"/>
          <w:szCs w:val="24"/>
          <w:vertAlign w:val="superscript"/>
          <w:lang w:bidi="ar"/>
        </w:rPr>
        <w:t>1, *</w:t>
      </w:r>
      <w:r w:rsidRPr="009125BB">
        <w:rPr>
          <w:rFonts w:ascii="Times New Roman" w:eastAsia="宋体" w:hAnsi="Times New Roman" w:cs="Times New Roman"/>
          <w:color w:val="231F20"/>
          <w:kern w:val="0"/>
          <w:sz w:val="24"/>
          <w:szCs w:val="24"/>
          <w:lang w:bidi="ar"/>
        </w:rPr>
        <w:t xml:space="preserve">, </w:t>
      </w:r>
      <w:proofErr w:type="spellStart"/>
      <w:r w:rsidRPr="009125BB">
        <w:rPr>
          <w:rFonts w:ascii="Times New Roman" w:eastAsia="宋体" w:hAnsi="Times New Roman" w:cs="Times New Roman"/>
          <w:color w:val="231F20"/>
          <w:kern w:val="0"/>
          <w:sz w:val="24"/>
          <w:szCs w:val="24"/>
          <w:lang w:bidi="ar"/>
        </w:rPr>
        <w:t>Liqiang</w:t>
      </w:r>
      <w:proofErr w:type="spellEnd"/>
      <w:r w:rsidRPr="009125BB">
        <w:rPr>
          <w:rFonts w:ascii="Times New Roman" w:eastAsia="宋体" w:hAnsi="Times New Roman" w:cs="Times New Roman"/>
          <w:color w:val="231F20"/>
          <w:kern w:val="0"/>
          <w:sz w:val="24"/>
          <w:szCs w:val="24"/>
          <w:lang w:bidi="ar"/>
        </w:rPr>
        <w:t xml:space="preserve"> Mai</w:t>
      </w:r>
      <w:r w:rsidRPr="009125BB">
        <w:rPr>
          <w:rFonts w:ascii="Times New Roman" w:eastAsia="宋体" w:hAnsi="Times New Roman" w:cs="Times New Roman"/>
          <w:b/>
          <w:bCs/>
          <w:color w:val="231F20"/>
          <w:kern w:val="0"/>
          <w:sz w:val="24"/>
          <w:szCs w:val="24"/>
          <w:vertAlign w:val="superscript"/>
          <w:lang w:bidi="ar"/>
        </w:rPr>
        <w:t>1, 2, *</w:t>
      </w:r>
    </w:p>
    <w:p w14:paraId="19C4FF58" w14:textId="77777777" w:rsidR="00396CDB" w:rsidRPr="009125BB" w:rsidRDefault="00396CDB" w:rsidP="00396CDB">
      <w:pPr>
        <w:widowControl/>
        <w:spacing w:line="480" w:lineRule="auto"/>
        <w:rPr>
          <w:rFonts w:ascii="Times New Roman" w:eastAsia="宋体" w:hAnsi="Times New Roman" w:cs="Times New Roman"/>
          <w:color w:val="231F20"/>
          <w:kern w:val="0"/>
          <w:sz w:val="24"/>
          <w:szCs w:val="24"/>
          <w:lang w:bidi="ar"/>
        </w:rPr>
      </w:pPr>
      <w:r w:rsidRPr="009125BB">
        <w:rPr>
          <w:rFonts w:ascii="Times New Roman" w:eastAsia="宋体" w:hAnsi="Times New Roman" w:cs="Times New Roman" w:hint="eastAsia"/>
          <w:b/>
          <w:bCs/>
          <w:color w:val="231F20"/>
          <w:kern w:val="0"/>
          <w:sz w:val="24"/>
          <w:szCs w:val="24"/>
          <w:vertAlign w:val="superscript"/>
          <w:lang w:bidi="ar"/>
        </w:rPr>
        <w:t>1</w:t>
      </w:r>
      <w:r w:rsidRPr="009125BB">
        <w:rPr>
          <w:rFonts w:ascii="Times New Roman" w:eastAsia="宋体" w:hAnsi="Times New Roman" w:cs="Times New Roman"/>
          <w:color w:val="231F20"/>
          <w:kern w:val="0"/>
          <w:sz w:val="24"/>
          <w:szCs w:val="24"/>
          <w:lang w:bidi="ar"/>
        </w:rPr>
        <w:t>School of Materials Science and Engineering, Wuhan University of Technology, Wuhan 430070, PR China.</w:t>
      </w:r>
    </w:p>
    <w:p w14:paraId="3584870B" w14:textId="77777777" w:rsidR="00396CDB" w:rsidRDefault="00396CDB" w:rsidP="00396CDB">
      <w:pPr>
        <w:widowControl/>
        <w:spacing w:line="480" w:lineRule="auto"/>
        <w:rPr>
          <w:rFonts w:ascii="Times New Roman" w:eastAsia="宋体" w:hAnsi="Times New Roman" w:cs="Times New Roman"/>
          <w:color w:val="231F20"/>
          <w:kern w:val="0"/>
          <w:sz w:val="24"/>
          <w:lang w:bidi="ar"/>
        </w:rPr>
      </w:pPr>
      <w:r w:rsidRPr="00B61161">
        <w:rPr>
          <w:rFonts w:ascii="Times New Roman" w:eastAsia="宋体" w:hAnsi="Times New Roman" w:cs="Times New Roman" w:hint="eastAsia"/>
          <w:b/>
          <w:bCs/>
          <w:color w:val="231F20"/>
          <w:kern w:val="0"/>
          <w:sz w:val="24"/>
          <w:vertAlign w:val="superscript"/>
          <w:lang w:bidi="ar"/>
        </w:rPr>
        <w:t>2</w:t>
      </w:r>
      <w:r w:rsidRPr="00DA1155">
        <w:rPr>
          <w:rFonts w:ascii="Times New Roman" w:eastAsia="宋体" w:hAnsi="Times New Roman" w:cs="Times New Roman"/>
          <w:color w:val="231F20"/>
          <w:kern w:val="0"/>
          <w:sz w:val="24"/>
          <w:lang w:bidi="ar"/>
        </w:rPr>
        <w:t xml:space="preserve">Hainan Institute, Wuhan University of Technology, </w:t>
      </w:r>
      <w:proofErr w:type="spellStart"/>
      <w:r w:rsidRPr="00DA1155">
        <w:rPr>
          <w:rFonts w:ascii="Times New Roman" w:eastAsia="宋体" w:hAnsi="Times New Roman" w:cs="Times New Roman"/>
          <w:color w:val="231F20"/>
          <w:kern w:val="0"/>
          <w:sz w:val="24"/>
          <w:lang w:bidi="ar"/>
        </w:rPr>
        <w:t>Sanya</w:t>
      </w:r>
      <w:proofErr w:type="spellEnd"/>
      <w:r w:rsidRPr="00DA1155">
        <w:rPr>
          <w:rFonts w:ascii="Times New Roman" w:eastAsia="宋体" w:hAnsi="Times New Roman" w:cs="Times New Roman"/>
          <w:color w:val="231F20"/>
          <w:kern w:val="0"/>
          <w:sz w:val="24"/>
          <w:lang w:bidi="ar"/>
        </w:rPr>
        <w:t xml:space="preserve"> 572000, </w:t>
      </w:r>
      <w:r>
        <w:rPr>
          <w:rFonts w:ascii="Times New Roman" w:eastAsia="宋体" w:hAnsi="Times New Roman" w:cs="Times New Roman"/>
          <w:color w:val="231F20"/>
          <w:kern w:val="0"/>
          <w:sz w:val="24"/>
          <w:lang w:bidi="ar"/>
        </w:rPr>
        <w:t xml:space="preserve">PR </w:t>
      </w:r>
      <w:r w:rsidRPr="00DA1155">
        <w:rPr>
          <w:rFonts w:ascii="Times New Roman" w:eastAsia="宋体" w:hAnsi="Times New Roman" w:cs="Times New Roman"/>
          <w:color w:val="231F20"/>
          <w:kern w:val="0"/>
          <w:sz w:val="24"/>
          <w:lang w:bidi="ar"/>
        </w:rPr>
        <w:t>China</w:t>
      </w:r>
      <w:r w:rsidRPr="005973D0">
        <w:rPr>
          <w:rFonts w:ascii="Times New Roman" w:eastAsia="宋体" w:hAnsi="Times New Roman" w:cs="Times New Roman"/>
          <w:color w:val="231F20"/>
          <w:kern w:val="0"/>
          <w:sz w:val="24"/>
          <w:lang w:bidi="ar"/>
        </w:rPr>
        <w:t>.</w:t>
      </w:r>
    </w:p>
    <w:p w14:paraId="383D940D" w14:textId="77777777" w:rsidR="00396CDB" w:rsidRPr="009125BB" w:rsidRDefault="00396CDB" w:rsidP="00396CDB">
      <w:pPr>
        <w:widowControl/>
        <w:spacing w:line="480" w:lineRule="auto"/>
        <w:rPr>
          <w:rFonts w:ascii="Times New Roman" w:eastAsia="宋体" w:hAnsi="Times New Roman" w:cs="Times New Roman"/>
          <w:color w:val="231F20"/>
          <w:kern w:val="0"/>
          <w:sz w:val="24"/>
          <w:szCs w:val="24"/>
          <w:lang w:bidi="ar"/>
        </w:rPr>
      </w:pPr>
      <w:r w:rsidRPr="009125BB">
        <w:rPr>
          <w:rFonts w:ascii="Times New Roman" w:eastAsia="宋体" w:hAnsi="Times New Roman" w:cs="Times New Roman"/>
          <w:b/>
          <w:bCs/>
          <w:color w:val="231F20"/>
          <w:kern w:val="0"/>
          <w:sz w:val="24"/>
          <w:szCs w:val="24"/>
          <w:vertAlign w:val="superscript"/>
          <w:lang w:bidi="ar"/>
        </w:rPr>
        <w:t>3</w:t>
      </w:r>
      <w:r w:rsidRPr="009125BB">
        <w:rPr>
          <w:rFonts w:ascii="Times New Roman" w:eastAsia="宋体" w:hAnsi="Times New Roman" w:cs="Times New Roman"/>
          <w:color w:val="231F20"/>
          <w:kern w:val="0"/>
          <w:sz w:val="24"/>
          <w:szCs w:val="24"/>
          <w:lang w:bidi="ar"/>
        </w:rPr>
        <w:t>Collaborative Innovation Center for Advanced Organic Chemical Materials Co-constructed by the Province and Ministry, Ministry of Education Key Laboratory for the Synthesis and Application of Organic Functional Molecules, College of Chemistry and Chemical Engineering, Hubei University, Wuhan 430062, PR China.</w:t>
      </w:r>
    </w:p>
    <w:p w14:paraId="2D659582" w14:textId="77777777" w:rsidR="00396CDB" w:rsidRPr="009125BB" w:rsidRDefault="00396CDB" w:rsidP="00396CDB">
      <w:pPr>
        <w:widowControl/>
        <w:spacing w:line="480" w:lineRule="auto"/>
        <w:rPr>
          <w:rFonts w:ascii="Times New Roman" w:eastAsia="宋体" w:hAnsi="Times New Roman" w:cs="Times New Roman"/>
          <w:color w:val="231F20"/>
          <w:kern w:val="0"/>
          <w:sz w:val="24"/>
          <w:szCs w:val="24"/>
          <w:lang w:bidi="ar"/>
        </w:rPr>
      </w:pPr>
      <w:r w:rsidRPr="009125BB">
        <w:rPr>
          <w:rFonts w:ascii="Times New Roman" w:eastAsia="宋体" w:hAnsi="Times New Roman" w:cs="Times New Roman"/>
          <w:b/>
          <w:bCs/>
          <w:color w:val="231F20"/>
          <w:kern w:val="0"/>
          <w:sz w:val="24"/>
          <w:szCs w:val="24"/>
          <w:vertAlign w:val="superscript"/>
          <w:lang w:bidi="ar"/>
        </w:rPr>
        <w:t>4</w:t>
      </w:r>
      <w:r w:rsidRPr="009125BB">
        <w:rPr>
          <w:rFonts w:ascii="Times New Roman" w:eastAsia="宋体" w:hAnsi="Times New Roman" w:cs="Times New Roman"/>
          <w:color w:val="231F20"/>
          <w:kern w:val="0"/>
          <w:sz w:val="24"/>
          <w:szCs w:val="24"/>
          <w:lang w:bidi="ar"/>
        </w:rPr>
        <w:t>Wuhan Institute of Marine Electric Propulsion, Wuhan 430064, PR China.</w:t>
      </w:r>
    </w:p>
    <w:p w14:paraId="2D256D73" w14:textId="77777777" w:rsidR="00396CDB" w:rsidRPr="009125BB" w:rsidRDefault="00396CDB" w:rsidP="00396CDB">
      <w:pPr>
        <w:widowControl/>
        <w:spacing w:line="480" w:lineRule="auto"/>
        <w:rPr>
          <w:rFonts w:ascii="Times New Roman" w:eastAsia="宋体" w:hAnsi="Times New Roman" w:cs="Times New Roman"/>
          <w:b/>
          <w:bCs/>
          <w:color w:val="231F20"/>
          <w:kern w:val="0"/>
          <w:sz w:val="24"/>
          <w:szCs w:val="24"/>
          <w:lang w:bidi="ar"/>
        </w:rPr>
      </w:pPr>
    </w:p>
    <w:p w14:paraId="0FE4AAB9" w14:textId="77777777" w:rsidR="00396CDB" w:rsidRPr="009125BB" w:rsidRDefault="00396CDB" w:rsidP="00396CDB">
      <w:pPr>
        <w:widowControl/>
        <w:spacing w:line="480" w:lineRule="auto"/>
        <w:rPr>
          <w:rFonts w:ascii="Times New Roman" w:eastAsia="宋体" w:hAnsi="Times New Roman" w:cs="Times New Roman"/>
          <w:color w:val="231F20"/>
          <w:kern w:val="0"/>
          <w:sz w:val="24"/>
          <w:szCs w:val="24"/>
          <w:lang w:bidi="ar"/>
        </w:rPr>
      </w:pPr>
      <w:r w:rsidRPr="009125BB">
        <w:rPr>
          <w:rFonts w:ascii="Times New Roman" w:eastAsia="宋体" w:hAnsi="Times New Roman" w:cs="Times New Roman"/>
          <w:b/>
          <w:bCs/>
          <w:color w:val="231F20"/>
          <w:kern w:val="0"/>
          <w:sz w:val="24"/>
          <w:szCs w:val="24"/>
          <w:lang w:bidi="ar"/>
        </w:rPr>
        <w:t>⁎</w:t>
      </w:r>
      <w:r w:rsidRPr="009125BB">
        <w:rPr>
          <w:rFonts w:ascii="Times New Roman" w:eastAsia="宋体" w:hAnsi="Times New Roman" w:cs="Times New Roman"/>
          <w:color w:val="231F20"/>
          <w:kern w:val="0"/>
          <w:sz w:val="24"/>
          <w:szCs w:val="24"/>
          <w:lang w:bidi="ar"/>
        </w:rPr>
        <w:t xml:space="preserve"> Corresponding authors.</w:t>
      </w:r>
    </w:p>
    <w:p w14:paraId="52763BCB" w14:textId="77777777" w:rsidR="00396CDB" w:rsidRPr="009125BB" w:rsidRDefault="00396CDB" w:rsidP="00396CDB">
      <w:pPr>
        <w:widowControl/>
        <w:spacing w:line="480" w:lineRule="auto"/>
        <w:rPr>
          <w:rFonts w:ascii="Times New Roman" w:eastAsia="宋体" w:hAnsi="Times New Roman" w:cs="Times New Roman"/>
          <w:color w:val="231F20"/>
          <w:kern w:val="0"/>
          <w:sz w:val="24"/>
          <w:szCs w:val="24"/>
          <w:lang w:bidi="ar"/>
        </w:rPr>
      </w:pPr>
      <w:r w:rsidRPr="009125BB">
        <w:rPr>
          <w:rFonts w:ascii="Times New Roman" w:eastAsia="宋体" w:hAnsi="Times New Roman" w:cs="Times New Roman" w:hint="eastAsia"/>
          <w:b/>
          <w:bCs/>
          <w:color w:val="231F20"/>
          <w:kern w:val="0"/>
          <w:sz w:val="24"/>
          <w:szCs w:val="24"/>
          <w:lang w:bidi="ar"/>
        </w:rPr>
        <w:t>#</w:t>
      </w:r>
      <w:r w:rsidRPr="009125BB">
        <w:rPr>
          <w:rFonts w:ascii="Times New Roman" w:eastAsia="宋体" w:hAnsi="Times New Roman" w:cs="Times New Roman"/>
          <w:color w:val="231F20"/>
          <w:kern w:val="0"/>
          <w:sz w:val="24"/>
          <w:szCs w:val="24"/>
          <w:lang w:bidi="ar"/>
        </w:rPr>
        <w:t xml:space="preserve"> L. Li and R. Wu contributed equally to this work.</w:t>
      </w:r>
    </w:p>
    <w:p w14:paraId="3DDDC59B" w14:textId="1CE0CA9E" w:rsidR="00396CDB" w:rsidRPr="00396CDB" w:rsidRDefault="00396CDB" w:rsidP="00396CDB">
      <w:pPr>
        <w:widowControl/>
        <w:spacing w:line="480" w:lineRule="auto"/>
        <w:jc w:val="center"/>
        <w:rPr>
          <w:rFonts w:ascii="Times New Roman" w:eastAsia="宋体" w:hAnsi="Times New Roman" w:cs="Times New Roman"/>
          <w:b/>
          <w:bCs/>
          <w:color w:val="231F20"/>
          <w:kern w:val="0"/>
          <w:sz w:val="28"/>
          <w:szCs w:val="28"/>
          <w:lang w:bidi="ar"/>
        </w:rPr>
      </w:pPr>
      <w:r w:rsidRPr="009125BB">
        <w:rPr>
          <w:rFonts w:ascii="Times New Roman" w:eastAsia="宋体" w:hAnsi="Times New Roman" w:cs="Times New Roman" w:hint="eastAsia"/>
          <w:i/>
          <w:iCs/>
          <w:color w:val="231F20"/>
          <w:kern w:val="0"/>
          <w:sz w:val="24"/>
          <w:szCs w:val="24"/>
          <w:lang w:bidi="ar"/>
        </w:rPr>
        <w:t>E</w:t>
      </w:r>
      <w:r w:rsidRPr="009125BB">
        <w:rPr>
          <w:rFonts w:ascii="Times New Roman" w:eastAsia="宋体" w:hAnsi="Times New Roman" w:cs="Times New Roman"/>
          <w:i/>
          <w:iCs/>
          <w:color w:val="231F20"/>
          <w:kern w:val="0"/>
          <w:sz w:val="24"/>
          <w:szCs w:val="24"/>
          <w:lang w:bidi="ar"/>
        </w:rPr>
        <w:t>-</w:t>
      </w:r>
      <w:r w:rsidRPr="009125BB">
        <w:rPr>
          <w:rFonts w:ascii="Times New Roman" w:eastAsia="宋体" w:hAnsi="Times New Roman" w:cs="Times New Roman" w:hint="eastAsia"/>
          <w:i/>
          <w:iCs/>
          <w:color w:val="231F20"/>
          <w:kern w:val="0"/>
          <w:sz w:val="24"/>
          <w:szCs w:val="24"/>
          <w:lang w:bidi="ar"/>
        </w:rPr>
        <w:t>mail</w:t>
      </w:r>
      <w:r w:rsidRPr="009125BB">
        <w:rPr>
          <w:rFonts w:ascii="Times New Roman" w:eastAsia="宋体" w:hAnsi="Times New Roman" w:cs="Times New Roman"/>
          <w:i/>
          <w:iCs/>
          <w:color w:val="231F20"/>
          <w:kern w:val="0"/>
          <w:sz w:val="24"/>
          <w:szCs w:val="24"/>
          <w:lang w:bidi="ar"/>
        </w:rPr>
        <w:t xml:space="preserve"> addresses: </w:t>
      </w:r>
      <w:r w:rsidRPr="009125BB">
        <w:rPr>
          <w:rFonts w:ascii="Times New Roman" w:eastAsia="宋体" w:hAnsi="Times New Roman" w:cs="Times New Roman"/>
          <w:color w:val="231F20"/>
          <w:kern w:val="0"/>
          <w:sz w:val="24"/>
          <w:szCs w:val="24"/>
          <w:lang w:bidi="ar"/>
        </w:rPr>
        <w:t>ydingaf@whut.edu.cn (Y. Ding); mlq518@whut.edu.cn (L. Mai)</w:t>
      </w:r>
    </w:p>
    <w:p w14:paraId="26EA4D84" w14:textId="77777777" w:rsidR="00396CDB" w:rsidRDefault="00396CDB" w:rsidP="009125BB">
      <w:pPr>
        <w:widowControl/>
        <w:spacing w:line="480" w:lineRule="auto"/>
        <w:rPr>
          <w:rFonts w:ascii="Times New Roman" w:eastAsia="宋体" w:hAnsi="Times New Roman" w:cs="Times New Roman"/>
          <w:b/>
          <w:bCs/>
          <w:color w:val="231F20"/>
          <w:kern w:val="0"/>
          <w:sz w:val="24"/>
          <w:szCs w:val="24"/>
          <w:lang w:bidi="ar"/>
        </w:rPr>
      </w:pPr>
    </w:p>
    <w:p w14:paraId="478D8882" w14:textId="77777777" w:rsidR="00396CDB" w:rsidRDefault="00396CDB" w:rsidP="009125BB">
      <w:pPr>
        <w:widowControl/>
        <w:spacing w:line="480" w:lineRule="auto"/>
        <w:rPr>
          <w:rFonts w:ascii="Times New Roman" w:eastAsia="宋体" w:hAnsi="Times New Roman" w:cs="Times New Roman"/>
          <w:b/>
          <w:bCs/>
          <w:color w:val="231F20"/>
          <w:kern w:val="0"/>
          <w:sz w:val="24"/>
          <w:szCs w:val="24"/>
          <w:lang w:bidi="ar"/>
        </w:rPr>
      </w:pPr>
    </w:p>
    <w:p w14:paraId="64F7123A" w14:textId="77777777" w:rsidR="00396CDB" w:rsidRDefault="00396CDB" w:rsidP="009125BB">
      <w:pPr>
        <w:widowControl/>
        <w:spacing w:line="480" w:lineRule="auto"/>
        <w:rPr>
          <w:rFonts w:ascii="Times New Roman" w:eastAsia="宋体" w:hAnsi="Times New Roman" w:cs="Times New Roman"/>
          <w:b/>
          <w:bCs/>
          <w:color w:val="231F20"/>
          <w:kern w:val="0"/>
          <w:sz w:val="24"/>
          <w:szCs w:val="24"/>
          <w:lang w:bidi="ar"/>
        </w:rPr>
      </w:pPr>
    </w:p>
    <w:p w14:paraId="7CB920A3" w14:textId="758325D7" w:rsidR="00004036" w:rsidRPr="00396CDB" w:rsidRDefault="009125BB" w:rsidP="00E95C0B">
      <w:pPr>
        <w:widowControl/>
        <w:spacing w:line="480" w:lineRule="auto"/>
        <w:rPr>
          <w:rFonts w:ascii="Times New Roman" w:hAnsi="Times New Roman" w:cs="Times New Roman" w:hint="eastAsia"/>
          <w:color w:val="231F20"/>
          <w:kern w:val="0"/>
          <w:sz w:val="24"/>
          <w:szCs w:val="24"/>
          <w:vertAlign w:val="subscript"/>
          <w:lang w:bidi="ar"/>
        </w:rPr>
      </w:pPr>
      <w:r w:rsidRPr="009125BB">
        <w:rPr>
          <w:rFonts w:ascii="Times New Roman" w:eastAsia="宋体" w:hAnsi="Times New Roman" w:cs="Times New Roman" w:hint="eastAsia"/>
          <w:b/>
          <w:bCs/>
          <w:color w:val="231F20"/>
          <w:kern w:val="0"/>
          <w:sz w:val="24"/>
          <w:szCs w:val="24"/>
          <w:lang w:bidi="ar"/>
        </w:rPr>
        <w:t>K</w:t>
      </w:r>
      <w:r w:rsidRPr="009125BB">
        <w:rPr>
          <w:rFonts w:ascii="Times New Roman" w:eastAsia="宋体" w:hAnsi="Times New Roman" w:cs="Times New Roman"/>
          <w:b/>
          <w:bCs/>
          <w:color w:val="231F20"/>
          <w:kern w:val="0"/>
          <w:sz w:val="24"/>
          <w:szCs w:val="24"/>
          <w:lang w:bidi="ar"/>
        </w:rPr>
        <w:t xml:space="preserve">eywords: </w:t>
      </w:r>
      <w:r w:rsidRPr="009125BB">
        <w:rPr>
          <w:rFonts w:ascii="Times New Roman" w:eastAsia="JvcphtAdvOTa9103878" w:hAnsi="Times New Roman" w:cs="Times New Roman"/>
          <w:color w:val="231F20"/>
          <w:kern w:val="0"/>
          <w:sz w:val="24"/>
          <w:szCs w:val="24"/>
          <w:lang w:bidi="ar"/>
        </w:rPr>
        <w:t>δ-MnO</w:t>
      </w:r>
      <w:r w:rsidRPr="009125BB">
        <w:rPr>
          <w:rFonts w:ascii="Times New Roman" w:eastAsia="JvcphtAdvOTa9103878" w:hAnsi="Times New Roman" w:cs="Times New Roman"/>
          <w:color w:val="231F20"/>
          <w:kern w:val="0"/>
          <w:sz w:val="24"/>
          <w:szCs w:val="24"/>
          <w:vertAlign w:val="subscript"/>
          <w:lang w:bidi="ar"/>
        </w:rPr>
        <w:t>2</w:t>
      </w:r>
      <w:r w:rsidRPr="009125BB">
        <w:rPr>
          <w:rFonts w:ascii="Times New Roman" w:eastAsia="JvcphtAdvOTa9103878" w:hAnsi="Times New Roman" w:cs="Times New Roman"/>
          <w:color w:val="231F20"/>
          <w:kern w:val="0"/>
          <w:sz w:val="24"/>
          <w:szCs w:val="24"/>
          <w:lang w:bidi="ar"/>
        </w:rPr>
        <w:t xml:space="preserve">; </w:t>
      </w:r>
      <w:r w:rsidRPr="009125BB">
        <w:rPr>
          <w:rFonts w:ascii="Times New Roman" w:eastAsia="宋体" w:hAnsi="Times New Roman" w:cs="Times New Roman"/>
          <w:color w:val="231F20"/>
          <w:kern w:val="0"/>
          <w:sz w:val="24"/>
          <w:szCs w:val="24"/>
          <w:lang w:bidi="ar"/>
        </w:rPr>
        <w:t>Chemical bonding; Fluorinate carbon; Lithium primary batteries</w:t>
      </w:r>
      <w:r w:rsidR="001172F1" w:rsidRPr="001172F1">
        <w:rPr>
          <w:rFonts w:ascii="Times New Roman" w:eastAsia="宋体" w:hAnsi="Times New Roman" w:cs="Times New Roman"/>
          <w:color w:val="231F20"/>
          <w:kern w:val="0"/>
          <w:sz w:val="24"/>
          <w:szCs w:val="24"/>
          <w:lang w:bidi="ar"/>
        </w:rPr>
        <w:t xml:space="preserve"> </w:t>
      </w:r>
    </w:p>
    <w:p w14:paraId="025CBBC3" w14:textId="434FA317" w:rsidR="00E95C0B" w:rsidRPr="00E95C0B" w:rsidRDefault="00E95C0B" w:rsidP="00E95C0B">
      <w:pPr>
        <w:widowControl/>
        <w:spacing w:line="480" w:lineRule="auto"/>
        <w:jc w:val="left"/>
        <w:rPr>
          <w:rFonts w:ascii="Times New Roman" w:hAnsi="Times New Roman" w:cs="Times New Roman"/>
          <w:b/>
          <w:sz w:val="24"/>
          <w:szCs w:val="24"/>
        </w:rPr>
      </w:pPr>
    </w:p>
    <w:p w14:paraId="7CF51509" w14:textId="563D1DB1" w:rsidR="00004036" w:rsidRPr="00E95C0B" w:rsidRDefault="00004036" w:rsidP="00E95C0B">
      <w:pPr>
        <w:widowControl/>
        <w:spacing w:line="480" w:lineRule="auto"/>
        <w:jc w:val="center"/>
        <w:rPr>
          <w:rFonts w:ascii="Times New Roman" w:eastAsia="宋体" w:hAnsi="Times New Roman" w:cs="Times New Roman"/>
          <w:b/>
          <w:bCs/>
          <w:color w:val="231F20"/>
          <w:kern w:val="0"/>
          <w:sz w:val="24"/>
          <w:szCs w:val="24"/>
          <w:lang w:bidi="ar"/>
        </w:rPr>
      </w:pPr>
      <w:r w:rsidRPr="00E95C0B">
        <w:rPr>
          <w:rFonts w:ascii="Times New Roman" w:eastAsia="宋体" w:hAnsi="Times New Roman" w:cs="Times New Roman" w:hint="eastAsia"/>
          <w:b/>
          <w:bCs/>
          <w:noProof/>
          <w:color w:val="231F20"/>
          <w:kern w:val="0"/>
          <w:sz w:val="24"/>
          <w:szCs w:val="24"/>
          <w:lang w:bidi="ar"/>
        </w:rPr>
        <w:drawing>
          <wp:inline distT="0" distB="0" distL="0" distR="0" wp14:anchorId="01A9053E" wp14:editId="06944B25">
            <wp:extent cx="3986784" cy="447751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86784" cy="4477512"/>
                    </a:xfrm>
                    <a:prstGeom prst="rect">
                      <a:avLst/>
                    </a:prstGeom>
                  </pic:spPr>
                </pic:pic>
              </a:graphicData>
            </a:graphic>
          </wp:inline>
        </w:drawing>
      </w:r>
    </w:p>
    <w:p w14:paraId="6F384BFA" w14:textId="45D9EC4A" w:rsidR="00004036" w:rsidRPr="00E95C0B" w:rsidRDefault="00004036" w:rsidP="00E95C0B">
      <w:pPr>
        <w:spacing w:line="480" w:lineRule="auto"/>
        <w:rPr>
          <w:rFonts w:ascii="Times New Roman" w:eastAsia="JvcphtAdvOTa9103878" w:hAnsi="Times New Roman" w:cs="Times New Roman"/>
          <w:color w:val="231F20"/>
          <w:kern w:val="0"/>
          <w:sz w:val="24"/>
          <w:szCs w:val="24"/>
          <w:lang w:bidi="ar"/>
        </w:rPr>
      </w:pPr>
      <w:r w:rsidRPr="00E95C0B">
        <w:rPr>
          <w:rFonts w:ascii="Times New Roman" w:hAnsi="Times New Roman" w:cs="Times New Roman"/>
          <w:b/>
          <w:bCs/>
          <w:sz w:val="24"/>
          <w:szCs w:val="24"/>
          <w:shd w:val="clear" w:color="auto" w:fill="FFFFFF"/>
        </w:rPr>
        <w:t xml:space="preserve">Figure </w:t>
      </w:r>
      <w:r w:rsidRPr="00E95C0B">
        <w:rPr>
          <w:rFonts w:ascii="Times New Roman" w:hAnsi="Times New Roman" w:cs="Times New Roman"/>
          <w:b/>
          <w:bCs/>
          <w:sz w:val="24"/>
          <w:szCs w:val="24"/>
        </w:rPr>
        <w:t>S1.</w:t>
      </w:r>
      <w:r w:rsidR="00E16880" w:rsidRPr="00E95C0B">
        <w:rPr>
          <w:rFonts w:ascii="Times New Roman" w:hAnsi="Times New Roman" w:cs="Times New Roman"/>
          <w:b/>
          <w:bCs/>
          <w:sz w:val="24"/>
          <w:szCs w:val="24"/>
        </w:rPr>
        <w:t xml:space="preserve"> The full </w:t>
      </w:r>
      <w:r w:rsidR="00E60E4B">
        <w:rPr>
          <w:rFonts w:ascii="Times New Roman" w:eastAsia="宋体" w:hAnsi="Times New Roman" w:cs="Times New Roman"/>
          <w:b/>
          <w:bCs/>
          <w:color w:val="231F20"/>
          <w:kern w:val="0"/>
          <w:sz w:val="24"/>
          <w:szCs w:val="24"/>
          <w:lang w:bidi="ar"/>
        </w:rPr>
        <w:t>ex</w:t>
      </w:r>
      <w:r w:rsidR="00E16880" w:rsidRPr="00E95C0B">
        <w:rPr>
          <w:rFonts w:ascii="Times New Roman" w:eastAsia="宋体" w:hAnsi="Times New Roman" w:cs="Times New Roman" w:hint="eastAsia"/>
          <w:b/>
          <w:bCs/>
          <w:color w:val="231F20"/>
          <w:kern w:val="0"/>
          <w:sz w:val="24"/>
          <w:szCs w:val="24"/>
          <w:lang w:bidi="ar"/>
        </w:rPr>
        <w:t xml:space="preserve"> situ </w:t>
      </w:r>
      <w:r w:rsidR="00E16880" w:rsidRPr="00E95C0B">
        <w:rPr>
          <w:rFonts w:ascii="Times New Roman" w:eastAsia="JvcphtAdvOTa9103878" w:hAnsi="Times New Roman" w:cs="Times New Roman"/>
          <w:b/>
          <w:bCs/>
          <w:color w:val="231F20"/>
          <w:kern w:val="0"/>
          <w:sz w:val="24"/>
          <w:szCs w:val="24"/>
          <w:lang w:bidi="ar"/>
        </w:rPr>
        <w:t>XRD patterns</w:t>
      </w:r>
      <w:r w:rsidR="00E95C0B" w:rsidRPr="00E95C0B">
        <w:rPr>
          <w:rFonts w:ascii="Times New Roman" w:eastAsia="JvcphtAdvOTa9103878" w:hAnsi="Times New Roman" w:cs="Times New Roman"/>
          <w:b/>
          <w:bCs/>
          <w:color w:val="231F20"/>
          <w:kern w:val="0"/>
          <w:sz w:val="24"/>
          <w:szCs w:val="24"/>
          <w:lang w:bidi="ar"/>
        </w:rPr>
        <w:t xml:space="preserve"> of </w:t>
      </w:r>
      <w:proofErr w:type="spellStart"/>
      <w:r w:rsidR="00E95C0B" w:rsidRPr="00E95C0B">
        <w:rPr>
          <w:rFonts w:ascii="Times New Roman" w:eastAsia="JvcphtAdvOTa9103878" w:hAnsi="Times New Roman" w:cs="Times New Roman"/>
          <w:b/>
          <w:bCs/>
          <w:color w:val="231F20"/>
          <w:kern w:val="0"/>
          <w:sz w:val="24"/>
          <w:szCs w:val="24"/>
          <w:lang w:bidi="ar"/>
        </w:rPr>
        <w:t>CF</w:t>
      </w:r>
      <w:r w:rsidR="00E95C0B" w:rsidRPr="00E95C0B">
        <w:rPr>
          <w:rFonts w:ascii="Times New Roman" w:eastAsia="JvcphtAdvOTa9103878" w:hAnsi="Times New Roman" w:cs="Times New Roman"/>
          <w:b/>
          <w:bCs/>
          <w:color w:val="231F20"/>
          <w:kern w:val="0"/>
          <w:sz w:val="24"/>
          <w:szCs w:val="24"/>
          <w:vertAlign w:val="subscript"/>
          <w:lang w:bidi="ar"/>
        </w:rPr>
        <w:t>x</w:t>
      </w:r>
      <w:proofErr w:type="spellEnd"/>
      <w:r w:rsidR="00E95C0B" w:rsidRPr="00E95C0B">
        <w:rPr>
          <w:rFonts w:ascii="Times New Roman" w:eastAsia="JvcphtAdvOTa9103878" w:hAnsi="Times New Roman" w:cs="Times New Roman"/>
          <w:b/>
          <w:bCs/>
          <w:color w:val="231F20"/>
          <w:kern w:val="0"/>
          <w:sz w:val="24"/>
          <w:szCs w:val="24"/>
          <w:lang w:bidi="ar"/>
        </w:rPr>
        <w:t>, δ-MnO</w:t>
      </w:r>
      <w:r w:rsidR="00E95C0B" w:rsidRPr="00E95C0B">
        <w:rPr>
          <w:rFonts w:ascii="Times New Roman" w:eastAsia="JvcphtAdvOTa9103878" w:hAnsi="Times New Roman" w:cs="Times New Roman"/>
          <w:b/>
          <w:bCs/>
          <w:color w:val="231F20"/>
          <w:kern w:val="0"/>
          <w:sz w:val="24"/>
          <w:szCs w:val="24"/>
          <w:vertAlign w:val="subscript"/>
          <w:lang w:bidi="ar"/>
        </w:rPr>
        <w:t>2</w:t>
      </w:r>
      <w:r w:rsidR="00E95C0B" w:rsidRPr="00E95C0B">
        <w:rPr>
          <w:rFonts w:ascii="Times New Roman" w:eastAsia="JvcphtAdvOTa9103878" w:hAnsi="Times New Roman" w:cs="Times New Roman"/>
          <w:b/>
          <w:bCs/>
          <w:color w:val="231F20"/>
          <w:kern w:val="0"/>
          <w:sz w:val="24"/>
          <w:szCs w:val="24"/>
          <w:lang w:bidi="ar"/>
        </w:rPr>
        <w:t xml:space="preserve">, </w:t>
      </w:r>
      <w:r w:rsidR="00E95C0B" w:rsidRPr="00E95C0B">
        <w:rPr>
          <w:rFonts w:ascii="Times New Roman" w:eastAsia="宋体" w:hAnsi="Times New Roman" w:cs="Times New Roman"/>
          <w:b/>
          <w:bCs/>
          <w:color w:val="231F20"/>
          <w:kern w:val="0"/>
          <w:sz w:val="24"/>
          <w:szCs w:val="24"/>
          <w:lang w:bidi="ar"/>
        </w:rPr>
        <w:t>δ-MnO</w:t>
      </w:r>
      <w:r w:rsidR="00E95C0B" w:rsidRPr="00E95C0B">
        <w:rPr>
          <w:rFonts w:ascii="Times New Roman" w:eastAsia="宋体" w:hAnsi="Times New Roman" w:cs="Times New Roman"/>
          <w:b/>
          <w:bCs/>
          <w:color w:val="231F20"/>
          <w:kern w:val="0"/>
          <w:sz w:val="24"/>
          <w:szCs w:val="24"/>
          <w:vertAlign w:val="subscript"/>
          <w:lang w:bidi="ar"/>
        </w:rPr>
        <w:t>2</w:t>
      </w:r>
      <w:r w:rsidR="00E95C0B" w:rsidRPr="00E95C0B">
        <w:rPr>
          <w:rFonts w:ascii="Times New Roman" w:eastAsia="宋体" w:hAnsi="Times New Roman" w:cs="Times New Roman"/>
          <w:b/>
          <w:bCs/>
          <w:color w:val="231F20"/>
          <w:kern w:val="0"/>
          <w:sz w:val="24"/>
          <w:szCs w:val="24"/>
          <w:lang w:bidi="ar"/>
        </w:rPr>
        <w:t>@CF</w:t>
      </w:r>
      <w:r w:rsidR="00E95C0B" w:rsidRPr="00E95C0B">
        <w:rPr>
          <w:rFonts w:ascii="Times New Roman" w:eastAsia="宋体" w:hAnsi="Times New Roman" w:cs="Times New Roman"/>
          <w:b/>
          <w:bCs/>
          <w:color w:val="231F20"/>
          <w:kern w:val="0"/>
          <w:sz w:val="24"/>
          <w:szCs w:val="24"/>
          <w:vertAlign w:val="subscript"/>
          <w:lang w:bidi="ar"/>
        </w:rPr>
        <w:t>x</w:t>
      </w:r>
      <w:r w:rsidR="00E95C0B" w:rsidRPr="00E95C0B">
        <w:rPr>
          <w:rFonts w:ascii="Times New Roman" w:eastAsia="宋体" w:hAnsi="Times New Roman" w:cs="Times New Roman"/>
          <w:b/>
          <w:bCs/>
          <w:color w:val="231F20"/>
          <w:kern w:val="0"/>
          <w:sz w:val="24"/>
          <w:szCs w:val="24"/>
          <w:lang w:bidi="ar"/>
        </w:rPr>
        <w:t>-6h and δ-MnO</w:t>
      </w:r>
      <w:r w:rsidR="00E95C0B" w:rsidRPr="00E95C0B">
        <w:rPr>
          <w:rFonts w:ascii="Times New Roman" w:eastAsia="宋体" w:hAnsi="Times New Roman" w:cs="Times New Roman"/>
          <w:b/>
          <w:bCs/>
          <w:color w:val="231F20"/>
          <w:kern w:val="0"/>
          <w:sz w:val="24"/>
          <w:szCs w:val="24"/>
          <w:vertAlign w:val="subscript"/>
          <w:lang w:bidi="ar"/>
        </w:rPr>
        <w:t>2</w:t>
      </w:r>
      <w:r w:rsidR="00E95C0B" w:rsidRPr="00E95C0B">
        <w:rPr>
          <w:rFonts w:ascii="Times New Roman" w:eastAsia="宋体" w:hAnsi="Times New Roman" w:cs="Times New Roman"/>
          <w:b/>
          <w:bCs/>
          <w:color w:val="231F20"/>
          <w:kern w:val="0"/>
          <w:sz w:val="24"/>
          <w:szCs w:val="24"/>
          <w:lang w:bidi="ar"/>
        </w:rPr>
        <w:t>@CF</w:t>
      </w:r>
      <w:r w:rsidR="00E95C0B" w:rsidRPr="00E95C0B">
        <w:rPr>
          <w:rFonts w:ascii="Times New Roman" w:eastAsia="宋体" w:hAnsi="Times New Roman" w:cs="Times New Roman"/>
          <w:b/>
          <w:bCs/>
          <w:color w:val="231F20"/>
          <w:kern w:val="0"/>
          <w:sz w:val="24"/>
          <w:szCs w:val="24"/>
          <w:vertAlign w:val="subscript"/>
          <w:lang w:bidi="ar"/>
        </w:rPr>
        <w:t>x</w:t>
      </w:r>
      <w:r w:rsidR="00E95C0B" w:rsidRPr="00E95C0B">
        <w:rPr>
          <w:rFonts w:ascii="Times New Roman" w:eastAsia="宋体" w:hAnsi="Times New Roman" w:cs="Times New Roman"/>
          <w:b/>
          <w:bCs/>
          <w:color w:val="231F20"/>
          <w:kern w:val="0"/>
          <w:sz w:val="24"/>
          <w:szCs w:val="24"/>
          <w:lang w:bidi="ar"/>
        </w:rPr>
        <w:t>-3h</w:t>
      </w:r>
      <w:r w:rsidR="00E16880" w:rsidRPr="00E95C0B">
        <w:rPr>
          <w:rFonts w:ascii="Times New Roman" w:eastAsia="JvcphtAdvOTa9103878" w:hAnsi="Times New Roman" w:cs="Times New Roman"/>
          <w:b/>
          <w:bCs/>
          <w:color w:val="231F20"/>
          <w:kern w:val="0"/>
          <w:sz w:val="24"/>
          <w:szCs w:val="24"/>
          <w:lang w:bidi="ar"/>
        </w:rPr>
        <w:t>.</w:t>
      </w:r>
    </w:p>
    <w:p w14:paraId="43AEFA2C" w14:textId="3C7241F2" w:rsidR="00E95C0B" w:rsidRPr="00E95C0B" w:rsidRDefault="00E95C0B">
      <w:pPr>
        <w:widowControl/>
        <w:jc w:val="left"/>
        <w:rPr>
          <w:sz w:val="24"/>
          <w:szCs w:val="24"/>
        </w:rPr>
      </w:pPr>
      <w:r w:rsidRPr="00E95C0B">
        <w:rPr>
          <w:sz w:val="24"/>
          <w:szCs w:val="24"/>
        </w:rPr>
        <w:br w:type="page"/>
      </w:r>
    </w:p>
    <w:p w14:paraId="0658B763" w14:textId="77777777" w:rsidR="00E16880" w:rsidRPr="00E95C0B" w:rsidRDefault="00E16880" w:rsidP="00E95C0B">
      <w:pPr>
        <w:spacing w:line="480" w:lineRule="auto"/>
        <w:rPr>
          <w:sz w:val="24"/>
          <w:szCs w:val="24"/>
        </w:rPr>
      </w:pPr>
    </w:p>
    <w:p w14:paraId="75A3BAFF" w14:textId="302A7265" w:rsidR="00E16880" w:rsidRPr="00E95C0B" w:rsidRDefault="006C3469" w:rsidP="00E95C0B">
      <w:pPr>
        <w:spacing w:line="480" w:lineRule="auto"/>
        <w:jc w:val="center"/>
        <w:rPr>
          <w:sz w:val="24"/>
          <w:szCs w:val="24"/>
        </w:rPr>
      </w:pPr>
      <w:r w:rsidRPr="00E95C0B">
        <w:rPr>
          <w:rFonts w:hint="eastAsia"/>
          <w:noProof/>
          <w:sz w:val="24"/>
          <w:szCs w:val="24"/>
        </w:rPr>
        <w:drawing>
          <wp:inline distT="0" distB="0" distL="0" distR="0" wp14:anchorId="640B1710" wp14:editId="053C6E0F">
            <wp:extent cx="3757006" cy="4472354"/>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63384" cy="4479946"/>
                    </a:xfrm>
                    <a:prstGeom prst="rect">
                      <a:avLst/>
                    </a:prstGeom>
                  </pic:spPr>
                </pic:pic>
              </a:graphicData>
            </a:graphic>
          </wp:inline>
        </w:drawing>
      </w:r>
    </w:p>
    <w:p w14:paraId="346484B8" w14:textId="46841973" w:rsidR="006C3469" w:rsidRPr="00E95C0B" w:rsidRDefault="006C3469" w:rsidP="00E95C0B">
      <w:pPr>
        <w:spacing w:line="480" w:lineRule="auto"/>
        <w:rPr>
          <w:rFonts w:ascii="Times New Roman" w:hAnsi="Times New Roman" w:cs="Times New Roman"/>
          <w:color w:val="231F20"/>
          <w:kern w:val="0"/>
          <w:sz w:val="24"/>
          <w:szCs w:val="24"/>
          <w:lang w:bidi="ar"/>
        </w:rPr>
      </w:pPr>
      <w:r w:rsidRPr="00E95C0B">
        <w:rPr>
          <w:rFonts w:ascii="Times New Roman" w:hAnsi="Times New Roman" w:cs="Times New Roman"/>
          <w:b/>
          <w:bCs/>
          <w:sz w:val="24"/>
          <w:szCs w:val="24"/>
          <w:shd w:val="clear" w:color="auto" w:fill="FFFFFF"/>
        </w:rPr>
        <w:t xml:space="preserve">Figure </w:t>
      </w:r>
      <w:r w:rsidRPr="00E95C0B">
        <w:rPr>
          <w:rFonts w:ascii="Times New Roman" w:hAnsi="Times New Roman" w:cs="Times New Roman"/>
          <w:b/>
          <w:bCs/>
          <w:sz w:val="24"/>
          <w:szCs w:val="24"/>
        </w:rPr>
        <w:t xml:space="preserve">S2. The full </w:t>
      </w:r>
      <w:r w:rsidRPr="00E95C0B">
        <w:rPr>
          <w:rFonts w:ascii="Times New Roman" w:eastAsia="宋体" w:hAnsi="Times New Roman" w:cs="Times New Roman"/>
          <w:b/>
          <w:bCs/>
          <w:color w:val="231F20"/>
          <w:kern w:val="0"/>
          <w:sz w:val="24"/>
          <w:szCs w:val="24"/>
          <w:lang w:bidi="ar"/>
        </w:rPr>
        <w:t>FT</w:t>
      </w:r>
      <w:r w:rsidR="000C09DB">
        <w:rPr>
          <w:rFonts w:ascii="Times New Roman" w:eastAsia="宋体" w:hAnsi="Times New Roman" w:cs="Times New Roman"/>
          <w:b/>
          <w:bCs/>
          <w:color w:val="231F20"/>
          <w:kern w:val="0"/>
          <w:sz w:val="24"/>
          <w:szCs w:val="24"/>
          <w:lang w:bidi="ar"/>
        </w:rPr>
        <w:t>-</w:t>
      </w:r>
      <w:r w:rsidRPr="00E95C0B">
        <w:rPr>
          <w:rFonts w:ascii="Times New Roman" w:eastAsia="宋体" w:hAnsi="Times New Roman" w:cs="Times New Roman"/>
          <w:b/>
          <w:bCs/>
          <w:color w:val="231F20"/>
          <w:kern w:val="0"/>
          <w:sz w:val="24"/>
          <w:szCs w:val="24"/>
          <w:lang w:bidi="ar"/>
        </w:rPr>
        <w:t>IR</w:t>
      </w:r>
      <w:r w:rsidRPr="00E95C0B">
        <w:rPr>
          <w:rFonts w:ascii="Times New Roman" w:eastAsia="JvcphtAdvOTa9103878" w:hAnsi="Times New Roman" w:cs="Times New Roman"/>
          <w:b/>
          <w:bCs/>
          <w:color w:val="231F20"/>
          <w:kern w:val="0"/>
          <w:sz w:val="24"/>
          <w:szCs w:val="24"/>
          <w:lang w:bidi="ar"/>
        </w:rPr>
        <w:t xml:space="preserve"> patterns</w:t>
      </w:r>
      <w:r w:rsidR="00E95C0B" w:rsidRPr="00E95C0B">
        <w:rPr>
          <w:rFonts w:ascii="Times New Roman" w:eastAsia="JvcphtAdvOTa9103878" w:hAnsi="Times New Roman" w:cs="Times New Roman"/>
          <w:b/>
          <w:bCs/>
          <w:color w:val="231F20"/>
          <w:kern w:val="0"/>
          <w:sz w:val="24"/>
          <w:szCs w:val="24"/>
          <w:lang w:bidi="ar"/>
        </w:rPr>
        <w:t xml:space="preserve"> of </w:t>
      </w:r>
      <w:proofErr w:type="spellStart"/>
      <w:r w:rsidR="00E95C0B" w:rsidRPr="00E95C0B">
        <w:rPr>
          <w:rFonts w:ascii="Times New Roman" w:eastAsia="JvcphtAdvOTa9103878" w:hAnsi="Times New Roman" w:cs="Times New Roman"/>
          <w:b/>
          <w:bCs/>
          <w:color w:val="231F20"/>
          <w:kern w:val="0"/>
          <w:sz w:val="24"/>
          <w:szCs w:val="24"/>
          <w:lang w:bidi="ar"/>
        </w:rPr>
        <w:t>CF</w:t>
      </w:r>
      <w:r w:rsidR="00E95C0B" w:rsidRPr="00E95C0B">
        <w:rPr>
          <w:rFonts w:ascii="Times New Roman" w:eastAsia="JvcphtAdvOTa9103878" w:hAnsi="Times New Roman" w:cs="Times New Roman"/>
          <w:b/>
          <w:bCs/>
          <w:color w:val="231F20"/>
          <w:kern w:val="0"/>
          <w:sz w:val="24"/>
          <w:szCs w:val="24"/>
          <w:vertAlign w:val="subscript"/>
          <w:lang w:bidi="ar"/>
        </w:rPr>
        <w:t>x</w:t>
      </w:r>
      <w:proofErr w:type="spellEnd"/>
      <w:r w:rsidR="00E95C0B" w:rsidRPr="00E95C0B">
        <w:rPr>
          <w:rFonts w:ascii="Times New Roman" w:eastAsia="JvcphtAdvOTa9103878" w:hAnsi="Times New Roman" w:cs="Times New Roman"/>
          <w:b/>
          <w:bCs/>
          <w:color w:val="231F20"/>
          <w:kern w:val="0"/>
          <w:sz w:val="24"/>
          <w:szCs w:val="24"/>
          <w:lang w:bidi="ar"/>
        </w:rPr>
        <w:t>, δ-MnO</w:t>
      </w:r>
      <w:r w:rsidR="00E95C0B" w:rsidRPr="00E95C0B">
        <w:rPr>
          <w:rFonts w:ascii="Times New Roman" w:eastAsia="JvcphtAdvOTa9103878" w:hAnsi="Times New Roman" w:cs="Times New Roman"/>
          <w:b/>
          <w:bCs/>
          <w:color w:val="231F20"/>
          <w:kern w:val="0"/>
          <w:sz w:val="24"/>
          <w:szCs w:val="24"/>
          <w:vertAlign w:val="subscript"/>
          <w:lang w:bidi="ar"/>
        </w:rPr>
        <w:t>2</w:t>
      </w:r>
      <w:r w:rsidR="00E95C0B" w:rsidRPr="00E95C0B">
        <w:rPr>
          <w:rFonts w:ascii="Times New Roman" w:eastAsia="JvcphtAdvOTa9103878" w:hAnsi="Times New Roman" w:cs="Times New Roman"/>
          <w:b/>
          <w:bCs/>
          <w:color w:val="231F20"/>
          <w:kern w:val="0"/>
          <w:sz w:val="24"/>
          <w:szCs w:val="24"/>
          <w:lang w:bidi="ar"/>
        </w:rPr>
        <w:t xml:space="preserve">, </w:t>
      </w:r>
      <w:r w:rsidR="00E95C0B" w:rsidRPr="00E95C0B">
        <w:rPr>
          <w:rFonts w:ascii="Times New Roman" w:eastAsia="宋体" w:hAnsi="Times New Roman" w:cs="Times New Roman"/>
          <w:b/>
          <w:bCs/>
          <w:color w:val="231F20"/>
          <w:kern w:val="0"/>
          <w:sz w:val="24"/>
          <w:szCs w:val="24"/>
          <w:lang w:bidi="ar"/>
        </w:rPr>
        <w:t>δ-MnO</w:t>
      </w:r>
      <w:r w:rsidR="00E95C0B" w:rsidRPr="00E95C0B">
        <w:rPr>
          <w:rFonts w:ascii="Times New Roman" w:eastAsia="宋体" w:hAnsi="Times New Roman" w:cs="Times New Roman"/>
          <w:b/>
          <w:bCs/>
          <w:color w:val="231F20"/>
          <w:kern w:val="0"/>
          <w:sz w:val="24"/>
          <w:szCs w:val="24"/>
          <w:vertAlign w:val="subscript"/>
          <w:lang w:bidi="ar"/>
        </w:rPr>
        <w:t>2</w:t>
      </w:r>
      <w:r w:rsidR="00E95C0B" w:rsidRPr="00E95C0B">
        <w:rPr>
          <w:rFonts w:ascii="Times New Roman" w:eastAsia="宋体" w:hAnsi="Times New Roman" w:cs="Times New Roman"/>
          <w:b/>
          <w:bCs/>
          <w:color w:val="231F20"/>
          <w:kern w:val="0"/>
          <w:sz w:val="24"/>
          <w:szCs w:val="24"/>
          <w:lang w:bidi="ar"/>
        </w:rPr>
        <w:t>@CF</w:t>
      </w:r>
      <w:r w:rsidR="00E95C0B" w:rsidRPr="00E95C0B">
        <w:rPr>
          <w:rFonts w:ascii="Times New Roman" w:eastAsia="宋体" w:hAnsi="Times New Roman" w:cs="Times New Roman"/>
          <w:b/>
          <w:bCs/>
          <w:color w:val="231F20"/>
          <w:kern w:val="0"/>
          <w:sz w:val="24"/>
          <w:szCs w:val="24"/>
          <w:vertAlign w:val="subscript"/>
          <w:lang w:bidi="ar"/>
        </w:rPr>
        <w:t>x</w:t>
      </w:r>
      <w:r w:rsidR="00E95C0B" w:rsidRPr="00E95C0B">
        <w:rPr>
          <w:rFonts w:ascii="Times New Roman" w:eastAsia="宋体" w:hAnsi="Times New Roman" w:cs="Times New Roman"/>
          <w:b/>
          <w:bCs/>
          <w:color w:val="231F20"/>
          <w:kern w:val="0"/>
          <w:sz w:val="24"/>
          <w:szCs w:val="24"/>
          <w:lang w:bidi="ar"/>
        </w:rPr>
        <w:t>-6h and δ-MnO</w:t>
      </w:r>
      <w:r w:rsidR="00E95C0B" w:rsidRPr="00E95C0B">
        <w:rPr>
          <w:rFonts w:ascii="Times New Roman" w:eastAsia="宋体" w:hAnsi="Times New Roman" w:cs="Times New Roman"/>
          <w:b/>
          <w:bCs/>
          <w:color w:val="231F20"/>
          <w:kern w:val="0"/>
          <w:sz w:val="24"/>
          <w:szCs w:val="24"/>
          <w:vertAlign w:val="subscript"/>
          <w:lang w:bidi="ar"/>
        </w:rPr>
        <w:t>2</w:t>
      </w:r>
      <w:r w:rsidR="00E95C0B" w:rsidRPr="00E95C0B">
        <w:rPr>
          <w:rFonts w:ascii="Times New Roman" w:eastAsia="宋体" w:hAnsi="Times New Roman" w:cs="Times New Roman"/>
          <w:b/>
          <w:bCs/>
          <w:color w:val="231F20"/>
          <w:kern w:val="0"/>
          <w:sz w:val="24"/>
          <w:szCs w:val="24"/>
          <w:lang w:bidi="ar"/>
        </w:rPr>
        <w:t>@CF</w:t>
      </w:r>
      <w:r w:rsidR="00E95C0B" w:rsidRPr="00E95C0B">
        <w:rPr>
          <w:rFonts w:ascii="Times New Roman" w:eastAsia="宋体" w:hAnsi="Times New Roman" w:cs="Times New Roman"/>
          <w:b/>
          <w:bCs/>
          <w:color w:val="231F20"/>
          <w:kern w:val="0"/>
          <w:sz w:val="24"/>
          <w:szCs w:val="24"/>
          <w:vertAlign w:val="subscript"/>
          <w:lang w:bidi="ar"/>
        </w:rPr>
        <w:t>x</w:t>
      </w:r>
      <w:r w:rsidR="00E95C0B" w:rsidRPr="00E95C0B">
        <w:rPr>
          <w:rFonts w:ascii="Times New Roman" w:eastAsia="宋体" w:hAnsi="Times New Roman" w:cs="Times New Roman"/>
          <w:b/>
          <w:bCs/>
          <w:color w:val="231F20"/>
          <w:kern w:val="0"/>
          <w:sz w:val="24"/>
          <w:szCs w:val="24"/>
          <w:lang w:bidi="ar"/>
        </w:rPr>
        <w:t>-3h</w:t>
      </w:r>
      <w:r w:rsidR="00E95C0B" w:rsidRPr="00E95C0B">
        <w:rPr>
          <w:rFonts w:ascii="Times New Roman" w:eastAsia="JvcphtAdvOTa9103878" w:hAnsi="Times New Roman" w:cs="Times New Roman"/>
          <w:b/>
          <w:bCs/>
          <w:color w:val="231F20"/>
          <w:kern w:val="0"/>
          <w:sz w:val="24"/>
          <w:szCs w:val="24"/>
          <w:lang w:bidi="ar"/>
        </w:rPr>
        <w:t>.</w:t>
      </w:r>
    </w:p>
    <w:p w14:paraId="5DA3F671" w14:textId="77777777" w:rsidR="00E95C0B" w:rsidRPr="00E95C0B" w:rsidRDefault="00E95C0B">
      <w:pPr>
        <w:widowControl/>
        <w:jc w:val="left"/>
        <w:rPr>
          <w:noProof/>
          <w:sz w:val="24"/>
          <w:szCs w:val="24"/>
        </w:rPr>
      </w:pPr>
      <w:r w:rsidRPr="00E95C0B">
        <w:rPr>
          <w:noProof/>
          <w:sz w:val="24"/>
          <w:szCs w:val="24"/>
        </w:rPr>
        <w:br w:type="page"/>
      </w:r>
    </w:p>
    <w:p w14:paraId="4A8C0A49" w14:textId="20F9987D" w:rsidR="006C3469" w:rsidRPr="00E95C0B" w:rsidRDefault="00872E73" w:rsidP="00E95C0B">
      <w:pPr>
        <w:spacing w:line="480" w:lineRule="auto"/>
        <w:jc w:val="center"/>
        <w:rPr>
          <w:sz w:val="24"/>
          <w:szCs w:val="24"/>
        </w:rPr>
      </w:pPr>
      <w:r>
        <w:rPr>
          <w:noProof/>
          <w:sz w:val="24"/>
          <w:szCs w:val="24"/>
        </w:rPr>
        <w:lastRenderedPageBreak/>
        <w:drawing>
          <wp:inline distT="0" distB="0" distL="0" distR="0" wp14:anchorId="225BBD24" wp14:editId="53C6BF9D">
            <wp:extent cx="5274310" cy="2791460"/>
            <wp:effectExtent l="0" t="0" r="254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791460"/>
                    </a:xfrm>
                    <a:prstGeom prst="rect">
                      <a:avLst/>
                    </a:prstGeom>
                  </pic:spPr>
                </pic:pic>
              </a:graphicData>
            </a:graphic>
          </wp:inline>
        </w:drawing>
      </w:r>
    </w:p>
    <w:p w14:paraId="7404CFCB" w14:textId="6F3756D4" w:rsidR="00E145EC" w:rsidRPr="00E95C0B" w:rsidRDefault="006C3469" w:rsidP="00E95C0B">
      <w:pPr>
        <w:spacing w:line="480" w:lineRule="auto"/>
        <w:rPr>
          <w:rFonts w:ascii="Times New Roman" w:hAnsi="Times New Roman" w:cs="Times New Roman"/>
          <w:sz w:val="24"/>
          <w:szCs w:val="24"/>
        </w:rPr>
      </w:pPr>
      <w:r w:rsidRPr="00E95C0B">
        <w:rPr>
          <w:rFonts w:ascii="Times New Roman" w:hAnsi="Times New Roman" w:cs="Times New Roman"/>
          <w:b/>
          <w:bCs/>
          <w:sz w:val="24"/>
          <w:szCs w:val="24"/>
        </w:rPr>
        <w:t>Figure S3</w:t>
      </w:r>
      <w:r w:rsidRPr="00E95C0B">
        <w:rPr>
          <w:rFonts w:ascii="Times New Roman" w:hAnsi="Times New Roman" w:cs="Times New Roman"/>
          <w:sz w:val="24"/>
          <w:szCs w:val="24"/>
        </w:rPr>
        <w:t>.</w:t>
      </w:r>
      <w:r w:rsidR="00E95C0B" w:rsidRPr="00E95C0B">
        <w:rPr>
          <w:rFonts w:ascii="Times New Roman" w:hAnsi="Times New Roman" w:cs="Times New Roman"/>
          <w:sz w:val="24"/>
          <w:szCs w:val="24"/>
        </w:rPr>
        <w:t xml:space="preserve"> </w:t>
      </w:r>
      <w:r w:rsidR="00E95C0B" w:rsidRPr="00E95C0B">
        <w:rPr>
          <w:rFonts w:ascii="Times New Roman" w:hAnsi="Times New Roman" w:cs="Times New Roman"/>
          <w:b/>
          <w:bCs/>
          <w:sz w:val="24"/>
          <w:szCs w:val="24"/>
        </w:rPr>
        <w:t>SEM and TEM images of O-</w:t>
      </w:r>
      <w:proofErr w:type="spellStart"/>
      <w:r w:rsidR="00E95C0B" w:rsidRPr="00E95C0B">
        <w:rPr>
          <w:rFonts w:ascii="Times New Roman" w:hAnsi="Times New Roman" w:cs="Times New Roman"/>
          <w:b/>
          <w:bCs/>
          <w:sz w:val="24"/>
          <w:szCs w:val="24"/>
        </w:rPr>
        <w:t>CF</w:t>
      </w:r>
      <w:r w:rsidR="00E95C0B" w:rsidRPr="00E95C0B">
        <w:rPr>
          <w:rFonts w:ascii="Times New Roman" w:hAnsi="Times New Roman" w:cs="Times New Roman"/>
          <w:b/>
          <w:bCs/>
          <w:sz w:val="24"/>
          <w:szCs w:val="24"/>
          <w:vertAlign w:val="subscript"/>
        </w:rPr>
        <w:t>x</w:t>
      </w:r>
      <w:proofErr w:type="spellEnd"/>
      <w:r w:rsidR="00E95C0B" w:rsidRPr="00E95C0B">
        <w:rPr>
          <w:rFonts w:ascii="Times New Roman" w:hAnsi="Times New Roman" w:cs="Times New Roman"/>
          <w:b/>
          <w:bCs/>
          <w:sz w:val="24"/>
          <w:szCs w:val="24"/>
        </w:rPr>
        <w:t>, δ-MnO</w:t>
      </w:r>
      <w:r w:rsidR="00E95C0B" w:rsidRPr="00E95C0B">
        <w:rPr>
          <w:rFonts w:ascii="Times New Roman" w:hAnsi="Times New Roman" w:cs="Times New Roman"/>
          <w:b/>
          <w:bCs/>
          <w:sz w:val="24"/>
          <w:szCs w:val="24"/>
          <w:vertAlign w:val="subscript"/>
        </w:rPr>
        <w:t>2</w:t>
      </w:r>
      <w:r w:rsidR="00E95C0B" w:rsidRPr="00E95C0B">
        <w:rPr>
          <w:rFonts w:ascii="Times New Roman" w:hAnsi="Times New Roman" w:cs="Times New Roman"/>
          <w:b/>
          <w:bCs/>
          <w:sz w:val="24"/>
          <w:szCs w:val="24"/>
        </w:rPr>
        <w:t xml:space="preserve"> and δ-MnO</w:t>
      </w:r>
      <w:r w:rsidR="00E95C0B" w:rsidRPr="00E95C0B">
        <w:rPr>
          <w:rFonts w:ascii="Times New Roman" w:hAnsi="Times New Roman" w:cs="Times New Roman"/>
          <w:b/>
          <w:bCs/>
          <w:sz w:val="24"/>
          <w:szCs w:val="24"/>
          <w:vertAlign w:val="subscript"/>
        </w:rPr>
        <w:t>2</w:t>
      </w:r>
      <w:r w:rsidR="00E95C0B" w:rsidRPr="00E95C0B">
        <w:rPr>
          <w:rFonts w:ascii="Times New Roman" w:hAnsi="Times New Roman" w:cs="Times New Roman"/>
          <w:b/>
          <w:bCs/>
          <w:sz w:val="24"/>
          <w:szCs w:val="24"/>
        </w:rPr>
        <w:t>@CF</w:t>
      </w:r>
      <w:r w:rsidR="00E95C0B" w:rsidRPr="00E95C0B">
        <w:rPr>
          <w:rFonts w:ascii="Times New Roman" w:hAnsi="Times New Roman" w:cs="Times New Roman"/>
          <w:b/>
          <w:bCs/>
          <w:sz w:val="24"/>
          <w:szCs w:val="24"/>
          <w:vertAlign w:val="subscript"/>
        </w:rPr>
        <w:t>x</w:t>
      </w:r>
      <w:r w:rsidR="00E95C0B" w:rsidRPr="00E95C0B">
        <w:rPr>
          <w:rFonts w:ascii="Times New Roman" w:hAnsi="Times New Roman" w:cs="Times New Roman"/>
          <w:sz w:val="24"/>
          <w:szCs w:val="24"/>
        </w:rPr>
        <w:t xml:space="preserve">. </w:t>
      </w:r>
      <w:r w:rsidR="00E95C0B" w:rsidRPr="00E95C0B">
        <w:rPr>
          <w:rFonts w:ascii="Times New Roman" w:hAnsi="Times New Roman" w:cs="Times New Roman"/>
          <w:b/>
          <w:bCs/>
          <w:sz w:val="24"/>
          <w:szCs w:val="24"/>
        </w:rPr>
        <w:t>(a)</w:t>
      </w:r>
      <w:r w:rsidRPr="00E95C0B">
        <w:rPr>
          <w:rFonts w:ascii="Times New Roman" w:hAnsi="Times New Roman" w:cs="Times New Roman"/>
          <w:b/>
          <w:bCs/>
          <w:sz w:val="24"/>
          <w:szCs w:val="24"/>
        </w:rPr>
        <w:t xml:space="preserve"> </w:t>
      </w:r>
      <w:r w:rsidRPr="00E95C0B">
        <w:rPr>
          <w:rFonts w:ascii="Times New Roman" w:hAnsi="Times New Roman" w:cs="Times New Roman"/>
          <w:sz w:val="24"/>
          <w:szCs w:val="24"/>
        </w:rPr>
        <w:t>SEM images of O-</w:t>
      </w:r>
      <w:proofErr w:type="spellStart"/>
      <w:r w:rsidRPr="00E95C0B">
        <w:rPr>
          <w:rFonts w:ascii="Times New Roman" w:hAnsi="Times New Roman" w:cs="Times New Roman"/>
          <w:sz w:val="24"/>
          <w:szCs w:val="24"/>
        </w:rPr>
        <w:t>CF</w:t>
      </w:r>
      <w:r w:rsidRPr="00E95C0B">
        <w:rPr>
          <w:rFonts w:ascii="Times New Roman" w:hAnsi="Times New Roman" w:cs="Times New Roman"/>
          <w:sz w:val="24"/>
          <w:szCs w:val="24"/>
          <w:vertAlign w:val="subscript"/>
        </w:rPr>
        <w:t>x</w:t>
      </w:r>
      <w:proofErr w:type="spellEnd"/>
      <w:r w:rsidR="00E95C0B" w:rsidRPr="00E95C0B">
        <w:rPr>
          <w:rFonts w:ascii="Times New Roman" w:hAnsi="Times New Roman" w:cs="Times New Roman"/>
          <w:sz w:val="24"/>
          <w:szCs w:val="24"/>
        </w:rPr>
        <w:t>.</w:t>
      </w:r>
      <w:r w:rsidRPr="00E95C0B">
        <w:rPr>
          <w:rFonts w:ascii="Times New Roman" w:hAnsi="Times New Roman" w:cs="Times New Roman"/>
          <w:sz w:val="24"/>
          <w:szCs w:val="24"/>
        </w:rPr>
        <w:t xml:space="preserve"> </w:t>
      </w:r>
      <w:r w:rsidR="00E95C0B" w:rsidRPr="00E95C0B">
        <w:rPr>
          <w:rFonts w:ascii="Times New Roman" w:hAnsi="Times New Roman" w:cs="Times New Roman"/>
          <w:b/>
          <w:bCs/>
          <w:sz w:val="24"/>
          <w:szCs w:val="24"/>
        </w:rPr>
        <w:t>(b)</w:t>
      </w:r>
      <w:r w:rsidR="00E95C0B" w:rsidRPr="00E95C0B">
        <w:rPr>
          <w:rFonts w:ascii="Times New Roman" w:hAnsi="Times New Roman" w:cs="Times New Roman"/>
          <w:sz w:val="24"/>
          <w:szCs w:val="24"/>
        </w:rPr>
        <w:t xml:space="preserve"> SEM image of δ-MnO</w:t>
      </w:r>
      <w:r w:rsidR="00E95C0B" w:rsidRPr="00E95C0B">
        <w:rPr>
          <w:rFonts w:ascii="Times New Roman" w:hAnsi="Times New Roman" w:cs="Times New Roman"/>
          <w:sz w:val="24"/>
          <w:szCs w:val="24"/>
          <w:vertAlign w:val="subscript"/>
        </w:rPr>
        <w:t>2</w:t>
      </w:r>
      <w:r w:rsidR="00E95C0B" w:rsidRPr="00E95C0B">
        <w:rPr>
          <w:rFonts w:ascii="Times New Roman" w:hAnsi="Times New Roman" w:cs="Times New Roman"/>
          <w:sz w:val="24"/>
          <w:szCs w:val="24"/>
        </w:rPr>
        <w:t xml:space="preserve">. </w:t>
      </w:r>
      <w:r w:rsidRPr="00E95C0B">
        <w:rPr>
          <w:rFonts w:ascii="Times New Roman" w:hAnsi="Times New Roman" w:cs="Times New Roman"/>
          <w:sz w:val="24"/>
          <w:szCs w:val="24"/>
        </w:rPr>
        <w:t>Inset: Model diagram of δ-MnO</w:t>
      </w:r>
      <w:r w:rsidRPr="00E95C0B">
        <w:rPr>
          <w:rFonts w:ascii="Times New Roman" w:hAnsi="Times New Roman" w:cs="Times New Roman"/>
          <w:sz w:val="24"/>
          <w:szCs w:val="24"/>
          <w:vertAlign w:val="subscript"/>
        </w:rPr>
        <w:t>2</w:t>
      </w:r>
      <w:r w:rsidRPr="00E95C0B">
        <w:rPr>
          <w:rFonts w:ascii="Times New Roman" w:hAnsi="Times New Roman" w:cs="Times New Roman"/>
          <w:sz w:val="24"/>
          <w:szCs w:val="24"/>
        </w:rPr>
        <w:t xml:space="preserve">. </w:t>
      </w:r>
      <w:r w:rsidRPr="00E95C0B">
        <w:rPr>
          <w:rFonts w:ascii="Times New Roman" w:hAnsi="Times New Roman" w:cs="Times New Roman"/>
          <w:b/>
          <w:bCs/>
          <w:sz w:val="24"/>
          <w:szCs w:val="24"/>
        </w:rPr>
        <w:t>(c)</w:t>
      </w:r>
      <w:r w:rsidRPr="00E95C0B">
        <w:rPr>
          <w:rFonts w:ascii="Times New Roman" w:hAnsi="Times New Roman" w:cs="Times New Roman"/>
          <w:sz w:val="24"/>
          <w:szCs w:val="24"/>
        </w:rPr>
        <w:t xml:space="preserve"> </w:t>
      </w:r>
      <w:r w:rsidR="00E95C0B" w:rsidRPr="00E95C0B">
        <w:rPr>
          <w:rFonts w:ascii="Times New Roman" w:hAnsi="Times New Roman" w:cs="Times New Roman"/>
          <w:sz w:val="24"/>
          <w:szCs w:val="24"/>
        </w:rPr>
        <w:t xml:space="preserve">SEM image of </w:t>
      </w:r>
      <w:r w:rsidRPr="00E95C0B">
        <w:rPr>
          <w:rFonts w:ascii="Times New Roman" w:hAnsi="Times New Roman" w:cs="Times New Roman"/>
          <w:sz w:val="24"/>
          <w:szCs w:val="24"/>
        </w:rPr>
        <w:t>δ-MnO</w:t>
      </w:r>
      <w:r w:rsidRPr="00E95C0B">
        <w:rPr>
          <w:rFonts w:ascii="Times New Roman" w:hAnsi="Times New Roman" w:cs="Times New Roman"/>
          <w:sz w:val="24"/>
          <w:szCs w:val="24"/>
          <w:vertAlign w:val="subscript"/>
        </w:rPr>
        <w:t>2</w:t>
      </w:r>
      <w:r w:rsidRPr="00E95C0B">
        <w:rPr>
          <w:rFonts w:ascii="Times New Roman" w:hAnsi="Times New Roman" w:cs="Times New Roman"/>
          <w:sz w:val="24"/>
          <w:szCs w:val="24"/>
        </w:rPr>
        <w:t>@CF</w:t>
      </w:r>
      <w:r w:rsidRPr="00E95C0B">
        <w:rPr>
          <w:rFonts w:ascii="Times New Roman" w:hAnsi="Times New Roman" w:cs="Times New Roman"/>
          <w:sz w:val="24"/>
          <w:szCs w:val="24"/>
          <w:vertAlign w:val="subscript"/>
        </w:rPr>
        <w:t>x</w:t>
      </w:r>
      <w:r w:rsidRPr="00E95C0B">
        <w:rPr>
          <w:rFonts w:ascii="Times New Roman" w:hAnsi="Times New Roman" w:cs="Times New Roman"/>
          <w:sz w:val="24"/>
          <w:szCs w:val="24"/>
        </w:rPr>
        <w:t>.</w:t>
      </w:r>
      <w:r w:rsidR="00E95C0B" w:rsidRPr="00E95C0B">
        <w:rPr>
          <w:rFonts w:ascii="Times New Roman" w:hAnsi="Times New Roman" w:cs="Times New Roman"/>
          <w:sz w:val="24"/>
          <w:szCs w:val="24"/>
        </w:rPr>
        <w:t xml:space="preserve"> </w:t>
      </w:r>
      <w:r w:rsidR="00E95C0B" w:rsidRPr="00E95C0B">
        <w:rPr>
          <w:rFonts w:ascii="Times New Roman" w:hAnsi="Times New Roman" w:cs="Times New Roman"/>
          <w:b/>
          <w:bCs/>
          <w:sz w:val="24"/>
          <w:szCs w:val="24"/>
        </w:rPr>
        <w:t>(d)</w:t>
      </w:r>
      <w:r w:rsidRPr="00E95C0B">
        <w:rPr>
          <w:rFonts w:ascii="Times New Roman" w:hAnsi="Times New Roman" w:cs="Times New Roman"/>
          <w:sz w:val="24"/>
          <w:szCs w:val="24"/>
        </w:rPr>
        <w:t xml:space="preserve"> TEM images of O-</w:t>
      </w:r>
      <w:proofErr w:type="spellStart"/>
      <w:r w:rsidRPr="00E95C0B">
        <w:rPr>
          <w:rFonts w:ascii="Times New Roman" w:hAnsi="Times New Roman" w:cs="Times New Roman"/>
          <w:sz w:val="24"/>
          <w:szCs w:val="24"/>
        </w:rPr>
        <w:t>CF</w:t>
      </w:r>
      <w:r w:rsidRPr="00E95C0B">
        <w:rPr>
          <w:rFonts w:ascii="Times New Roman" w:hAnsi="Times New Roman" w:cs="Times New Roman"/>
          <w:sz w:val="24"/>
          <w:szCs w:val="24"/>
          <w:vertAlign w:val="subscript"/>
        </w:rPr>
        <w:t>x</w:t>
      </w:r>
      <w:proofErr w:type="spellEnd"/>
      <w:r w:rsidR="00E95C0B" w:rsidRPr="00E95C0B">
        <w:rPr>
          <w:rFonts w:ascii="Times New Roman" w:hAnsi="Times New Roman" w:cs="Times New Roman"/>
          <w:sz w:val="24"/>
          <w:szCs w:val="24"/>
        </w:rPr>
        <w:t xml:space="preserve"> and</w:t>
      </w:r>
      <w:r w:rsidRPr="00E95C0B">
        <w:rPr>
          <w:rFonts w:ascii="Times New Roman" w:hAnsi="Times New Roman" w:cs="Times New Roman"/>
          <w:sz w:val="24"/>
          <w:szCs w:val="24"/>
        </w:rPr>
        <w:t xml:space="preserve"> </w:t>
      </w:r>
      <w:r w:rsidRPr="00E95C0B">
        <w:rPr>
          <w:rFonts w:ascii="Times New Roman" w:hAnsi="Times New Roman" w:cs="Times New Roman"/>
          <w:b/>
          <w:bCs/>
          <w:sz w:val="24"/>
          <w:szCs w:val="24"/>
        </w:rPr>
        <w:t>(e)</w:t>
      </w:r>
      <w:r w:rsidR="00B41E68">
        <w:rPr>
          <w:rFonts w:ascii="Times New Roman" w:hAnsi="Times New Roman" w:cs="Times New Roman"/>
          <w:sz w:val="24"/>
          <w:szCs w:val="24"/>
        </w:rPr>
        <w:t xml:space="preserve"> </w:t>
      </w:r>
      <w:r w:rsidRPr="00E95C0B">
        <w:rPr>
          <w:rFonts w:ascii="Times New Roman" w:hAnsi="Times New Roman" w:cs="Times New Roman"/>
          <w:sz w:val="24"/>
          <w:szCs w:val="24"/>
        </w:rPr>
        <w:t>δ-MnO</w:t>
      </w:r>
      <w:r w:rsidRPr="00E95C0B">
        <w:rPr>
          <w:rFonts w:ascii="Times New Roman" w:hAnsi="Times New Roman" w:cs="Times New Roman"/>
          <w:sz w:val="24"/>
          <w:szCs w:val="24"/>
          <w:vertAlign w:val="subscript"/>
        </w:rPr>
        <w:t>2</w:t>
      </w:r>
      <w:r w:rsidRPr="00E95C0B">
        <w:rPr>
          <w:rFonts w:ascii="Times New Roman" w:hAnsi="Times New Roman" w:cs="Times New Roman"/>
          <w:sz w:val="24"/>
          <w:szCs w:val="24"/>
        </w:rPr>
        <w:t xml:space="preserve">. HRTEM images of </w:t>
      </w:r>
      <w:r w:rsidRPr="00E95C0B">
        <w:rPr>
          <w:rFonts w:ascii="Times New Roman" w:hAnsi="Times New Roman" w:cs="Times New Roman"/>
          <w:b/>
          <w:bCs/>
          <w:sz w:val="24"/>
          <w:szCs w:val="24"/>
        </w:rPr>
        <w:t>(f)</w:t>
      </w:r>
      <w:r w:rsidRPr="00E95C0B">
        <w:rPr>
          <w:rFonts w:ascii="Times New Roman" w:hAnsi="Times New Roman" w:cs="Times New Roman"/>
          <w:sz w:val="24"/>
          <w:szCs w:val="24"/>
        </w:rPr>
        <w:t xml:space="preserve"> δ-MnO</w:t>
      </w:r>
      <w:r w:rsidRPr="00E95C0B">
        <w:rPr>
          <w:rFonts w:ascii="Times New Roman" w:hAnsi="Times New Roman" w:cs="Times New Roman"/>
          <w:sz w:val="24"/>
          <w:szCs w:val="24"/>
          <w:vertAlign w:val="subscript"/>
        </w:rPr>
        <w:t>2</w:t>
      </w:r>
      <w:r w:rsidRPr="00E95C0B">
        <w:rPr>
          <w:rFonts w:ascii="Times New Roman" w:hAnsi="Times New Roman" w:cs="Times New Roman"/>
          <w:sz w:val="24"/>
          <w:szCs w:val="24"/>
        </w:rPr>
        <w:t>. Inset: Layer spacing of related materials.</w:t>
      </w:r>
    </w:p>
    <w:p w14:paraId="3E55449E" w14:textId="77777777" w:rsidR="00E95C0B" w:rsidRPr="00E95C0B" w:rsidRDefault="00E95C0B">
      <w:pPr>
        <w:widowControl/>
        <w:jc w:val="left"/>
        <w:rPr>
          <w:noProof/>
          <w:sz w:val="24"/>
          <w:szCs w:val="24"/>
        </w:rPr>
      </w:pPr>
      <w:r w:rsidRPr="00E95C0B">
        <w:rPr>
          <w:noProof/>
          <w:sz w:val="24"/>
          <w:szCs w:val="24"/>
        </w:rPr>
        <w:br w:type="page"/>
      </w:r>
    </w:p>
    <w:p w14:paraId="1B7E2B61" w14:textId="31AFBF93" w:rsidR="00E145EC" w:rsidRPr="00E95C0B" w:rsidRDefault="00E145EC" w:rsidP="00E95C0B">
      <w:pPr>
        <w:spacing w:line="480" w:lineRule="auto"/>
        <w:rPr>
          <w:sz w:val="24"/>
          <w:szCs w:val="24"/>
        </w:rPr>
      </w:pPr>
      <w:r w:rsidRPr="00E95C0B">
        <w:rPr>
          <w:noProof/>
          <w:sz w:val="24"/>
          <w:szCs w:val="24"/>
        </w:rPr>
        <w:lastRenderedPageBreak/>
        <w:drawing>
          <wp:inline distT="0" distB="0" distL="0" distR="0" wp14:anchorId="6943B45B" wp14:editId="7090E798">
            <wp:extent cx="5274310" cy="4037965"/>
            <wp:effectExtent l="0" t="0" r="254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37965"/>
                    </a:xfrm>
                    <a:prstGeom prst="rect">
                      <a:avLst/>
                    </a:prstGeom>
                  </pic:spPr>
                </pic:pic>
              </a:graphicData>
            </a:graphic>
          </wp:inline>
        </w:drawing>
      </w:r>
    </w:p>
    <w:p w14:paraId="639D06F5" w14:textId="3A8D0FF0" w:rsidR="00E145EC" w:rsidRPr="00E95C0B" w:rsidRDefault="00E145EC" w:rsidP="00E95C0B">
      <w:pPr>
        <w:spacing w:line="480" w:lineRule="auto"/>
        <w:rPr>
          <w:b/>
          <w:bCs/>
          <w:sz w:val="24"/>
          <w:szCs w:val="24"/>
        </w:rPr>
      </w:pPr>
      <w:r w:rsidRPr="00E95C0B">
        <w:rPr>
          <w:rFonts w:ascii="Times New Roman" w:eastAsia="宋体" w:hAnsi="Times New Roman" w:cs="Times New Roman"/>
          <w:b/>
          <w:bCs/>
          <w:color w:val="231F20"/>
          <w:kern w:val="0"/>
          <w:sz w:val="24"/>
          <w:szCs w:val="24"/>
          <w:lang w:bidi="ar"/>
        </w:rPr>
        <w:t>Figure S4</w:t>
      </w:r>
      <w:r w:rsidRPr="00E95C0B">
        <w:rPr>
          <w:rFonts w:ascii="Times New Roman" w:eastAsia="宋体" w:hAnsi="Times New Roman" w:cs="Times New Roman"/>
          <w:color w:val="231F20"/>
          <w:kern w:val="0"/>
          <w:sz w:val="24"/>
          <w:szCs w:val="24"/>
          <w:lang w:bidi="ar"/>
        </w:rPr>
        <w:t>.</w:t>
      </w:r>
      <w:r w:rsidRPr="00E95C0B">
        <w:rPr>
          <w:rFonts w:ascii="Times New Roman" w:eastAsia="宋体" w:hAnsi="Times New Roman" w:cs="Times New Roman"/>
          <w:b/>
          <w:bCs/>
          <w:color w:val="231F20"/>
          <w:kern w:val="0"/>
          <w:sz w:val="24"/>
          <w:szCs w:val="24"/>
          <w:lang w:bidi="ar"/>
        </w:rPr>
        <w:t xml:space="preserve"> </w:t>
      </w:r>
      <w:r w:rsidRPr="00364AA6">
        <w:rPr>
          <w:rFonts w:ascii="Times New Roman" w:eastAsia="宋体" w:hAnsi="Times New Roman" w:cs="Times New Roman"/>
          <w:b/>
          <w:bCs/>
          <w:color w:val="231F20"/>
          <w:kern w:val="0"/>
          <w:sz w:val="24"/>
          <w:szCs w:val="24"/>
          <w:lang w:bidi="ar"/>
        </w:rPr>
        <w:t xml:space="preserve">ICP results of </w:t>
      </w:r>
      <w:r w:rsidRPr="00364AA6">
        <w:rPr>
          <w:rFonts w:ascii="Times New Roman" w:eastAsia="JvcphtAdvOTa9103878" w:hAnsi="Times New Roman" w:cs="Times New Roman"/>
          <w:b/>
          <w:bCs/>
          <w:color w:val="231F20"/>
          <w:kern w:val="0"/>
          <w:sz w:val="24"/>
          <w:szCs w:val="24"/>
          <w:lang w:bidi="ar"/>
        </w:rPr>
        <w:t>δ-MnO</w:t>
      </w:r>
      <w:r w:rsidRPr="00364AA6">
        <w:rPr>
          <w:rFonts w:ascii="Times New Roman" w:eastAsia="JvcphtAdvOTa9103878" w:hAnsi="Times New Roman" w:cs="Times New Roman"/>
          <w:b/>
          <w:bCs/>
          <w:color w:val="231F20"/>
          <w:kern w:val="0"/>
          <w:sz w:val="24"/>
          <w:szCs w:val="24"/>
          <w:vertAlign w:val="subscript"/>
          <w:lang w:bidi="ar"/>
        </w:rPr>
        <w:t>2</w:t>
      </w:r>
      <w:r w:rsidRPr="00364AA6">
        <w:rPr>
          <w:rFonts w:ascii="Times New Roman" w:eastAsia="宋体" w:hAnsi="Times New Roman" w:cs="Times New Roman" w:hint="eastAsia"/>
          <w:b/>
          <w:bCs/>
          <w:color w:val="231F20"/>
          <w:kern w:val="0"/>
          <w:sz w:val="24"/>
          <w:szCs w:val="24"/>
          <w:lang w:bidi="ar"/>
        </w:rPr>
        <w:t>@</w:t>
      </w:r>
      <w:r w:rsidRPr="00364AA6">
        <w:rPr>
          <w:rFonts w:ascii="Times New Roman" w:eastAsia="JvcphtAdvOTa9103878" w:hAnsi="Times New Roman" w:cs="Times New Roman"/>
          <w:b/>
          <w:bCs/>
          <w:color w:val="231F20"/>
          <w:kern w:val="0"/>
          <w:sz w:val="24"/>
          <w:szCs w:val="24"/>
          <w:lang w:bidi="ar"/>
        </w:rPr>
        <w:t>CF</w:t>
      </w:r>
      <w:r w:rsidRPr="00364AA6">
        <w:rPr>
          <w:rFonts w:ascii="Times New Roman" w:eastAsia="JvcphtAdvOTa9103878" w:hAnsi="Times New Roman" w:cs="Times New Roman"/>
          <w:b/>
          <w:bCs/>
          <w:color w:val="231F20"/>
          <w:kern w:val="0"/>
          <w:sz w:val="24"/>
          <w:szCs w:val="24"/>
          <w:vertAlign w:val="subscript"/>
          <w:lang w:bidi="ar"/>
        </w:rPr>
        <w:t>x</w:t>
      </w:r>
      <w:r w:rsidRPr="00364AA6">
        <w:rPr>
          <w:rFonts w:ascii="Times New Roman" w:eastAsia="宋体" w:hAnsi="Times New Roman" w:cs="Times New Roman"/>
          <w:b/>
          <w:bCs/>
          <w:color w:val="231F20"/>
          <w:kern w:val="0"/>
          <w:sz w:val="24"/>
          <w:szCs w:val="24"/>
          <w:lang w:bidi="ar"/>
        </w:rPr>
        <w:t>-3h</w:t>
      </w:r>
      <w:r w:rsidRPr="00364AA6">
        <w:rPr>
          <w:rFonts w:ascii="Times New Roman" w:eastAsia="宋体" w:hAnsi="Times New Roman" w:cs="Times New Roman" w:hint="eastAsia"/>
          <w:b/>
          <w:bCs/>
          <w:color w:val="231F20"/>
          <w:kern w:val="0"/>
          <w:sz w:val="24"/>
          <w:szCs w:val="24"/>
          <w:lang w:bidi="ar"/>
        </w:rPr>
        <w:t xml:space="preserve"> and </w:t>
      </w:r>
      <w:r w:rsidRPr="00364AA6">
        <w:rPr>
          <w:rFonts w:ascii="Times New Roman" w:eastAsia="JvcphtAdvOTa9103878" w:hAnsi="Times New Roman" w:cs="Times New Roman"/>
          <w:b/>
          <w:bCs/>
          <w:color w:val="231F20"/>
          <w:kern w:val="0"/>
          <w:sz w:val="24"/>
          <w:szCs w:val="24"/>
          <w:lang w:bidi="ar"/>
        </w:rPr>
        <w:t>δ-MnO</w:t>
      </w:r>
      <w:r w:rsidRPr="00364AA6">
        <w:rPr>
          <w:rFonts w:ascii="Times New Roman" w:eastAsia="JvcphtAdvOTa9103878" w:hAnsi="Times New Roman" w:cs="Times New Roman"/>
          <w:b/>
          <w:bCs/>
          <w:color w:val="231F20"/>
          <w:kern w:val="0"/>
          <w:sz w:val="24"/>
          <w:szCs w:val="24"/>
          <w:vertAlign w:val="subscript"/>
          <w:lang w:bidi="ar"/>
        </w:rPr>
        <w:t>2</w:t>
      </w:r>
      <w:r w:rsidRPr="00364AA6">
        <w:rPr>
          <w:rFonts w:ascii="Times New Roman" w:eastAsia="宋体" w:hAnsi="Times New Roman" w:cs="Times New Roman" w:hint="eastAsia"/>
          <w:b/>
          <w:bCs/>
          <w:color w:val="231F20"/>
          <w:kern w:val="0"/>
          <w:sz w:val="24"/>
          <w:szCs w:val="24"/>
          <w:lang w:bidi="ar"/>
        </w:rPr>
        <w:t>@</w:t>
      </w:r>
      <w:r w:rsidRPr="00364AA6">
        <w:rPr>
          <w:rFonts w:ascii="Times New Roman" w:eastAsia="JvcphtAdvOTa9103878" w:hAnsi="Times New Roman" w:cs="Times New Roman"/>
          <w:b/>
          <w:bCs/>
          <w:color w:val="231F20"/>
          <w:kern w:val="0"/>
          <w:sz w:val="24"/>
          <w:szCs w:val="24"/>
          <w:lang w:bidi="ar"/>
        </w:rPr>
        <w:t>CF</w:t>
      </w:r>
      <w:r w:rsidRPr="00364AA6">
        <w:rPr>
          <w:rFonts w:ascii="Times New Roman" w:eastAsia="JvcphtAdvOTa9103878" w:hAnsi="Times New Roman" w:cs="Times New Roman"/>
          <w:b/>
          <w:bCs/>
          <w:color w:val="231F20"/>
          <w:kern w:val="0"/>
          <w:sz w:val="24"/>
          <w:szCs w:val="24"/>
          <w:vertAlign w:val="subscript"/>
          <w:lang w:bidi="ar"/>
        </w:rPr>
        <w:t>x</w:t>
      </w:r>
      <w:r w:rsidRPr="00364AA6">
        <w:rPr>
          <w:rFonts w:ascii="Times New Roman" w:eastAsia="宋体" w:hAnsi="Times New Roman" w:cs="Times New Roman"/>
          <w:b/>
          <w:bCs/>
          <w:color w:val="231F20"/>
          <w:kern w:val="0"/>
          <w:sz w:val="24"/>
          <w:szCs w:val="24"/>
          <w:lang w:bidi="ar"/>
        </w:rPr>
        <w:t>-6h</w:t>
      </w:r>
      <w:r w:rsidR="00E95C0B" w:rsidRPr="00364AA6">
        <w:rPr>
          <w:rFonts w:ascii="Times New Roman" w:eastAsia="宋体" w:hAnsi="Times New Roman" w:cs="Times New Roman"/>
          <w:b/>
          <w:bCs/>
          <w:color w:val="231F20"/>
          <w:kern w:val="0"/>
          <w:sz w:val="24"/>
          <w:szCs w:val="24"/>
          <w:lang w:bidi="ar"/>
        </w:rPr>
        <w:t>.</w:t>
      </w:r>
    </w:p>
    <w:p w14:paraId="50A94B5E" w14:textId="53C7665D" w:rsidR="00E95C0B" w:rsidRDefault="00E95C0B" w:rsidP="00E95C0B">
      <w:pPr>
        <w:spacing w:line="480" w:lineRule="auto"/>
        <w:rPr>
          <w:b/>
          <w:bCs/>
          <w:sz w:val="24"/>
          <w:szCs w:val="24"/>
        </w:rPr>
      </w:pPr>
    </w:p>
    <w:p w14:paraId="23AEDE85" w14:textId="069B5AE7" w:rsidR="003A5DC7" w:rsidRDefault="003A5DC7" w:rsidP="00E95C0B">
      <w:pPr>
        <w:spacing w:line="480" w:lineRule="auto"/>
        <w:rPr>
          <w:b/>
          <w:bCs/>
          <w:sz w:val="24"/>
          <w:szCs w:val="24"/>
        </w:rPr>
      </w:pPr>
    </w:p>
    <w:p w14:paraId="10FB0771" w14:textId="09594462" w:rsidR="003A5DC7" w:rsidRDefault="003A5DC7" w:rsidP="00E95C0B">
      <w:pPr>
        <w:spacing w:line="480" w:lineRule="auto"/>
        <w:rPr>
          <w:b/>
          <w:bCs/>
          <w:sz w:val="24"/>
          <w:szCs w:val="24"/>
        </w:rPr>
      </w:pPr>
    </w:p>
    <w:p w14:paraId="40A11E45" w14:textId="00131F87" w:rsidR="003A5DC7" w:rsidRDefault="003A5DC7" w:rsidP="00E95C0B">
      <w:pPr>
        <w:spacing w:line="480" w:lineRule="auto"/>
        <w:rPr>
          <w:b/>
          <w:bCs/>
          <w:sz w:val="24"/>
          <w:szCs w:val="24"/>
        </w:rPr>
      </w:pPr>
    </w:p>
    <w:p w14:paraId="78AD2514" w14:textId="25746276" w:rsidR="003A5DC7" w:rsidRDefault="003A5DC7" w:rsidP="00E95C0B">
      <w:pPr>
        <w:spacing w:line="480" w:lineRule="auto"/>
        <w:rPr>
          <w:b/>
          <w:bCs/>
          <w:sz w:val="24"/>
          <w:szCs w:val="24"/>
        </w:rPr>
      </w:pPr>
    </w:p>
    <w:p w14:paraId="7CF2033C" w14:textId="6B7301BE" w:rsidR="003A5DC7" w:rsidRDefault="003A5DC7" w:rsidP="00E95C0B">
      <w:pPr>
        <w:spacing w:line="480" w:lineRule="auto"/>
        <w:rPr>
          <w:b/>
          <w:bCs/>
          <w:sz w:val="24"/>
          <w:szCs w:val="24"/>
        </w:rPr>
      </w:pPr>
    </w:p>
    <w:p w14:paraId="3616B40F" w14:textId="20067BCB" w:rsidR="003A5DC7" w:rsidRDefault="003A5DC7" w:rsidP="00E95C0B">
      <w:pPr>
        <w:spacing w:line="480" w:lineRule="auto"/>
        <w:rPr>
          <w:b/>
          <w:bCs/>
          <w:sz w:val="24"/>
          <w:szCs w:val="24"/>
        </w:rPr>
      </w:pPr>
    </w:p>
    <w:p w14:paraId="33C7D424" w14:textId="77777777" w:rsidR="003A5DC7" w:rsidRPr="00E95C0B" w:rsidRDefault="003A5DC7" w:rsidP="00E95C0B">
      <w:pPr>
        <w:spacing w:line="480" w:lineRule="auto"/>
        <w:rPr>
          <w:b/>
          <w:bCs/>
          <w:sz w:val="24"/>
          <w:szCs w:val="24"/>
        </w:rPr>
      </w:pPr>
    </w:p>
    <w:p w14:paraId="7AC996A3" w14:textId="1AA90F7A" w:rsidR="00E145EC" w:rsidRPr="00E95C0B" w:rsidRDefault="00E145EC" w:rsidP="00E95C0B">
      <w:pPr>
        <w:spacing w:line="480" w:lineRule="auto"/>
        <w:jc w:val="center"/>
        <w:rPr>
          <w:sz w:val="24"/>
          <w:szCs w:val="24"/>
        </w:rPr>
      </w:pPr>
      <w:r w:rsidRPr="00E95C0B">
        <w:rPr>
          <w:noProof/>
          <w:sz w:val="24"/>
          <w:szCs w:val="24"/>
        </w:rPr>
        <w:lastRenderedPageBreak/>
        <w:drawing>
          <wp:inline distT="0" distB="0" distL="0" distR="0" wp14:anchorId="62C37CA8" wp14:editId="478ADDB7">
            <wp:extent cx="5430017" cy="141849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rotWithShape="1">
                    <a:blip r:embed="rId10" cstate="print">
                      <a:extLst>
                        <a:ext uri="{28A0092B-C50C-407E-A947-70E740481C1C}">
                          <a14:useLocalDpi xmlns:a14="http://schemas.microsoft.com/office/drawing/2010/main" val="0"/>
                        </a:ext>
                      </a:extLst>
                    </a:blip>
                    <a:srcRect t="3756" r="3856" b="49100"/>
                    <a:stretch/>
                  </pic:blipFill>
                  <pic:spPr bwMode="auto">
                    <a:xfrm>
                      <a:off x="0" y="0"/>
                      <a:ext cx="5448624" cy="1423353"/>
                    </a:xfrm>
                    <a:prstGeom prst="rect">
                      <a:avLst/>
                    </a:prstGeom>
                    <a:ln>
                      <a:noFill/>
                    </a:ln>
                    <a:extLst>
                      <a:ext uri="{53640926-AAD7-44D8-BBD7-CCE9431645EC}">
                        <a14:shadowObscured xmlns:a14="http://schemas.microsoft.com/office/drawing/2010/main"/>
                      </a:ext>
                    </a:extLst>
                  </pic:spPr>
                </pic:pic>
              </a:graphicData>
            </a:graphic>
          </wp:inline>
        </w:drawing>
      </w:r>
    </w:p>
    <w:p w14:paraId="53BCC4AD" w14:textId="6376283F" w:rsidR="00E95C0B" w:rsidRPr="00E95C0B" w:rsidRDefault="00E145EC" w:rsidP="00E95C0B">
      <w:pPr>
        <w:spacing w:line="480" w:lineRule="auto"/>
        <w:rPr>
          <w:sz w:val="24"/>
          <w:szCs w:val="24"/>
        </w:rPr>
      </w:pPr>
      <w:r w:rsidRPr="00E95C0B">
        <w:rPr>
          <w:rFonts w:ascii="Times New Roman" w:hAnsi="Times New Roman" w:cs="Times New Roman"/>
          <w:b/>
          <w:bCs/>
          <w:sz w:val="24"/>
          <w:szCs w:val="24"/>
          <w:shd w:val="clear" w:color="auto" w:fill="FFFFFF"/>
        </w:rPr>
        <w:t>Figure S5</w:t>
      </w:r>
      <w:r w:rsidRPr="00E95C0B">
        <w:rPr>
          <w:rFonts w:ascii="Times New Roman" w:hAnsi="Times New Roman" w:cs="Times New Roman"/>
          <w:b/>
          <w:bCs/>
          <w:sz w:val="24"/>
          <w:szCs w:val="24"/>
        </w:rPr>
        <w:t xml:space="preserve">. </w:t>
      </w:r>
      <w:r w:rsidRPr="00E95C0B">
        <w:rPr>
          <w:rFonts w:ascii="Times New Roman" w:hAnsi="Times New Roman" w:cs="Times New Roman"/>
          <w:sz w:val="24"/>
          <w:szCs w:val="24"/>
        </w:rPr>
        <w:t xml:space="preserve">A single step of GITT for </w:t>
      </w:r>
      <w:r w:rsidRPr="00364AA6">
        <w:rPr>
          <w:rFonts w:ascii="Times New Roman" w:hAnsi="Times New Roman" w:cs="Times New Roman"/>
          <w:b/>
          <w:bCs/>
          <w:sz w:val="24"/>
          <w:szCs w:val="24"/>
        </w:rPr>
        <w:t>(a)</w:t>
      </w:r>
      <w:r w:rsidRPr="00E95C0B">
        <w:rPr>
          <w:rFonts w:ascii="Times New Roman" w:hAnsi="Times New Roman" w:cs="Times New Roman"/>
          <w:sz w:val="24"/>
          <w:szCs w:val="24"/>
        </w:rPr>
        <w:t xml:space="preserve"> </w:t>
      </w:r>
      <w:bookmarkStart w:id="0" w:name="_Hlk120899881"/>
      <w:proofErr w:type="spellStart"/>
      <w:r w:rsidR="001B6E0B" w:rsidRPr="00E95C0B">
        <w:rPr>
          <w:rFonts w:ascii="Times New Roman" w:eastAsia="JvcphtAdvOTa9103878" w:hAnsi="Times New Roman" w:cs="Times New Roman"/>
          <w:color w:val="231F20"/>
          <w:kern w:val="0"/>
          <w:sz w:val="24"/>
          <w:szCs w:val="24"/>
          <w:lang w:bidi="ar"/>
        </w:rPr>
        <w:t>CF</w:t>
      </w:r>
      <w:r w:rsidR="001B6E0B" w:rsidRPr="00E95C0B">
        <w:rPr>
          <w:rFonts w:ascii="Times New Roman" w:eastAsia="JvcphtAdvOTa9103878" w:hAnsi="Times New Roman" w:cs="Times New Roman"/>
          <w:color w:val="231F20"/>
          <w:kern w:val="0"/>
          <w:sz w:val="24"/>
          <w:szCs w:val="24"/>
          <w:vertAlign w:val="subscript"/>
          <w:lang w:bidi="ar"/>
        </w:rPr>
        <w:t>x</w:t>
      </w:r>
      <w:proofErr w:type="spellEnd"/>
      <w:r w:rsidRPr="00E95C0B">
        <w:rPr>
          <w:rFonts w:ascii="Times New Roman" w:hAnsi="Times New Roman" w:cs="Times New Roman"/>
          <w:sz w:val="24"/>
          <w:szCs w:val="24"/>
        </w:rPr>
        <w:t xml:space="preserve">, </w:t>
      </w:r>
      <w:r w:rsidRPr="00364AA6">
        <w:rPr>
          <w:rFonts w:ascii="Times New Roman" w:hAnsi="Times New Roman" w:cs="Times New Roman"/>
          <w:b/>
          <w:bCs/>
          <w:sz w:val="24"/>
          <w:szCs w:val="24"/>
        </w:rPr>
        <w:t>(b)</w:t>
      </w:r>
      <w:r w:rsidRPr="00E95C0B">
        <w:rPr>
          <w:rFonts w:ascii="Times New Roman" w:hAnsi="Times New Roman" w:cs="Times New Roman"/>
          <w:sz w:val="24"/>
          <w:szCs w:val="24"/>
        </w:rPr>
        <w:t xml:space="preserve"> </w:t>
      </w:r>
      <w:r w:rsidRPr="00E95C0B">
        <w:rPr>
          <w:rFonts w:ascii="Times New Roman" w:eastAsia="JvcphtAdvOTa9103878" w:hAnsi="Times New Roman" w:cs="Times New Roman"/>
          <w:color w:val="231F20"/>
          <w:kern w:val="0"/>
          <w:sz w:val="24"/>
          <w:szCs w:val="24"/>
          <w:lang w:bidi="ar"/>
        </w:rPr>
        <w:t>δ-MnO</w:t>
      </w:r>
      <w:r w:rsidRPr="00E95C0B">
        <w:rPr>
          <w:rFonts w:ascii="Times New Roman" w:eastAsia="JvcphtAdvOTa9103878" w:hAnsi="Times New Roman" w:cs="Times New Roman"/>
          <w:color w:val="231F20"/>
          <w:kern w:val="0"/>
          <w:sz w:val="24"/>
          <w:szCs w:val="24"/>
          <w:vertAlign w:val="subscript"/>
          <w:lang w:bidi="ar"/>
        </w:rPr>
        <w:t>2</w:t>
      </w:r>
      <w:r w:rsidR="00364AA6">
        <w:rPr>
          <w:rFonts w:ascii="Times New Roman" w:eastAsia="宋体" w:hAnsi="Times New Roman" w:cs="Times New Roman"/>
          <w:color w:val="231F20"/>
          <w:kern w:val="0"/>
          <w:sz w:val="24"/>
          <w:szCs w:val="24"/>
          <w:lang w:bidi="ar"/>
        </w:rPr>
        <w:t>/</w:t>
      </w:r>
      <w:proofErr w:type="spellStart"/>
      <w:proofErr w:type="gramStart"/>
      <w:r w:rsidRPr="00E95C0B">
        <w:rPr>
          <w:rFonts w:ascii="Times New Roman" w:eastAsia="JvcphtAdvOTa9103878" w:hAnsi="Times New Roman" w:cs="Times New Roman"/>
          <w:color w:val="231F20"/>
          <w:kern w:val="0"/>
          <w:sz w:val="24"/>
          <w:szCs w:val="24"/>
          <w:lang w:bidi="ar"/>
        </w:rPr>
        <w:t>CF</w:t>
      </w:r>
      <w:r w:rsidRPr="00E95C0B">
        <w:rPr>
          <w:rFonts w:ascii="Times New Roman" w:eastAsia="JvcphtAdvOTa9103878" w:hAnsi="Times New Roman" w:cs="Times New Roman"/>
          <w:color w:val="231F20"/>
          <w:kern w:val="0"/>
          <w:sz w:val="24"/>
          <w:szCs w:val="24"/>
          <w:vertAlign w:val="subscript"/>
          <w:lang w:bidi="ar"/>
        </w:rPr>
        <w:t>x</w:t>
      </w:r>
      <w:proofErr w:type="spellEnd"/>
      <w:r w:rsidR="001B6E0B" w:rsidRPr="00E95C0B">
        <w:rPr>
          <w:rFonts w:ascii="Times New Roman" w:eastAsia="宋体" w:hAnsi="Times New Roman" w:cs="Times New Roman"/>
          <w:color w:val="231F20"/>
          <w:kern w:val="0"/>
          <w:sz w:val="24"/>
          <w:szCs w:val="24"/>
          <w:lang w:bidi="ar"/>
        </w:rPr>
        <w:t>(</w:t>
      </w:r>
      <w:proofErr w:type="gramEnd"/>
      <w:r w:rsidR="001B6E0B" w:rsidRPr="00E95C0B">
        <w:rPr>
          <w:rFonts w:ascii="Times New Roman" w:eastAsia="宋体" w:hAnsi="Times New Roman" w:cs="Times New Roman"/>
          <w:color w:val="231F20"/>
          <w:kern w:val="0"/>
          <w:sz w:val="24"/>
          <w:szCs w:val="24"/>
          <w:lang w:bidi="ar"/>
        </w:rPr>
        <w:t>1:9)</w:t>
      </w:r>
      <w:r w:rsidRPr="00E95C0B">
        <w:rPr>
          <w:rFonts w:ascii="Times New Roman" w:hAnsi="Times New Roman" w:cs="Times New Roman"/>
          <w:sz w:val="24"/>
          <w:szCs w:val="24"/>
        </w:rPr>
        <w:t xml:space="preserve">, </w:t>
      </w:r>
      <w:r w:rsidRPr="00364AA6">
        <w:rPr>
          <w:rFonts w:ascii="Times New Roman" w:hAnsi="Times New Roman" w:cs="Times New Roman"/>
          <w:b/>
          <w:bCs/>
          <w:sz w:val="24"/>
          <w:szCs w:val="24"/>
        </w:rPr>
        <w:t>(c)</w:t>
      </w:r>
      <w:r w:rsidRPr="00E95C0B">
        <w:rPr>
          <w:rFonts w:ascii="Times New Roman" w:hAnsi="Times New Roman" w:cs="Times New Roman"/>
          <w:sz w:val="24"/>
          <w:szCs w:val="24"/>
        </w:rPr>
        <w:t xml:space="preserve"> </w:t>
      </w:r>
      <w:r w:rsidRPr="00E95C0B">
        <w:rPr>
          <w:rFonts w:ascii="Times New Roman" w:eastAsia="JvcphtAdvOTa9103878" w:hAnsi="Times New Roman" w:cs="Times New Roman"/>
          <w:color w:val="231F20"/>
          <w:kern w:val="0"/>
          <w:sz w:val="24"/>
          <w:szCs w:val="24"/>
          <w:lang w:bidi="ar"/>
        </w:rPr>
        <w:t>δ-MnO</w:t>
      </w:r>
      <w:r w:rsidRPr="00E95C0B">
        <w:rPr>
          <w:rFonts w:ascii="Times New Roman" w:eastAsia="JvcphtAdvOTa9103878" w:hAnsi="Times New Roman" w:cs="Times New Roman"/>
          <w:color w:val="231F20"/>
          <w:kern w:val="0"/>
          <w:sz w:val="24"/>
          <w:szCs w:val="24"/>
          <w:vertAlign w:val="subscript"/>
          <w:lang w:bidi="ar"/>
        </w:rPr>
        <w:t>2</w:t>
      </w:r>
      <w:r w:rsidRPr="00E95C0B">
        <w:rPr>
          <w:rFonts w:ascii="Times New Roman" w:eastAsia="宋体" w:hAnsi="Times New Roman" w:cs="Times New Roman" w:hint="eastAsia"/>
          <w:color w:val="231F20"/>
          <w:kern w:val="0"/>
          <w:sz w:val="24"/>
          <w:szCs w:val="24"/>
          <w:lang w:bidi="ar"/>
        </w:rPr>
        <w:t>@</w:t>
      </w:r>
      <w:r w:rsidRPr="00E95C0B">
        <w:rPr>
          <w:rFonts w:ascii="Times New Roman" w:eastAsia="JvcphtAdvOTa9103878" w:hAnsi="Times New Roman" w:cs="Times New Roman"/>
          <w:color w:val="231F20"/>
          <w:kern w:val="0"/>
          <w:sz w:val="24"/>
          <w:szCs w:val="24"/>
          <w:lang w:bidi="ar"/>
        </w:rPr>
        <w:t>CF</w:t>
      </w:r>
      <w:r w:rsidRPr="00E95C0B">
        <w:rPr>
          <w:rFonts w:ascii="Times New Roman" w:eastAsia="JvcphtAdvOTa9103878" w:hAnsi="Times New Roman" w:cs="Times New Roman"/>
          <w:color w:val="231F20"/>
          <w:kern w:val="0"/>
          <w:sz w:val="24"/>
          <w:szCs w:val="24"/>
          <w:vertAlign w:val="subscript"/>
          <w:lang w:bidi="ar"/>
        </w:rPr>
        <w:t>x</w:t>
      </w:r>
      <w:r w:rsidRPr="00E95C0B">
        <w:rPr>
          <w:rFonts w:ascii="Times New Roman" w:eastAsia="宋体" w:hAnsi="Times New Roman" w:cs="Times New Roman"/>
          <w:color w:val="231F20"/>
          <w:kern w:val="0"/>
          <w:sz w:val="24"/>
          <w:szCs w:val="24"/>
          <w:lang w:bidi="ar"/>
        </w:rPr>
        <w:t>-3h</w:t>
      </w:r>
      <w:bookmarkEnd w:id="0"/>
      <w:r w:rsidRPr="00E95C0B">
        <w:rPr>
          <w:rFonts w:ascii="Times New Roman" w:hAnsi="Times New Roman" w:cs="Times New Roman"/>
          <w:sz w:val="24"/>
          <w:szCs w:val="24"/>
        </w:rPr>
        <w:t xml:space="preserve"> measured at </w:t>
      </w:r>
      <w:r w:rsidR="001B6E0B" w:rsidRPr="00E95C0B">
        <w:rPr>
          <w:rFonts w:ascii="Times New Roman" w:hAnsi="Times New Roman" w:cs="Times New Roman"/>
          <w:sz w:val="24"/>
          <w:szCs w:val="24"/>
        </w:rPr>
        <w:t>50 mA g</w:t>
      </w:r>
      <w:r w:rsidR="001B6E0B" w:rsidRPr="00E95C0B">
        <w:rPr>
          <w:rFonts w:ascii="Times New Roman" w:hAnsi="Times New Roman" w:cs="Times New Roman"/>
          <w:sz w:val="24"/>
          <w:szCs w:val="24"/>
          <w:vertAlign w:val="superscript"/>
        </w:rPr>
        <w:t>-1</w:t>
      </w:r>
      <w:r w:rsidRPr="00E95C0B">
        <w:rPr>
          <w:rFonts w:ascii="Times New Roman" w:hAnsi="Times New Roman" w:cs="Times New Roman"/>
          <w:sz w:val="24"/>
          <w:szCs w:val="24"/>
        </w:rPr>
        <w:t>.</w:t>
      </w:r>
    </w:p>
    <w:p w14:paraId="0D62BC20" w14:textId="77777777" w:rsidR="00E95C0B" w:rsidRPr="00E95C0B" w:rsidRDefault="00E95C0B">
      <w:pPr>
        <w:widowControl/>
        <w:jc w:val="left"/>
        <w:rPr>
          <w:noProof/>
          <w:sz w:val="24"/>
          <w:szCs w:val="24"/>
        </w:rPr>
      </w:pPr>
      <w:r w:rsidRPr="00E95C0B">
        <w:rPr>
          <w:noProof/>
          <w:sz w:val="24"/>
          <w:szCs w:val="24"/>
        </w:rPr>
        <w:br w:type="page"/>
      </w:r>
    </w:p>
    <w:p w14:paraId="0DC60905" w14:textId="113A873C" w:rsidR="001B6E0B" w:rsidRPr="00E95C0B" w:rsidRDefault="001B6E0B" w:rsidP="00E95C0B">
      <w:pPr>
        <w:spacing w:line="480" w:lineRule="auto"/>
        <w:jc w:val="center"/>
        <w:rPr>
          <w:sz w:val="24"/>
          <w:szCs w:val="24"/>
        </w:rPr>
      </w:pPr>
      <w:r w:rsidRPr="00E95C0B">
        <w:rPr>
          <w:rFonts w:hint="eastAsia"/>
          <w:noProof/>
          <w:sz w:val="24"/>
          <w:szCs w:val="24"/>
        </w:rPr>
        <w:lastRenderedPageBreak/>
        <w:drawing>
          <wp:inline distT="0" distB="0" distL="0" distR="0" wp14:anchorId="7D93A804" wp14:editId="252C8720">
            <wp:extent cx="5123370" cy="1365738"/>
            <wp:effectExtent l="0" t="0" r="1270"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pic:nvPicPr>
                  <pic:blipFill rotWithShape="1">
                    <a:blip r:embed="rId10" cstate="print">
                      <a:extLst>
                        <a:ext uri="{28A0092B-C50C-407E-A947-70E740481C1C}">
                          <a14:useLocalDpi xmlns:a14="http://schemas.microsoft.com/office/drawing/2010/main" val="0"/>
                        </a:ext>
                      </a:extLst>
                    </a:blip>
                    <a:srcRect t="51942" r="3957"/>
                    <a:stretch/>
                  </pic:blipFill>
                  <pic:spPr bwMode="auto">
                    <a:xfrm>
                      <a:off x="0" y="0"/>
                      <a:ext cx="5147909" cy="1372279"/>
                    </a:xfrm>
                    <a:prstGeom prst="rect">
                      <a:avLst/>
                    </a:prstGeom>
                    <a:ln>
                      <a:noFill/>
                    </a:ln>
                    <a:extLst>
                      <a:ext uri="{53640926-AAD7-44D8-BBD7-CCE9431645EC}">
                        <a14:shadowObscured xmlns:a14="http://schemas.microsoft.com/office/drawing/2010/main"/>
                      </a:ext>
                    </a:extLst>
                  </pic:spPr>
                </pic:pic>
              </a:graphicData>
            </a:graphic>
          </wp:inline>
        </w:drawing>
      </w:r>
    </w:p>
    <w:p w14:paraId="6363B024" w14:textId="6F8A78B6" w:rsidR="001B6E0B" w:rsidRPr="00E95C0B" w:rsidRDefault="001B6E0B" w:rsidP="00E95C0B">
      <w:pPr>
        <w:spacing w:line="480" w:lineRule="auto"/>
        <w:rPr>
          <w:rFonts w:ascii="Times New Roman" w:hAnsi="Times New Roman" w:cs="Times New Roman"/>
          <w:sz w:val="24"/>
          <w:szCs w:val="24"/>
        </w:rPr>
      </w:pPr>
      <w:r w:rsidRPr="00E95C0B">
        <w:rPr>
          <w:rFonts w:ascii="Times New Roman" w:hAnsi="Times New Roman" w:cs="Times New Roman"/>
          <w:b/>
          <w:bCs/>
          <w:sz w:val="24"/>
          <w:szCs w:val="24"/>
          <w:shd w:val="clear" w:color="auto" w:fill="FFFFFF"/>
        </w:rPr>
        <w:t>Figure S6</w:t>
      </w:r>
      <w:r w:rsidRPr="00E95C0B">
        <w:rPr>
          <w:rFonts w:ascii="Times New Roman" w:hAnsi="Times New Roman" w:cs="Times New Roman"/>
          <w:b/>
          <w:sz w:val="24"/>
          <w:szCs w:val="24"/>
        </w:rPr>
        <w:t>.</w:t>
      </w:r>
      <w:r w:rsidRPr="00E95C0B">
        <w:rPr>
          <w:rFonts w:ascii="Times New Roman" w:hAnsi="Times New Roman" w:cs="Times New Roman"/>
          <w:sz w:val="24"/>
          <w:szCs w:val="24"/>
        </w:rPr>
        <w:t xml:space="preserve"> Linear behavior of the transient voltage changes against τ</w:t>
      </w:r>
      <w:r w:rsidRPr="00E95C0B">
        <w:rPr>
          <w:rFonts w:ascii="Times New Roman" w:hAnsi="Times New Roman" w:cs="Times New Roman"/>
          <w:sz w:val="24"/>
          <w:szCs w:val="24"/>
          <w:vertAlign w:val="superscript"/>
        </w:rPr>
        <w:t>1/2</w:t>
      </w:r>
      <w:r w:rsidRPr="00E95C0B">
        <w:rPr>
          <w:rFonts w:ascii="Times New Roman" w:hAnsi="Times New Roman" w:cs="Times New Roman"/>
          <w:sz w:val="24"/>
          <w:szCs w:val="24"/>
        </w:rPr>
        <w:t xml:space="preserve"> during a single titration process of </w:t>
      </w:r>
      <w:proofErr w:type="spellStart"/>
      <w:r w:rsidRPr="00E95C0B">
        <w:rPr>
          <w:rFonts w:ascii="Times New Roman" w:eastAsia="JvcphtAdvOTa9103878" w:hAnsi="Times New Roman" w:cs="Times New Roman"/>
          <w:color w:val="231F20"/>
          <w:kern w:val="0"/>
          <w:sz w:val="24"/>
          <w:szCs w:val="24"/>
          <w:lang w:bidi="ar"/>
        </w:rPr>
        <w:t>CF</w:t>
      </w:r>
      <w:r w:rsidRPr="00E95C0B">
        <w:rPr>
          <w:rFonts w:ascii="Times New Roman" w:eastAsia="JvcphtAdvOTa9103878" w:hAnsi="Times New Roman" w:cs="Times New Roman"/>
          <w:color w:val="231F20"/>
          <w:kern w:val="0"/>
          <w:sz w:val="24"/>
          <w:szCs w:val="24"/>
          <w:vertAlign w:val="subscript"/>
          <w:lang w:bidi="ar"/>
        </w:rPr>
        <w:t>x</w:t>
      </w:r>
      <w:proofErr w:type="spellEnd"/>
      <w:r w:rsidRPr="00E95C0B">
        <w:rPr>
          <w:rFonts w:ascii="Times New Roman" w:hAnsi="Times New Roman" w:cs="Times New Roman"/>
          <w:sz w:val="24"/>
          <w:szCs w:val="24"/>
        </w:rPr>
        <w:t xml:space="preserve">, </w:t>
      </w:r>
      <w:r w:rsidRPr="00E95C0B">
        <w:rPr>
          <w:rFonts w:ascii="Times New Roman" w:eastAsia="JvcphtAdvOTa9103878" w:hAnsi="Times New Roman" w:cs="Times New Roman"/>
          <w:color w:val="231F20"/>
          <w:kern w:val="0"/>
          <w:sz w:val="24"/>
          <w:szCs w:val="24"/>
          <w:lang w:bidi="ar"/>
        </w:rPr>
        <w:t>δ-MnO</w:t>
      </w:r>
      <w:r w:rsidRPr="00E95C0B">
        <w:rPr>
          <w:rFonts w:ascii="Times New Roman" w:eastAsia="JvcphtAdvOTa9103878" w:hAnsi="Times New Roman" w:cs="Times New Roman"/>
          <w:color w:val="231F20"/>
          <w:kern w:val="0"/>
          <w:sz w:val="24"/>
          <w:szCs w:val="24"/>
          <w:vertAlign w:val="subscript"/>
          <w:lang w:bidi="ar"/>
        </w:rPr>
        <w:t>2</w:t>
      </w:r>
      <w:r w:rsidR="00364AA6">
        <w:rPr>
          <w:rFonts w:ascii="Times New Roman" w:eastAsia="宋体" w:hAnsi="Times New Roman" w:cs="Times New Roman"/>
          <w:color w:val="231F20"/>
          <w:kern w:val="0"/>
          <w:sz w:val="24"/>
          <w:szCs w:val="24"/>
          <w:lang w:bidi="ar"/>
        </w:rPr>
        <w:t>/</w:t>
      </w:r>
      <w:proofErr w:type="spellStart"/>
      <w:proofErr w:type="gramStart"/>
      <w:r w:rsidRPr="00E95C0B">
        <w:rPr>
          <w:rFonts w:ascii="Times New Roman" w:eastAsia="JvcphtAdvOTa9103878" w:hAnsi="Times New Roman" w:cs="Times New Roman"/>
          <w:color w:val="231F20"/>
          <w:kern w:val="0"/>
          <w:sz w:val="24"/>
          <w:szCs w:val="24"/>
          <w:lang w:bidi="ar"/>
        </w:rPr>
        <w:t>CF</w:t>
      </w:r>
      <w:r w:rsidRPr="00E95C0B">
        <w:rPr>
          <w:rFonts w:ascii="Times New Roman" w:eastAsia="JvcphtAdvOTa9103878" w:hAnsi="Times New Roman" w:cs="Times New Roman"/>
          <w:color w:val="231F20"/>
          <w:kern w:val="0"/>
          <w:sz w:val="24"/>
          <w:szCs w:val="24"/>
          <w:vertAlign w:val="subscript"/>
          <w:lang w:bidi="ar"/>
        </w:rPr>
        <w:t>x</w:t>
      </w:r>
      <w:proofErr w:type="spellEnd"/>
      <w:r w:rsidRPr="00E95C0B">
        <w:rPr>
          <w:rFonts w:ascii="Times New Roman" w:eastAsia="宋体" w:hAnsi="Times New Roman" w:cs="Times New Roman"/>
          <w:color w:val="231F20"/>
          <w:kern w:val="0"/>
          <w:sz w:val="24"/>
          <w:szCs w:val="24"/>
          <w:lang w:bidi="ar"/>
        </w:rPr>
        <w:t>(</w:t>
      </w:r>
      <w:proofErr w:type="gramEnd"/>
      <w:r w:rsidRPr="00E95C0B">
        <w:rPr>
          <w:rFonts w:ascii="Times New Roman" w:eastAsia="宋体" w:hAnsi="Times New Roman" w:cs="Times New Roman"/>
          <w:color w:val="231F20"/>
          <w:kern w:val="0"/>
          <w:sz w:val="24"/>
          <w:szCs w:val="24"/>
          <w:lang w:bidi="ar"/>
        </w:rPr>
        <w:t>1:9)</w:t>
      </w:r>
      <w:r w:rsidRPr="00E95C0B">
        <w:rPr>
          <w:rFonts w:ascii="Times New Roman" w:hAnsi="Times New Roman" w:cs="Times New Roman"/>
          <w:sz w:val="24"/>
          <w:szCs w:val="24"/>
        </w:rPr>
        <w:t xml:space="preserve"> and </w:t>
      </w:r>
      <w:r w:rsidRPr="00E95C0B">
        <w:rPr>
          <w:rFonts w:ascii="Times New Roman" w:eastAsia="JvcphtAdvOTa9103878" w:hAnsi="Times New Roman" w:cs="Times New Roman"/>
          <w:color w:val="231F20"/>
          <w:kern w:val="0"/>
          <w:sz w:val="24"/>
          <w:szCs w:val="24"/>
          <w:lang w:bidi="ar"/>
        </w:rPr>
        <w:t>δ-MnO</w:t>
      </w:r>
      <w:r w:rsidRPr="00E95C0B">
        <w:rPr>
          <w:rFonts w:ascii="Times New Roman" w:eastAsia="JvcphtAdvOTa9103878" w:hAnsi="Times New Roman" w:cs="Times New Roman"/>
          <w:color w:val="231F20"/>
          <w:kern w:val="0"/>
          <w:sz w:val="24"/>
          <w:szCs w:val="24"/>
          <w:vertAlign w:val="subscript"/>
          <w:lang w:bidi="ar"/>
        </w:rPr>
        <w:t>2</w:t>
      </w:r>
      <w:r w:rsidRPr="00E95C0B">
        <w:rPr>
          <w:rFonts w:ascii="Times New Roman" w:eastAsia="宋体" w:hAnsi="Times New Roman" w:cs="Times New Roman" w:hint="eastAsia"/>
          <w:color w:val="231F20"/>
          <w:kern w:val="0"/>
          <w:sz w:val="24"/>
          <w:szCs w:val="24"/>
          <w:lang w:bidi="ar"/>
        </w:rPr>
        <w:t>@</w:t>
      </w:r>
      <w:r w:rsidRPr="00E95C0B">
        <w:rPr>
          <w:rFonts w:ascii="Times New Roman" w:eastAsia="JvcphtAdvOTa9103878" w:hAnsi="Times New Roman" w:cs="Times New Roman"/>
          <w:color w:val="231F20"/>
          <w:kern w:val="0"/>
          <w:sz w:val="24"/>
          <w:szCs w:val="24"/>
          <w:lang w:bidi="ar"/>
        </w:rPr>
        <w:t>CF</w:t>
      </w:r>
      <w:r w:rsidRPr="00E95C0B">
        <w:rPr>
          <w:rFonts w:ascii="Times New Roman" w:eastAsia="JvcphtAdvOTa9103878" w:hAnsi="Times New Roman" w:cs="Times New Roman"/>
          <w:color w:val="231F20"/>
          <w:kern w:val="0"/>
          <w:sz w:val="24"/>
          <w:szCs w:val="24"/>
          <w:vertAlign w:val="subscript"/>
          <w:lang w:bidi="ar"/>
        </w:rPr>
        <w:t>x</w:t>
      </w:r>
      <w:r w:rsidRPr="00E95C0B">
        <w:rPr>
          <w:rFonts w:ascii="Times New Roman" w:eastAsia="宋体" w:hAnsi="Times New Roman" w:cs="Times New Roman"/>
          <w:color w:val="231F20"/>
          <w:kern w:val="0"/>
          <w:sz w:val="24"/>
          <w:szCs w:val="24"/>
          <w:lang w:bidi="ar"/>
        </w:rPr>
        <w:t>-3h</w:t>
      </w:r>
      <w:r w:rsidRPr="00E95C0B">
        <w:rPr>
          <w:rFonts w:ascii="Times New Roman" w:hAnsi="Times New Roman" w:cs="Times New Roman"/>
          <w:sz w:val="24"/>
          <w:szCs w:val="24"/>
        </w:rPr>
        <w:t>.</w:t>
      </w:r>
    </w:p>
    <w:p w14:paraId="659552BE" w14:textId="1422482A" w:rsidR="001B6E0B" w:rsidRDefault="001B6E0B" w:rsidP="00E95C0B">
      <w:pPr>
        <w:spacing w:line="480" w:lineRule="auto"/>
        <w:rPr>
          <w:sz w:val="24"/>
          <w:szCs w:val="24"/>
        </w:rPr>
      </w:pPr>
    </w:p>
    <w:p w14:paraId="023739FF" w14:textId="1BB88ABC" w:rsidR="003A5DC7" w:rsidRDefault="003A5DC7" w:rsidP="00E95C0B">
      <w:pPr>
        <w:spacing w:line="480" w:lineRule="auto"/>
        <w:rPr>
          <w:sz w:val="24"/>
          <w:szCs w:val="24"/>
        </w:rPr>
      </w:pPr>
    </w:p>
    <w:p w14:paraId="11AF1064" w14:textId="04147864" w:rsidR="003A5DC7" w:rsidRDefault="003A5DC7" w:rsidP="00E95C0B">
      <w:pPr>
        <w:spacing w:line="480" w:lineRule="auto"/>
        <w:rPr>
          <w:sz w:val="24"/>
          <w:szCs w:val="24"/>
        </w:rPr>
      </w:pPr>
    </w:p>
    <w:p w14:paraId="205B4050" w14:textId="67BF0870" w:rsidR="003A5DC7" w:rsidRDefault="003A5DC7" w:rsidP="00E95C0B">
      <w:pPr>
        <w:spacing w:line="480" w:lineRule="auto"/>
        <w:rPr>
          <w:sz w:val="24"/>
          <w:szCs w:val="24"/>
        </w:rPr>
      </w:pPr>
    </w:p>
    <w:p w14:paraId="26B3A68D" w14:textId="55093E59" w:rsidR="003A5DC7" w:rsidRDefault="003A5DC7" w:rsidP="00E95C0B">
      <w:pPr>
        <w:spacing w:line="480" w:lineRule="auto"/>
        <w:rPr>
          <w:sz w:val="24"/>
          <w:szCs w:val="24"/>
        </w:rPr>
      </w:pPr>
    </w:p>
    <w:p w14:paraId="5EA9AEFA" w14:textId="2EAA9413" w:rsidR="003A5DC7" w:rsidRDefault="003A5DC7" w:rsidP="00E95C0B">
      <w:pPr>
        <w:spacing w:line="480" w:lineRule="auto"/>
        <w:rPr>
          <w:sz w:val="24"/>
          <w:szCs w:val="24"/>
        </w:rPr>
      </w:pPr>
    </w:p>
    <w:p w14:paraId="60FF5BEA" w14:textId="3F7616FF" w:rsidR="003A5DC7" w:rsidRDefault="003A5DC7" w:rsidP="00E95C0B">
      <w:pPr>
        <w:spacing w:line="480" w:lineRule="auto"/>
        <w:rPr>
          <w:sz w:val="24"/>
          <w:szCs w:val="24"/>
        </w:rPr>
      </w:pPr>
    </w:p>
    <w:p w14:paraId="305CF933" w14:textId="79D0D4B8" w:rsidR="003A5DC7" w:rsidRDefault="003A5DC7" w:rsidP="00E95C0B">
      <w:pPr>
        <w:spacing w:line="480" w:lineRule="auto"/>
        <w:rPr>
          <w:sz w:val="24"/>
          <w:szCs w:val="24"/>
        </w:rPr>
      </w:pPr>
    </w:p>
    <w:p w14:paraId="5B7D83B7" w14:textId="7932DA78" w:rsidR="003A5DC7" w:rsidRDefault="003A5DC7" w:rsidP="00E95C0B">
      <w:pPr>
        <w:spacing w:line="480" w:lineRule="auto"/>
        <w:rPr>
          <w:sz w:val="24"/>
          <w:szCs w:val="24"/>
        </w:rPr>
      </w:pPr>
    </w:p>
    <w:p w14:paraId="2EF42960" w14:textId="67E42469" w:rsidR="003A5DC7" w:rsidRDefault="003A5DC7" w:rsidP="00E95C0B">
      <w:pPr>
        <w:spacing w:line="480" w:lineRule="auto"/>
        <w:rPr>
          <w:sz w:val="24"/>
          <w:szCs w:val="24"/>
        </w:rPr>
      </w:pPr>
    </w:p>
    <w:p w14:paraId="3655B67F" w14:textId="114704A0" w:rsidR="003A5DC7" w:rsidRDefault="003A5DC7" w:rsidP="00E95C0B">
      <w:pPr>
        <w:spacing w:line="480" w:lineRule="auto"/>
        <w:rPr>
          <w:sz w:val="24"/>
          <w:szCs w:val="24"/>
        </w:rPr>
      </w:pPr>
    </w:p>
    <w:p w14:paraId="6C892379" w14:textId="6422BF62" w:rsidR="003A5DC7" w:rsidRDefault="003A5DC7" w:rsidP="00E95C0B">
      <w:pPr>
        <w:spacing w:line="480" w:lineRule="auto"/>
        <w:rPr>
          <w:sz w:val="24"/>
          <w:szCs w:val="24"/>
        </w:rPr>
      </w:pPr>
    </w:p>
    <w:p w14:paraId="2414F822" w14:textId="77777777" w:rsidR="003A5DC7" w:rsidRPr="00E95C0B" w:rsidRDefault="003A5DC7" w:rsidP="00E95C0B">
      <w:pPr>
        <w:spacing w:line="480" w:lineRule="auto"/>
        <w:rPr>
          <w:sz w:val="24"/>
          <w:szCs w:val="24"/>
        </w:rPr>
      </w:pPr>
    </w:p>
    <w:p w14:paraId="4D572B97" w14:textId="5EEF5E63" w:rsidR="001B6E0B" w:rsidRPr="00E95C0B" w:rsidRDefault="001B6E0B" w:rsidP="00E95C0B">
      <w:pPr>
        <w:spacing w:line="480" w:lineRule="auto"/>
        <w:jc w:val="center"/>
        <w:rPr>
          <w:sz w:val="24"/>
          <w:szCs w:val="24"/>
        </w:rPr>
      </w:pPr>
      <w:r w:rsidRPr="00E95C0B">
        <w:rPr>
          <w:noProof/>
          <w:sz w:val="24"/>
          <w:szCs w:val="24"/>
        </w:rPr>
        <w:lastRenderedPageBreak/>
        <w:drawing>
          <wp:inline distT="0" distB="0" distL="0" distR="0" wp14:anchorId="2004F0C8" wp14:editId="416921B2">
            <wp:extent cx="5274310" cy="187833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11">
                      <a:extLst>
                        <a:ext uri="{28A0092B-C50C-407E-A947-70E740481C1C}">
                          <a14:useLocalDpi xmlns:a14="http://schemas.microsoft.com/office/drawing/2010/main" val="0"/>
                        </a:ext>
                      </a:extLst>
                    </a:blip>
                    <a:stretch>
                      <a:fillRect/>
                    </a:stretch>
                  </pic:blipFill>
                  <pic:spPr>
                    <a:xfrm>
                      <a:off x="0" y="0"/>
                      <a:ext cx="5274310" cy="1878330"/>
                    </a:xfrm>
                    <a:prstGeom prst="rect">
                      <a:avLst/>
                    </a:prstGeom>
                  </pic:spPr>
                </pic:pic>
              </a:graphicData>
            </a:graphic>
          </wp:inline>
        </w:drawing>
      </w:r>
    </w:p>
    <w:p w14:paraId="1EDC2C53" w14:textId="5ABD457F" w:rsidR="0069108A" w:rsidRDefault="001B6E0B" w:rsidP="001172F1">
      <w:pPr>
        <w:spacing w:line="480" w:lineRule="auto"/>
        <w:rPr>
          <w:sz w:val="24"/>
          <w:szCs w:val="24"/>
        </w:rPr>
      </w:pPr>
      <w:r w:rsidRPr="00E95C0B">
        <w:rPr>
          <w:rFonts w:ascii="Times New Roman" w:hAnsi="Times New Roman" w:cs="Times New Roman"/>
          <w:b/>
          <w:bCs/>
          <w:sz w:val="24"/>
          <w:szCs w:val="24"/>
          <w:shd w:val="clear" w:color="auto" w:fill="FFFFFF"/>
        </w:rPr>
        <w:t>Fig</w:t>
      </w:r>
      <w:r w:rsidR="00E95C0B" w:rsidRPr="00E95C0B">
        <w:rPr>
          <w:rFonts w:ascii="Times New Roman" w:hAnsi="Times New Roman" w:cs="Times New Roman"/>
          <w:b/>
          <w:bCs/>
          <w:sz w:val="24"/>
          <w:szCs w:val="24"/>
          <w:shd w:val="clear" w:color="auto" w:fill="FFFFFF"/>
        </w:rPr>
        <w:t>ure</w:t>
      </w:r>
      <w:r w:rsidRPr="00E95C0B">
        <w:rPr>
          <w:rFonts w:ascii="Times New Roman" w:hAnsi="Times New Roman" w:cs="Times New Roman"/>
          <w:b/>
          <w:sz w:val="24"/>
          <w:szCs w:val="24"/>
        </w:rPr>
        <w:t xml:space="preserve"> S7.</w:t>
      </w:r>
      <w:r w:rsidRPr="00E95C0B">
        <w:rPr>
          <w:rFonts w:ascii="Times New Roman" w:hAnsi="Times New Roman" w:cs="Times New Roman"/>
          <w:sz w:val="24"/>
          <w:szCs w:val="24"/>
        </w:rPr>
        <w:t xml:space="preserve"> Front view of charge density differences of </w:t>
      </w:r>
      <w:r w:rsidRPr="00E95C0B">
        <w:rPr>
          <w:rFonts w:ascii="Times New Roman" w:eastAsia="JvcphtAdvOTa9103878" w:hAnsi="Times New Roman" w:cs="Times New Roman"/>
          <w:color w:val="231F20"/>
          <w:kern w:val="0"/>
          <w:sz w:val="24"/>
          <w:szCs w:val="24"/>
          <w:lang w:bidi="ar"/>
        </w:rPr>
        <w:t>δ-MnO</w:t>
      </w:r>
      <w:r w:rsidRPr="00E95C0B">
        <w:rPr>
          <w:rFonts w:ascii="Times New Roman" w:eastAsia="JvcphtAdvOTa9103878" w:hAnsi="Times New Roman" w:cs="Times New Roman"/>
          <w:color w:val="231F20"/>
          <w:kern w:val="0"/>
          <w:sz w:val="24"/>
          <w:szCs w:val="24"/>
          <w:vertAlign w:val="subscript"/>
          <w:lang w:bidi="ar"/>
        </w:rPr>
        <w:t>2</w:t>
      </w:r>
      <w:r w:rsidRPr="00E95C0B">
        <w:rPr>
          <w:rFonts w:ascii="Times New Roman" w:eastAsia="宋体" w:hAnsi="Times New Roman" w:cs="Times New Roman" w:hint="eastAsia"/>
          <w:color w:val="231F20"/>
          <w:kern w:val="0"/>
          <w:sz w:val="24"/>
          <w:szCs w:val="24"/>
          <w:lang w:bidi="ar"/>
        </w:rPr>
        <w:t>@</w:t>
      </w:r>
      <w:r w:rsidRPr="00E95C0B">
        <w:rPr>
          <w:rFonts w:ascii="Times New Roman" w:eastAsia="JvcphtAdvOTa9103878" w:hAnsi="Times New Roman" w:cs="Times New Roman"/>
          <w:color w:val="231F20"/>
          <w:kern w:val="0"/>
          <w:sz w:val="24"/>
          <w:szCs w:val="24"/>
          <w:lang w:bidi="ar"/>
        </w:rPr>
        <w:t>CF</w:t>
      </w:r>
      <w:r w:rsidRPr="00E95C0B">
        <w:rPr>
          <w:rFonts w:ascii="Times New Roman" w:eastAsia="JvcphtAdvOTa9103878" w:hAnsi="Times New Roman" w:cs="Times New Roman"/>
          <w:color w:val="231F20"/>
          <w:kern w:val="0"/>
          <w:sz w:val="24"/>
          <w:szCs w:val="24"/>
          <w:vertAlign w:val="subscript"/>
          <w:lang w:bidi="ar"/>
        </w:rPr>
        <w:t>x</w:t>
      </w:r>
      <w:r w:rsidR="00E95C0B" w:rsidRPr="00E95C0B">
        <w:rPr>
          <w:rFonts w:hint="eastAsia"/>
          <w:sz w:val="24"/>
          <w:szCs w:val="24"/>
        </w:rPr>
        <w:t>.</w:t>
      </w:r>
    </w:p>
    <w:sectPr w:rsidR="0069108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4E108" w14:textId="77777777" w:rsidR="00FB7A7A" w:rsidRDefault="00FB7A7A" w:rsidP="00004036">
      <w:r>
        <w:separator/>
      </w:r>
    </w:p>
  </w:endnote>
  <w:endnote w:type="continuationSeparator" w:id="0">
    <w:p w14:paraId="1736263A" w14:textId="77777777" w:rsidR="00FB7A7A" w:rsidRDefault="00FB7A7A" w:rsidP="00004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JvcphtAdvOTa9103878">
    <w:altName w:val="Segoe Print"/>
    <w:charset w:val="00"/>
    <w:family w:val="auto"/>
    <w:pitch w:val="default"/>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36144" w14:textId="77777777" w:rsidR="00FB7A7A" w:rsidRDefault="00FB7A7A" w:rsidP="00004036">
      <w:r>
        <w:separator/>
      </w:r>
    </w:p>
  </w:footnote>
  <w:footnote w:type="continuationSeparator" w:id="0">
    <w:p w14:paraId="10EF7CBD" w14:textId="77777777" w:rsidR="00FB7A7A" w:rsidRDefault="00FB7A7A" w:rsidP="000040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dzfxaxkw0dt6ef5rsp9r2sxwd5ez9tz5wd&quot;&gt;My EndNote Library&lt;record-ids&gt;&lt;item&gt;9&lt;/item&gt;&lt;item&gt;25&lt;/item&gt;&lt;item&gt;53&lt;/item&gt;&lt;item&gt;57&lt;/item&gt;&lt;item&gt;82&lt;/item&gt;&lt;item&gt;86&lt;/item&gt;&lt;item&gt;87&lt;/item&gt;&lt;item&gt;88&lt;/item&gt;&lt;/record-ids&gt;&lt;/item&gt;&lt;/Libraries&gt;"/>
  </w:docVars>
  <w:rsids>
    <w:rsidRoot w:val="0008585E"/>
    <w:rsid w:val="00004036"/>
    <w:rsid w:val="000571FE"/>
    <w:rsid w:val="00060B3C"/>
    <w:rsid w:val="00067776"/>
    <w:rsid w:val="0008585E"/>
    <w:rsid w:val="000C09DB"/>
    <w:rsid w:val="000C2D83"/>
    <w:rsid w:val="000F5EEB"/>
    <w:rsid w:val="001172F1"/>
    <w:rsid w:val="001579FB"/>
    <w:rsid w:val="001B6E0B"/>
    <w:rsid w:val="001D1465"/>
    <w:rsid w:val="001F1145"/>
    <w:rsid w:val="0024410E"/>
    <w:rsid w:val="003156F1"/>
    <w:rsid w:val="00364AA6"/>
    <w:rsid w:val="003748D8"/>
    <w:rsid w:val="00396CDB"/>
    <w:rsid w:val="003A5DC7"/>
    <w:rsid w:val="003B4F6E"/>
    <w:rsid w:val="00450ED0"/>
    <w:rsid w:val="0065527C"/>
    <w:rsid w:val="0069108A"/>
    <w:rsid w:val="0069109A"/>
    <w:rsid w:val="006C3469"/>
    <w:rsid w:val="007A720F"/>
    <w:rsid w:val="007C1553"/>
    <w:rsid w:val="00872E73"/>
    <w:rsid w:val="009125BB"/>
    <w:rsid w:val="009649A9"/>
    <w:rsid w:val="009774D8"/>
    <w:rsid w:val="0098099F"/>
    <w:rsid w:val="009F45B8"/>
    <w:rsid w:val="00B41E68"/>
    <w:rsid w:val="00B6659A"/>
    <w:rsid w:val="00BC5FF0"/>
    <w:rsid w:val="00BE71CB"/>
    <w:rsid w:val="00D1330B"/>
    <w:rsid w:val="00D43643"/>
    <w:rsid w:val="00DD2661"/>
    <w:rsid w:val="00E145EC"/>
    <w:rsid w:val="00E16880"/>
    <w:rsid w:val="00E60E4B"/>
    <w:rsid w:val="00E95C0B"/>
    <w:rsid w:val="00F649FD"/>
    <w:rsid w:val="00FB7A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543A7"/>
  <w15:chartTrackingRefBased/>
  <w15:docId w15:val="{080B1261-3792-4736-ABF2-7DB9A51A9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0403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04036"/>
    <w:rPr>
      <w:sz w:val="18"/>
      <w:szCs w:val="18"/>
    </w:rPr>
  </w:style>
  <w:style w:type="paragraph" w:styleId="a5">
    <w:name w:val="footer"/>
    <w:basedOn w:val="a"/>
    <w:link w:val="a6"/>
    <w:uiPriority w:val="99"/>
    <w:unhideWhenUsed/>
    <w:rsid w:val="00004036"/>
    <w:pPr>
      <w:tabs>
        <w:tab w:val="center" w:pos="4153"/>
        <w:tab w:val="right" w:pos="8306"/>
      </w:tabs>
      <w:snapToGrid w:val="0"/>
      <w:jc w:val="left"/>
    </w:pPr>
    <w:rPr>
      <w:sz w:val="18"/>
      <w:szCs w:val="18"/>
    </w:rPr>
  </w:style>
  <w:style w:type="character" w:customStyle="1" w:styleId="a6">
    <w:name w:val="页脚 字符"/>
    <w:basedOn w:val="a0"/>
    <w:link w:val="a5"/>
    <w:uiPriority w:val="99"/>
    <w:rsid w:val="00004036"/>
    <w:rPr>
      <w:sz w:val="18"/>
      <w:szCs w:val="18"/>
    </w:rPr>
  </w:style>
  <w:style w:type="table" w:styleId="a7">
    <w:name w:val="Table Grid"/>
    <w:basedOn w:val="a1"/>
    <w:uiPriority w:val="39"/>
    <w:rsid w:val="00691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69109A"/>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69109A"/>
    <w:rPr>
      <w:rFonts w:ascii="等线" w:eastAsia="等线" w:hAnsi="等线"/>
      <w:noProof/>
      <w:sz w:val="20"/>
    </w:rPr>
  </w:style>
  <w:style w:type="paragraph" w:customStyle="1" w:styleId="EndNoteBibliography">
    <w:name w:val="EndNote Bibliography"/>
    <w:basedOn w:val="a"/>
    <w:link w:val="EndNoteBibliography0"/>
    <w:rsid w:val="0069109A"/>
    <w:rPr>
      <w:rFonts w:ascii="等线" w:eastAsia="等线" w:hAnsi="等线"/>
      <w:noProof/>
      <w:sz w:val="20"/>
    </w:rPr>
  </w:style>
  <w:style w:type="character" w:customStyle="1" w:styleId="EndNoteBibliography0">
    <w:name w:val="EndNote Bibliography 字符"/>
    <w:basedOn w:val="a0"/>
    <w:link w:val="EndNoteBibliography"/>
    <w:rsid w:val="0069109A"/>
    <w:rPr>
      <w:rFonts w:ascii="等线" w:eastAsia="等线" w:hAnsi="等线"/>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998760">
      <w:bodyDiv w:val="1"/>
      <w:marLeft w:val="0"/>
      <w:marRight w:val="0"/>
      <w:marTop w:val="0"/>
      <w:marBottom w:val="0"/>
      <w:divBdr>
        <w:top w:val="none" w:sz="0" w:space="0" w:color="auto"/>
        <w:left w:val="none" w:sz="0" w:space="0" w:color="auto"/>
        <w:bottom w:val="none" w:sz="0" w:space="0" w:color="auto"/>
        <w:right w:val="none" w:sz="0" w:space="0" w:color="auto"/>
      </w:divBdr>
    </w:div>
    <w:div w:id="1415468292">
      <w:bodyDiv w:val="1"/>
      <w:marLeft w:val="0"/>
      <w:marRight w:val="0"/>
      <w:marTop w:val="0"/>
      <w:marBottom w:val="0"/>
      <w:divBdr>
        <w:top w:val="none" w:sz="0" w:space="0" w:color="auto"/>
        <w:left w:val="none" w:sz="0" w:space="0" w:color="auto"/>
        <w:bottom w:val="none" w:sz="0" w:space="0" w:color="auto"/>
        <w:right w:val="none" w:sz="0" w:space="0" w:color="auto"/>
      </w:divBdr>
    </w:div>
    <w:div w:id="211328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292</Words>
  <Characters>1667</Characters>
  <Application>Microsoft Office Word</Application>
  <DocSecurity>0</DocSecurity>
  <Lines>13</Lines>
  <Paragraphs>3</Paragraphs>
  <ScaleCrop>false</ScaleCrop>
  <Company/>
  <LinksUpToDate>false</LinksUpToDate>
  <CharactersWithSpaces>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hxm lly</dc:creator>
  <cp:keywords/>
  <dc:description/>
  <cp:lastModifiedBy>hxm lly</cp:lastModifiedBy>
  <cp:revision>2</cp:revision>
  <dcterms:created xsi:type="dcterms:W3CDTF">2023-01-24T14:40:00Z</dcterms:created>
  <dcterms:modified xsi:type="dcterms:W3CDTF">2023-01-24T14:40:00Z</dcterms:modified>
</cp:coreProperties>
</file>