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B34A9" w:rsidRDefault="007B34A9" w:rsidP="007B34A9">
      <w:pPr>
        <w:pStyle w:val="Title"/>
        <w:spacing w:line="480" w:lineRule="auto"/>
        <w:rPr>
          <w:rFonts w:ascii="Times New Roman" w:hAnsi="Times New Roman"/>
          <w:b w:val="0"/>
          <w:sz w:val="22"/>
          <w:szCs w:val="22"/>
        </w:rPr>
      </w:pPr>
      <w:r w:rsidRPr="00A4783C">
        <w:rPr>
          <w:rFonts w:ascii="Times New Roman" w:hAnsi="Times New Roman"/>
          <w:b w:val="0"/>
          <w:sz w:val="22"/>
          <w:szCs w:val="22"/>
        </w:rPr>
        <w:fldChar w:fldCharType="begin"/>
      </w:r>
      <w:r w:rsidRPr="00A4783C">
        <w:rPr>
          <w:rFonts w:ascii="Times New Roman" w:hAnsi="Times New Roman"/>
          <w:b w:val="0"/>
          <w:sz w:val="22"/>
          <w:szCs w:val="22"/>
        </w:rPr>
        <w:instrText xml:space="preserve"> MACROBUTTON MTEditEquationSection2 </w:instrText>
      </w:r>
      <w:r w:rsidRPr="00A4783C">
        <w:rPr>
          <w:rStyle w:val="MTEquationSection"/>
        </w:rPr>
        <w:instrText>Equation Chapter 1 Section 1</w:instrText>
      </w:r>
      <w:r w:rsidRPr="00A4783C">
        <w:rPr>
          <w:rFonts w:ascii="Times New Roman" w:hAnsi="Times New Roman"/>
          <w:b w:val="0"/>
          <w:sz w:val="22"/>
          <w:szCs w:val="22"/>
        </w:rPr>
        <w:fldChar w:fldCharType="begin"/>
      </w:r>
      <w:r w:rsidRPr="00A4783C">
        <w:rPr>
          <w:rFonts w:ascii="Times New Roman" w:hAnsi="Times New Roman"/>
          <w:b w:val="0"/>
          <w:sz w:val="22"/>
          <w:szCs w:val="22"/>
        </w:rPr>
        <w:instrText xml:space="preserve"> SEQ MTEqn \r \h \* MERGEFORMAT </w:instrText>
      </w:r>
      <w:r w:rsidRPr="00A4783C">
        <w:rPr>
          <w:rFonts w:ascii="Times New Roman" w:hAnsi="Times New Roman"/>
          <w:b w:val="0"/>
          <w:sz w:val="22"/>
          <w:szCs w:val="22"/>
        </w:rPr>
        <w:fldChar w:fldCharType="end"/>
      </w:r>
      <w:r w:rsidRPr="00A4783C">
        <w:rPr>
          <w:rFonts w:ascii="Times New Roman" w:hAnsi="Times New Roman"/>
          <w:b w:val="0"/>
          <w:sz w:val="22"/>
          <w:szCs w:val="22"/>
        </w:rPr>
        <w:fldChar w:fldCharType="begin"/>
      </w:r>
      <w:r w:rsidRPr="00A4783C">
        <w:rPr>
          <w:rFonts w:ascii="Times New Roman" w:hAnsi="Times New Roman"/>
          <w:b w:val="0"/>
          <w:sz w:val="22"/>
          <w:szCs w:val="22"/>
        </w:rPr>
        <w:instrText xml:space="preserve"> SEQ MTSec \r 1 \h \* MERGEFORMAT </w:instrText>
      </w:r>
      <w:r w:rsidRPr="00A4783C">
        <w:rPr>
          <w:rFonts w:ascii="Times New Roman" w:hAnsi="Times New Roman"/>
          <w:b w:val="0"/>
          <w:sz w:val="22"/>
          <w:szCs w:val="22"/>
        </w:rPr>
        <w:fldChar w:fldCharType="end"/>
      </w:r>
      <w:r w:rsidRPr="00A4783C">
        <w:rPr>
          <w:rFonts w:ascii="Times New Roman" w:hAnsi="Times New Roman"/>
          <w:b w:val="0"/>
          <w:sz w:val="22"/>
          <w:szCs w:val="22"/>
        </w:rPr>
        <w:fldChar w:fldCharType="begin"/>
      </w:r>
      <w:r w:rsidRPr="00A4783C">
        <w:rPr>
          <w:rFonts w:ascii="Times New Roman" w:hAnsi="Times New Roman"/>
          <w:b w:val="0"/>
          <w:sz w:val="22"/>
          <w:szCs w:val="22"/>
        </w:rPr>
        <w:instrText xml:space="preserve"> SEQ MTChap \r 1 \h \* MERGEFORMAT </w:instrText>
      </w:r>
      <w:r w:rsidRPr="00A4783C">
        <w:rPr>
          <w:rFonts w:ascii="Times New Roman" w:hAnsi="Times New Roman"/>
          <w:b w:val="0"/>
          <w:sz w:val="22"/>
          <w:szCs w:val="22"/>
        </w:rPr>
        <w:fldChar w:fldCharType="end"/>
      </w:r>
      <w:r w:rsidRPr="00A4783C">
        <w:rPr>
          <w:rFonts w:ascii="Times New Roman" w:hAnsi="Times New Roman"/>
          <w:b w:val="0"/>
          <w:sz w:val="22"/>
          <w:szCs w:val="22"/>
        </w:rPr>
        <w:fldChar w:fldCharType="end"/>
      </w:r>
      <w:r w:rsidRPr="0083559E">
        <w:rPr>
          <w:rFonts w:ascii="Times New Roman" w:hAnsi="Times New Roman" w:hint="eastAsia"/>
          <w:b w:val="0"/>
          <w:i/>
          <w:sz w:val="22"/>
          <w:szCs w:val="22"/>
        </w:rPr>
        <w:t>Su</w:t>
      </w:r>
      <w:r>
        <w:rPr>
          <w:rFonts w:ascii="Times New Roman" w:hAnsi="Times New Roman" w:hint="eastAsia"/>
          <w:b w:val="0"/>
          <w:i/>
          <w:sz w:val="22"/>
          <w:szCs w:val="22"/>
        </w:rPr>
        <w:t>pporting</w:t>
      </w:r>
      <w:r w:rsidRPr="0083559E">
        <w:rPr>
          <w:rFonts w:ascii="Times New Roman" w:hAnsi="Times New Roman" w:hint="eastAsia"/>
          <w:b w:val="0"/>
          <w:i/>
          <w:sz w:val="22"/>
          <w:szCs w:val="22"/>
        </w:rPr>
        <w:t xml:space="preserve"> information for</w:t>
      </w:r>
    </w:p>
    <w:p w:rsidR="00AC1E22" w:rsidRPr="00867E7A" w:rsidRDefault="00F72E24" w:rsidP="007B34A9">
      <w:pPr>
        <w:spacing w:line="480" w:lineRule="auto"/>
        <w:rPr>
          <w:rFonts w:ascii="Times New Roman" w:eastAsia="宋体" w:hAnsi="Times New Roman" w:cstheme="majorBidi"/>
          <w:b/>
          <w:bCs/>
          <w:sz w:val="28"/>
          <w:szCs w:val="28"/>
        </w:rPr>
      </w:pPr>
      <w:r w:rsidRPr="00F72E24">
        <w:rPr>
          <w:rFonts w:ascii="Times New Roman" w:eastAsia="宋体" w:hAnsi="Times New Roman" w:cstheme="majorBidi"/>
          <w:b/>
          <w:bCs/>
          <w:sz w:val="28"/>
          <w:szCs w:val="28"/>
        </w:rPr>
        <w:t>Porous Ni</w:t>
      </w:r>
      <w:r w:rsidRPr="00F72E24">
        <w:rPr>
          <w:rFonts w:ascii="Times New Roman" w:eastAsia="宋体" w:hAnsi="Times New Roman" w:cstheme="majorBidi"/>
          <w:b/>
          <w:bCs/>
          <w:sz w:val="28"/>
          <w:szCs w:val="28"/>
          <w:vertAlign w:val="subscript"/>
        </w:rPr>
        <w:t>0.14</w:t>
      </w:r>
      <w:r w:rsidRPr="00F72E24">
        <w:rPr>
          <w:rFonts w:ascii="Times New Roman" w:eastAsia="宋体" w:hAnsi="Times New Roman" w:cstheme="majorBidi"/>
          <w:b/>
          <w:bCs/>
          <w:sz w:val="28"/>
          <w:szCs w:val="28"/>
        </w:rPr>
        <w:t>Mn</w:t>
      </w:r>
      <w:r w:rsidRPr="00F72E24">
        <w:rPr>
          <w:rFonts w:ascii="Times New Roman" w:eastAsia="宋体" w:hAnsi="Times New Roman" w:cstheme="majorBidi"/>
          <w:b/>
          <w:bCs/>
          <w:sz w:val="28"/>
          <w:szCs w:val="28"/>
          <w:vertAlign w:val="subscript"/>
        </w:rPr>
        <w:t>0.86</w:t>
      </w:r>
      <w:r w:rsidRPr="00F72E24">
        <w:rPr>
          <w:rFonts w:ascii="Times New Roman" w:eastAsia="宋体" w:hAnsi="Times New Roman" w:cstheme="majorBidi"/>
          <w:b/>
          <w:bCs/>
          <w:sz w:val="28"/>
          <w:szCs w:val="28"/>
        </w:rPr>
        <w:t>O</w:t>
      </w:r>
      <w:r w:rsidRPr="00F72E24">
        <w:rPr>
          <w:rFonts w:ascii="Times New Roman" w:eastAsia="宋体" w:hAnsi="Times New Roman" w:cstheme="majorBidi"/>
          <w:b/>
          <w:bCs/>
          <w:sz w:val="28"/>
          <w:szCs w:val="28"/>
          <w:vertAlign w:val="subscript"/>
        </w:rPr>
        <w:t>1.43</w:t>
      </w:r>
      <w:r w:rsidRPr="00F72E24">
        <w:rPr>
          <w:rFonts w:ascii="Times New Roman" w:eastAsia="宋体" w:hAnsi="Times New Roman" w:cstheme="majorBidi"/>
          <w:b/>
          <w:bCs/>
          <w:sz w:val="28"/>
          <w:szCs w:val="28"/>
        </w:rPr>
        <w:t xml:space="preserve"> Hollow Microspheres as </w:t>
      </w:r>
      <w:r w:rsidR="00DA214D">
        <w:rPr>
          <w:rFonts w:ascii="Times New Roman" w:eastAsia="宋体" w:hAnsi="Times New Roman" w:cstheme="majorBidi"/>
          <w:b/>
          <w:bCs/>
          <w:sz w:val="28"/>
          <w:szCs w:val="28"/>
        </w:rPr>
        <w:t xml:space="preserve">High-Performing </w:t>
      </w:r>
      <w:r w:rsidRPr="00F72E24">
        <w:rPr>
          <w:rFonts w:ascii="Times New Roman" w:eastAsia="宋体" w:hAnsi="Times New Roman" w:cstheme="majorBidi"/>
          <w:b/>
          <w:bCs/>
          <w:sz w:val="28"/>
          <w:szCs w:val="28"/>
        </w:rPr>
        <w:t>Anodes for Lithium Ion Batteries</w:t>
      </w:r>
    </w:p>
    <w:p w:rsidR="001B5BB1" w:rsidRPr="001B5BB1" w:rsidRDefault="001B5BB1" w:rsidP="001B5BB1">
      <w:pPr>
        <w:spacing w:before="360" w:after="36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B5BB1">
        <w:rPr>
          <w:rFonts w:ascii="Times New Roman" w:hAnsi="Times New Roman" w:cs="Times New Roman"/>
          <w:sz w:val="24"/>
          <w:szCs w:val="24"/>
        </w:rPr>
        <w:t>Zhong</w:t>
      </w:r>
      <w:proofErr w:type="spellEnd"/>
      <w:r w:rsidRPr="001B5B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BB1">
        <w:rPr>
          <w:rFonts w:ascii="Times New Roman" w:hAnsi="Times New Roman" w:cs="Times New Roman"/>
          <w:sz w:val="24"/>
          <w:szCs w:val="24"/>
        </w:rPr>
        <w:t>Ma</w:t>
      </w:r>
      <w:r w:rsidRPr="001B5BB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1B5B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5BB1">
        <w:rPr>
          <w:rFonts w:ascii="Times New Roman" w:hAnsi="Times New Roman" w:cs="Times New Roman"/>
          <w:sz w:val="24"/>
          <w:szCs w:val="24"/>
        </w:rPr>
        <w:t>Xianxia</w:t>
      </w:r>
      <w:proofErr w:type="spellEnd"/>
      <w:r w:rsidRPr="001B5BB1">
        <w:rPr>
          <w:rFonts w:ascii="Times New Roman" w:hAnsi="Times New Roman" w:cs="Times New Roman"/>
          <w:sz w:val="24"/>
          <w:szCs w:val="24"/>
        </w:rPr>
        <w:t xml:space="preserve"> Yuan*</w:t>
      </w:r>
      <w:proofErr w:type="gramStart"/>
      <w:r w:rsidRPr="001B5BB1">
        <w:rPr>
          <w:rFonts w:ascii="Times New Roman" w:hAnsi="Times New Roman" w:cs="Times New Roman"/>
          <w:sz w:val="24"/>
          <w:szCs w:val="24"/>
          <w:vertAlign w:val="superscript"/>
        </w:rPr>
        <w:t>,a</w:t>
      </w:r>
      <w:proofErr w:type="gramEnd"/>
      <w:r w:rsidRPr="001B5BB1">
        <w:rPr>
          <w:rFonts w:ascii="Times New Roman" w:hAnsi="Times New Roman" w:cs="Times New Roman"/>
          <w:sz w:val="24"/>
          <w:szCs w:val="24"/>
        </w:rPr>
        <w:t xml:space="preserve">, Lin </w:t>
      </w:r>
      <w:proofErr w:type="spellStart"/>
      <w:r w:rsidRPr="001B5BB1">
        <w:rPr>
          <w:rFonts w:ascii="Times New Roman" w:hAnsi="Times New Roman" w:cs="Times New Roman"/>
          <w:sz w:val="24"/>
          <w:szCs w:val="24"/>
        </w:rPr>
        <w:t>Li</w:t>
      </w:r>
      <w:r w:rsidRPr="001B5BB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1B5B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5BB1">
        <w:rPr>
          <w:rFonts w:ascii="Times New Roman" w:hAnsi="Times New Roman" w:cs="Times New Roman"/>
          <w:sz w:val="24"/>
          <w:szCs w:val="24"/>
        </w:rPr>
        <w:t>Zi-Feng</w:t>
      </w:r>
      <w:proofErr w:type="spellEnd"/>
      <w:r w:rsidRPr="001B5B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BB1">
        <w:rPr>
          <w:rFonts w:ascii="Times New Roman" w:hAnsi="Times New Roman" w:cs="Times New Roman"/>
          <w:sz w:val="24"/>
          <w:szCs w:val="24"/>
        </w:rPr>
        <w:t>Ma</w:t>
      </w:r>
      <w:r w:rsidRPr="001B5BB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1B5BB1">
        <w:rPr>
          <w:rFonts w:ascii="Times New Roman" w:hAnsi="Times New Roman" w:cs="Times New Roman"/>
          <w:sz w:val="24"/>
          <w:szCs w:val="24"/>
        </w:rPr>
        <w:t>,</w:t>
      </w:r>
      <w:r w:rsidRPr="001B5B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B5BB1">
        <w:rPr>
          <w:rFonts w:ascii="Times New Roman" w:hAnsi="Times New Roman" w:cs="Times New Roman"/>
          <w:sz w:val="24"/>
          <w:szCs w:val="24"/>
        </w:rPr>
        <w:t xml:space="preserve">Lei </w:t>
      </w:r>
      <w:proofErr w:type="spellStart"/>
      <w:r w:rsidRPr="001B5BB1">
        <w:rPr>
          <w:rFonts w:ascii="Times New Roman" w:hAnsi="Times New Roman" w:cs="Times New Roman"/>
          <w:sz w:val="24"/>
          <w:szCs w:val="24"/>
        </w:rPr>
        <w:t>Zhang</w:t>
      </w:r>
      <w:r w:rsidRPr="001B5BB1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1B5B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5BB1">
        <w:rPr>
          <w:rFonts w:ascii="Times New Roman" w:hAnsi="Times New Roman" w:cs="Times New Roman"/>
          <w:sz w:val="24"/>
          <w:szCs w:val="24"/>
        </w:rPr>
        <w:t>Liqiang</w:t>
      </w:r>
      <w:proofErr w:type="spellEnd"/>
      <w:r w:rsidRPr="001B5B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BB1">
        <w:rPr>
          <w:rFonts w:ascii="Times New Roman" w:hAnsi="Times New Roman" w:cs="Times New Roman"/>
          <w:sz w:val="24"/>
          <w:szCs w:val="24"/>
        </w:rPr>
        <w:t>Mai</w:t>
      </w:r>
      <w:r w:rsidRPr="001B5BB1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1B5BB1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1B5BB1">
        <w:rPr>
          <w:rFonts w:ascii="Times New Roman" w:hAnsi="Times New Roman" w:cs="Times New Roman"/>
          <w:sz w:val="24"/>
          <w:szCs w:val="24"/>
        </w:rPr>
        <w:t>Jiujun</w:t>
      </w:r>
      <w:proofErr w:type="spellEnd"/>
      <w:r w:rsidRPr="001B5BB1">
        <w:rPr>
          <w:rFonts w:ascii="Times New Roman" w:hAnsi="Times New Roman" w:cs="Times New Roman"/>
          <w:sz w:val="24"/>
          <w:szCs w:val="24"/>
        </w:rPr>
        <w:t xml:space="preserve"> Zhang*</w:t>
      </w:r>
      <w:r w:rsidRPr="001B5BB1">
        <w:rPr>
          <w:rFonts w:ascii="Times New Roman" w:hAnsi="Times New Roman" w:cs="Times New Roman"/>
          <w:sz w:val="24"/>
          <w:szCs w:val="24"/>
          <w:vertAlign w:val="superscript"/>
        </w:rPr>
        <w:t>,b</w:t>
      </w:r>
    </w:p>
    <w:p w:rsidR="001B5BB1" w:rsidRPr="001B5BB1" w:rsidRDefault="001B5BB1" w:rsidP="001B5BB1">
      <w:pPr>
        <w:autoSpaceDE w:val="0"/>
        <w:autoSpaceDN w:val="0"/>
        <w:spacing w:line="480" w:lineRule="auto"/>
        <w:ind w:left="283" w:hangingChars="118" w:hanging="283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 w:rsidRPr="001B5BB1">
        <w:rPr>
          <w:rFonts w:ascii="Times New Roman" w:hAnsi="Times New Roman" w:cs="Times New Roman"/>
          <w:sz w:val="24"/>
          <w:szCs w:val="24"/>
          <w:vertAlign w:val="superscript"/>
        </w:rPr>
        <w:t xml:space="preserve">a </w:t>
      </w:r>
      <w:r w:rsidRPr="001B5BB1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1B5BB1">
        <w:rPr>
          <w:rFonts w:ascii="Times New Roman" w:hAnsi="Times New Roman" w:cs="Times New Roman"/>
          <w:sz w:val="24"/>
          <w:szCs w:val="24"/>
        </w:rPr>
        <w:t>Shanghai Electrochemical Energy Devices Research Center,</w:t>
      </w:r>
      <w:r w:rsidRPr="001B5BB1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 xml:space="preserve"> Department of Chemical Engineering, Shanghai Jiao Tong University, Shanghai,</w:t>
      </w:r>
      <w:r w:rsidRPr="001B5BB1">
        <w:rPr>
          <w:rFonts w:ascii="Times New Roman" w:hAnsi="Times New Roman" w:cs="Times New Roman"/>
          <w:sz w:val="24"/>
          <w:szCs w:val="24"/>
        </w:rPr>
        <w:t xml:space="preserve"> </w:t>
      </w:r>
      <w:r w:rsidRPr="001B5BB1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>200240, China</w:t>
      </w:r>
    </w:p>
    <w:p w:rsidR="001B5BB1" w:rsidRPr="001B5BB1" w:rsidRDefault="001B5BB1" w:rsidP="001B5BB1">
      <w:pPr>
        <w:autoSpaceDE w:val="0"/>
        <w:autoSpaceDN w:val="0"/>
        <w:spacing w:line="480" w:lineRule="auto"/>
        <w:ind w:left="283" w:hangingChars="118" w:hanging="283"/>
        <w:rPr>
          <w:rFonts w:ascii="Times New Roman" w:hAnsi="Times New Roman" w:cs="Times New Roman"/>
          <w:bCs/>
          <w:color w:val="FF0000"/>
          <w:kern w:val="0"/>
          <w:sz w:val="24"/>
          <w:szCs w:val="24"/>
        </w:rPr>
      </w:pPr>
      <w:proofErr w:type="gramStart"/>
      <w:r w:rsidRPr="001B5BB1">
        <w:rPr>
          <w:rFonts w:ascii="Times New Roman" w:hAnsi="Times New Roman" w:cs="Times New Roman"/>
          <w:bCs/>
          <w:color w:val="000000"/>
          <w:kern w:val="0"/>
          <w:sz w:val="24"/>
          <w:szCs w:val="24"/>
          <w:vertAlign w:val="superscript"/>
        </w:rPr>
        <w:t>b</w:t>
      </w:r>
      <w:proofErr w:type="gramEnd"/>
      <w:r w:rsidRPr="001B5BB1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1B5BB1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ab/>
        <w:t>Department of Chemical and Biochemical Engineering, University of British Columbia, Vancouver, BC V6T 1W5, Canada</w:t>
      </w:r>
    </w:p>
    <w:p w:rsidR="001B5BB1" w:rsidRPr="001B5BB1" w:rsidRDefault="001B5BB1" w:rsidP="001B5BB1">
      <w:pPr>
        <w:widowControl/>
        <w:spacing w:line="480" w:lineRule="auto"/>
        <w:ind w:left="283" w:hangingChars="118" w:hanging="283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1B5BB1">
        <w:rPr>
          <w:rFonts w:ascii="Times New Roman" w:hAnsi="Times New Roman" w:cs="Times New Roman"/>
          <w:bCs/>
          <w:color w:val="000000"/>
          <w:kern w:val="0"/>
          <w:sz w:val="24"/>
          <w:szCs w:val="24"/>
          <w:vertAlign w:val="superscript"/>
        </w:rPr>
        <w:t>c</w:t>
      </w:r>
      <w:proofErr w:type="gramEnd"/>
      <w:r w:rsidRPr="001B5BB1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1B5BB1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ab/>
      </w:r>
      <w:r w:rsidRPr="001B5BB1">
        <w:rPr>
          <w:rFonts w:ascii="Times New Roman" w:hAnsi="Times New Roman" w:cs="Times New Roman"/>
          <w:kern w:val="0"/>
          <w:sz w:val="24"/>
          <w:szCs w:val="24"/>
        </w:rPr>
        <w:t>State Key Laboratory of Advanced Technology for Materials Synthesis and Processing, WUT-Harvard Joint Nano Key Laboratory, Wuhan University of Technology, Wuhan 430070, China</w:t>
      </w:r>
    </w:p>
    <w:p w:rsidR="001B5BB1" w:rsidRPr="001B5BB1" w:rsidRDefault="001B5BB1" w:rsidP="001B5BB1">
      <w:pPr>
        <w:widowControl/>
        <w:spacing w:line="480" w:lineRule="auto"/>
        <w:ind w:left="283" w:hangingChars="118" w:hanging="283"/>
        <w:rPr>
          <w:rFonts w:ascii="Times New Roman" w:hAnsi="Times New Roman" w:cs="Times New Roman"/>
          <w:kern w:val="0"/>
          <w:sz w:val="24"/>
          <w:szCs w:val="24"/>
        </w:rPr>
      </w:pPr>
    </w:p>
    <w:p w:rsidR="001B5BB1" w:rsidRPr="001B5BB1" w:rsidRDefault="001B5BB1" w:rsidP="001B5BB1">
      <w:pPr>
        <w:widowControl/>
        <w:spacing w:line="480" w:lineRule="auto"/>
        <w:jc w:val="left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 w:rsidRPr="001B5BB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*</w:t>
      </w:r>
      <w:r w:rsidRPr="001B5BB1">
        <w:rPr>
          <w:rFonts w:ascii="Times New Roman" w:hAnsi="Times New Roman" w:cs="Times New Roman"/>
          <w:kern w:val="0"/>
          <w:sz w:val="24"/>
          <w:szCs w:val="24"/>
        </w:rPr>
        <w:t xml:space="preserve"> Corresponding authors. </w:t>
      </w:r>
      <w:r w:rsidRPr="001B5BB1">
        <w:rPr>
          <w:rFonts w:ascii="Times New Roman" w:hAnsi="Times New Roman" w:cs="Times New Roman"/>
          <w:kern w:val="0"/>
          <w:sz w:val="24"/>
          <w:szCs w:val="24"/>
        </w:rPr>
        <w:tab/>
        <w:t xml:space="preserve">Tel: </w:t>
      </w:r>
      <w:r w:rsidRPr="001B5BB1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 xml:space="preserve">86-21-54742827; Fax: 86-21-54741297; </w:t>
      </w:r>
    </w:p>
    <w:p w:rsidR="001B5BB1" w:rsidRPr="001B5BB1" w:rsidRDefault="001B5BB1" w:rsidP="001B5BB1">
      <w:pPr>
        <w:autoSpaceDE w:val="0"/>
        <w:autoSpaceDN w:val="0"/>
        <w:spacing w:line="480" w:lineRule="auto"/>
        <w:ind w:left="1260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 w:rsidRPr="001B5BB1"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  <w:t xml:space="preserve">E-mail: </w:t>
      </w:r>
      <w:hyperlink r:id="rId9" w:history="1">
        <w:r w:rsidRPr="001B5BB1">
          <w:rPr>
            <w:rStyle w:val="Hyperlink"/>
            <w:rFonts w:ascii="Times New Roman" w:hAnsi="Times New Roman" w:cs="Times New Roman"/>
            <w:bCs/>
            <w:kern w:val="0"/>
            <w:sz w:val="24"/>
            <w:szCs w:val="24"/>
          </w:rPr>
          <w:t>yuanxx@sjtu.edu.cn</w:t>
        </w:r>
      </w:hyperlink>
      <w:r w:rsidRPr="001B5BB1">
        <w:rPr>
          <w:rFonts w:ascii="Times New Roman" w:hAnsi="Times New Roman" w:cs="Times New Roman"/>
          <w:bCs/>
          <w:kern w:val="0"/>
          <w:sz w:val="24"/>
          <w:szCs w:val="24"/>
        </w:rPr>
        <w:t xml:space="preserve"> (X. Yuan), </w:t>
      </w:r>
      <w:hyperlink r:id="rId10" w:history="1">
        <w:r w:rsidRPr="001B5BB1">
          <w:rPr>
            <w:rStyle w:val="Hyperlink"/>
            <w:rFonts w:ascii="Times New Roman" w:hAnsi="Times New Roman" w:cs="Times New Roman"/>
            <w:bCs/>
            <w:kern w:val="0"/>
            <w:sz w:val="24"/>
            <w:szCs w:val="24"/>
          </w:rPr>
          <w:t>jiujun@shaw.ca</w:t>
        </w:r>
      </w:hyperlink>
      <w:r w:rsidRPr="001B5BB1">
        <w:rPr>
          <w:rFonts w:ascii="Times New Roman" w:hAnsi="Times New Roman" w:cs="Times New Roman"/>
          <w:bCs/>
          <w:kern w:val="0"/>
          <w:sz w:val="24"/>
          <w:szCs w:val="24"/>
        </w:rPr>
        <w:t xml:space="preserve"> (J.J. Zhang)</w:t>
      </w:r>
    </w:p>
    <w:p w:rsidR="000A1395" w:rsidRPr="001B5BB1" w:rsidRDefault="000A1395" w:rsidP="000A1395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847EA6" w:rsidRDefault="00847EA6" w:rsidP="00F72E24">
      <w:pPr>
        <w:widowControl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847EA6" w:rsidRDefault="00847EA6" w:rsidP="00F72E24">
      <w:pPr>
        <w:widowControl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847EA6" w:rsidRDefault="00847EA6" w:rsidP="00F72E24">
      <w:pPr>
        <w:widowControl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847EA6" w:rsidRDefault="00847EA6" w:rsidP="00F72E24">
      <w:pPr>
        <w:widowControl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847EA6" w:rsidRDefault="00847EA6" w:rsidP="00F72E24">
      <w:pPr>
        <w:widowControl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847EA6" w:rsidRDefault="00847EA6" w:rsidP="00F72E24">
      <w:pPr>
        <w:widowControl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847EA6" w:rsidRDefault="00847EA6" w:rsidP="00F72E24">
      <w:pPr>
        <w:widowControl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847EA6" w:rsidRDefault="00847EA6" w:rsidP="00F72E24">
      <w:pPr>
        <w:widowControl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847EA6" w:rsidRDefault="00847EA6" w:rsidP="00F72E24">
      <w:pPr>
        <w:widowControl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847EA6" w:rsidRDefault="00847EA6" w:rsidP="00F72E24">
      <w:pPr>
        <w:widowControl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044373" w:rsidRPr="00FC0FEB" w:rsidRDefault="00A12B61" w:rsidP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0CC9FEE" wp14:editId="25205816">
            <wp:extent cx="3324866" cy="2223991"/>
            <wp:effectExtent l="0" t="0" r="889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10057" r="10053" b="17512"/>
                    <a:stretch/>
                  </pic:blipFill>
                  <pic:spPr bwMode="auto">
                    <a:xfrm>
                      <a:off x="0" y="0"/>
                      <a:ext cx="3328349" cy="222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FEB" w:rsidRPr="00FC0FEB" w:rsidRDefault="00A12B61" w:rsidP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0ABFF587" wp14:editId="013AF239">
            <wp:extent cx="3326400" cy="2977200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1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9" t="8029" r="24278" b="9528"/>
                    <a:stretch/>
                  </pic:blipFill>
                  <pic:spPr bwMode="auto">
                    <a:xfrm>
                      <a:off x="0" y="0"/>
                      <a:ext cx="3326400" cy="29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FEB" w:rsidRPr="00EC4593" w:rsidRDefault="00FC0FEB" w:rsidP="00EC4593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EC4593">
        <w:rPr>
          <w:rFonts w:ascii="Times New Roman" w:eastAsia="宋体" w:hAnsi="Times New Roman"/>
          <w:b/>
          <w:sz w:val="24"/>
        </w:rPr>
        <w:t>Fig</w:t>
      </w:r>
      <w:r w:rsidR="00BA7021" w:rsidRPr="00EC4593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EC4593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EC4593">
        <w:rPr>
          <w:rFonts w:ascii="Times New Roman" w:eastAsia="宋体" w:hAnsi="Times New Roman"/>
          <w:b/>
          <w:sz w:val="24"/>
        </w:rPr>
        <w:t>S1</w:t>
      </w:r>
      <w:r w:rsidRPr="00FC0FEB">
        <w:rPr>
          <w:rFonts w:ascii="Times New Roman" w:eastAsia="宋体" w:hAnsi="Times New Roman"/>
          <w:sz w:val="24"/>
        </w:rPr>
        <w:t xml:space="preserve"> </w:t>
      </w:r>
      <w:r w:rsidR="00EC4593"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>SEM</w:t>
      </w:r>
      <w:proofErr w:type="gramEnd"/>
      <w:r w:rsidRPr="00FC0FEB">
        <w:rPr>
          <w:rFonts w:ascii="Times New Roman" w:eastAsia="宋体" w:hAnsi="Times New Roman"/>
          <w:sz w:val="24"/>
        </w:rPr>
        <w:t xml:space="preserve"> images of the Ni</w:t>
      </w:r>
      <w:r w:rsidRPr="00044373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044373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CO</w:t>
      </w:r>
      <w:r w:rsidRPr="00044373">
        <w:rPr>
          <w:rFonts w:ascii="Times New Roman" w:eastAsia="宋体" w:hAnsi="Times New Roman"/>
          <w:sz w:val="24"/>
          <w:vertAlign w:val="subscript"/>
        </w:rPr>
        <w:t>3</w:t>
      </w:r>
      <w:r w:rsidR="00EC4593">
        <w:rPr>
          <w:rFonts w:ascii="Times New Roman" w:eastAsia="宋体" w:hAnsi="Times New Roman"/>
          <w:sz w:val="24"/>
        </w:rPr>
        <w:t xml:space="preserve"> microspheres</w:t>
      </w:r>
    </w:p>
    <w:p w:rsidR="00FC0FEB" w:rsidRPr="00FC0FEB" w:rsidRDefault="00A12B61" w:rsidP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object w:dxaOrig="6551" w:dyaOrig="45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pt;height:228.8pt" o:ole="">
            <v:imagedata r:id="rId13" o:title=""/>
          </v:shape>
          <o:OLEObject Type="Embed" ProgID="Origin50.Graph" ShapeID="_x0000_i1025" DrawAspect="Content" ObjectID="_1490159321" r:id="rId14"/>
        </w:object>
      </w:r>
    </w:p>
    <w:p w:rsidR="00FC0FEB" w:rsidRPr="00FC0FEB" w:rsidRDefault="00FC0FEB" w:rsidP="00EC4593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EC4593">
        <w:rPr>
          <w:rFonts w:ascii="Times New Roman" w:eastAsia="宋体" w:hAnsi="Times New Roman"/>
          <w:b/>
          <w:sz w:val="24"/>
        </w:rPr>
        <w:t>Fig</w:t>
      </w:r>
      <w:r w:rsidR="00EC4593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EC4593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EC4593">
        <w:rPr>
          <w:rFonts w:ascii="Times New Roman" w:eastAsia="宋体" w:hAnsi="Times New Roman"/>
          <w:b/>
          <w:sz w:val="24"/>
        </w:rPr>
        <w:t>S2</w:t>
      </w:r>
      <w:r w:rsidRPr="00FC0FEB">
        <w:rPr>
          <w:rFonts w:ascii="Times New Roman" w:eastAsia="宋体" w:hAnsi="Times New Roman"/>
          <w:sz w:val="24"/>
        </w:rPr>
        <w:t xml:space="preserve"> </w:t>
      </w:r>
      <w:r w:rsidR="00EC4593"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>XRD</w:t>
      </w:r>
      <w:proofErr w:type="gramEnd"/>
      <w:r w:rsidRPr="00FC0FEB">
        <w:rPr>
          <w:rFonts w:ascii="Times New Roman" w:eastAsia="宋体" w:hAnsi="Times New Roman"/>
          <w:sz w:val="24"/>
        </w:rPr>
        <w:t xml:space="preserve"> pattern of the Ni</w:t>
      </w:r>
      <w:r w:rsidRPr="00044373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044373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CO</w:t>
      </w:r>
      <w:r w:rsidRPr="00044373">
        <w:rPr>
          <w:rFonts w:ascii="Times New Roman" w:eastAsia="宋体" w:hAnsi="Times New Roman"/>
          <w:sz w:val="24"/>
          <w:vertAlign w:val="subscript"/>
        </w:rPr>
        <w:t>3</w:t>
      </w:r>
      <w:r w:rsidR="00EC4593">
        <w:rPr>
          <w:rFonts w:ascii="Times New Roman" w:eastAsia="宋体" w:hAnsi="Times New Roman"/>
          <w:sz w:val="24"/>
        </w:rPr>
        <w:t xml:space="preserve"> microspheres</w:t>
      </w:r>
    </w:p>
    <w:p w:rsidR="00FC0FEB" w:rsidRDefault="00A12B61" w:rsidP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2D8D953" wp14:editId="34161E9E">
            <wp:extent cx="3464482" cy="2425148"/>
            <wp:effectExtent l="0" t="0" r="3175" b="0"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5.PNG"/>
                    <pic:cNvPicPr preferRelativeResize="0"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t="8029" r="6415" b="14380"/>
                    <a:stretch/>
                  </pic:blipFill>
                  <pic:spPr bwMode="auto">
                    <a:xfrm>
                      <a:off x="0" y="0"/>
                      <a:ext cx="3465074" cy="242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B61" w:rsidRDefault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05AEB58D" wp14:editId="1A77994C">
            <wp:extent cx="3463200" cy="2426400"/>
            <wp:effectExtent l="0" t="0" r="444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2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5382" r="6249" b="10234"/>
                    <a:stretch/>
                  </pic:blipFill>
                  <pic:spPr bwMode="auto">
                    <a:xfrm>
                      <a:off x="0" y="0"/>
                      <a:ext cx="3463200" cy="242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FEB" w:rsidRPr="00FC0FEB" w:rsidRDefault="00FC0FEB" w:rsidP="001D02E4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1D02E4">
        <w:rPr>
          <w:rFonts w:ascii="Times New Roman" w:eastAsia="宋体" w:hAnsi="Times New Roman"/>
          <w:b/>
          <w:sz w:val="24"/>
        </w:rPr>
        <w:t>Fig</w:t>
      </w:r>
      <w:r w:rsidR="00BA7021" w:rsidRPr="001D02E4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1D02E4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1D02E4">
        <w:rPr>
          <w:rFonts w:ascii="Times New Roman" w:eastAsia="宋体" w:hAnsi="Times New Roman"/>
          <w:b/>
          <w:sz w:val="24"/>
        </w:rPr>
        <w:t>S</w:t>
      </w:r>
      <w:r w:rsidR="00044373" w:rsidRPr="001D02E4">
        <w:rPr>
          <w:rFonts w:ascii="Times New Roman" w:eastAsia="宋体" w:hAnsi="Times New Roman" w:hint="eastAsia"/>
          <w:b/>
          <w:sz w:val="24"/>
        </w:rPr>
        <w:t>3</w:t>
      </w:r>
      <w:r w:rsidRPr="00FC0FEB">
        <w:rPr>
          <w:rFonts w:ascii="Times New Roman" w:eastAsia="宋体" w:hAnsi="Times New Roman"/>
          <w:sz w:val="24"/>
        </w:rPr>
        <w:t xml:space="preserve"> </w:t>
      </w:r>
      <w:r w:rsidR="001D02E4"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>SEM</w:t>
      </w:r>
      <w:proofErr w:type="gramEnd"/>
      <w:r w:rsidRPr="00FC0FEB">
        <w:rPr>
          <w:rFonts w:ascii="Times New Roman" w:eastAsia="宋体" w:hAnsi="Times New Roman"/>
          <w:sz w:val="24"/>
        </w:rPr>
        <w:t xml:space="preserve"> images of the MnCO</w:t>
      </w:r>
      <w:r w:rsidRPr="00BA7021">
        <w:rPr>
          <w:rFonts w:ascii="Times New Roman" w:eastAsia="宋体" w:hAnsi="Times New Roman"/>
          <w:sz w:val="24"/>
          <w:vertAlign w:val="subscript"/>
        </w:rPr>
        <w:t>3</w:t>
      </w:r>
      <w:r w:rsidR="001D02E4">
        <w:rPr>
          <w:rFonts w:ascii="Times New Roman" w:eastAsia="宋体" w:hAnsi="Times New Roman"/>
          <w:sz w:val="24"/>
        </w:rPr>
        <w:t xml:space="preserve"> microspheres</w:t>
      </w:r>
    </w:p>
    <w:p w:rsidR="00FC0FEB" w:rsidRPr="00FC0FEB" w:rsidRDefault="007B34A9" w:rsidP="001B6617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object w:dxaOrig="6551" w:dyaOrig="4547">
          <v:shape id="_x0000_i1026" type="#_x0000_t75" style="width:287.6pt;height:198.8pt;mso-position-vertical:absolute" o:ole="">
            <v:imagedata r:id="rId17" o:title=""/>
          </v:shape>
          <o:OLEObject Type="Embed" ProgID="Origin50.Graph" ShapeID="_x0000_i1026" DrawAspect="Content" ObjectID="_1490159322" r:id="rId18"/>
        </w:object>
      </w:r>
    </w:p>
    <w:p w:rsidR="00FC0FEB" w:rsidRPr="00FC0FEB" w:rsidRDefault="00FC0FEB" w:rsidP="001D02E4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1D02E4">
        <w:rPr>
          <w:rFonts w:ascii="Times New Roman" w:eastAsia="宋体" w:hAnsi="Times New Roman"/>
          <w:b/>
          <w:sz w:val="24"/>
        </w:rPr>
        <w:t>Fig</w:t>
      </w:r>
      <w:r w:rsidR="00BA7021" w:rsidRPr="001D02E4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1D02E4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1D02E4">
        <w:rPr>
          <w:rFonts w:ascii="Times New Roman" w:eastAsia="宋体" w:hAnsi="Times New Roman"/>
          <w:b/>
          <w:sz w:val="24"/>
        </w:rPr>
        <w:t>S</w:t>
      </w:r>
      <w:r w:rsidR="00044373" w:rsidRPr="001D02E4">
        <w:rPr>
          <w:rFonts w:ascii="Times New Roman" w:eastAsia="宋体" w:hAnsi="Times New Roman" w:hint="eastAsia"/>
          <w:b/>
          <w:sz w:val="24"/>
        </w:rPr>
        <w:t>4</w:t>
      </w:r>
      <w:r w:rsidR="001D02E4"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 xml:space="preserve"> XRD</w:t>
      </w:r>
      <w:proofErr w:type="gramEnd"/>
      <w:r w:rsidRPr="00FC0FEB">
        <w:rPr>
          <w:rFonts w:ascii="Times New Roman" w:eastAsia="宋体" w:hAnsi="Times New Roman"/>
          <w:sz w:val="24"/>
        </w:rPr>
        <w:t xml:space="preserve"> pattern of the MnCO</w:t>
      </w:r>
      <w:r w:rsidRPr="00044373">
        <w:rPr>
          <w:rFonts w:ascii="Times New Roman" w:eastAsia="宋体" w:hAnsi="Times New Roman"/>
          <w:sz w:val="24"/>
          <w:vertAlign w:val="subscript"/>
        </w:rPr>
        <w:t>3</w:t>
      </w:r>
      <w:r w:rsidR="001D02E4">
        <w:rPr>
          <w:rFonts w:ascii="Times New Roman" w:eastAsia="宋体" w:hAnsi="Times New Roman"/>
          <w:sz w:val="24"/>
        </w:rPr>
        <w:t xml:space="preserve"> microspheres</w:t>
      </w:r>
    </w:p>
    <w:p w:rsidR="00044373" w:rsidRPr="00FC0FEB" w:rsidRDefault="007B34A9" w:rsidP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object w:dxaOrig="6551" w:dyaOrig="4547">
          <v:shape id="_x0000_i1027" type="#_x0000_t75" style="width:291.6pt;height:201.6pt;mso-position-horizontal:absolute;mso-position-vertical:absolute" o:ole="">
            <v:imagedata r:id="rId19" o:title=""/>
          </v:shape>
          <o:OLEObject Type="Embed" ProgID="Origin50.Graph" ShapeID="_x0000_i1027" DrawAspect="Content" ObjectID="_1490159323" r:id="rId20"/>
        </w:object>
      </w:r>
    </w:p>
    <w:p w:rsidR="00044373" w:rsidRPr="00FC0FEB" w:rsidRDefault="00044373" w:rsidP="00591641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591641">
        <w:rPr>
          <w:rFonts w:ascii="Times New Roman" w:eastAsia="宋体" w:hAnsi="Times New Roman"/>
          <w:b/>
          <w:sz w:val="24"/>
        </w:rPr>
        <w:t>Fig</w:t>
      </w:r>
      <w:r w:rsidR="00BA7021" w:rsidRPr="00591641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591641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591641">
        <w:rPr>
          <w:rFonts w:ascii="Times New Roman" w:eastAsia="宋体" w:hAnsi="Times New Roman"/>
          <w:b/>
          <w:sz w:val="24"/>
        </w:rPr>
        <w:t>S</w:t>
      </w:r>
      <w:r w:rsidRPr="00591641">
        <w:rPr>
          <w:rFonts w:ascii="Times New Roman" w:eastAsia="宋体" w:hAnsi="Times New Roman" w:hint="eastAsia"/>
          <w:b/>
          <w:sz w:val="24"/>
        </w:rPr>
        <w:t>5</w:t>
      </w:r>
      <w:r w:rsidRPr="00FC0FEB">
        <w:rPr>
          <w:rFonts w:ascii="Times New Roman" w:eastAsia="宋体" w:hAnsi="Times New Roman"/>
          <w:sz w:val="24"/>
        </w:rPr>
        <w:t xml:space="preserve"> </w:t>
      </w:r>
      <w:r w:rsidR="00591641"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>XRD</w:t>
      </w:r>
      <w:proofErr w:type="gramEnd"/>
      <w:r w:rsidRPr="00FC0FEB">
        <w:rPr>
          <w:rFonts w:ascii="Times New Roman" w:eastAsia="宋体" w:hAnsi="Times New Roman"/>
          <w:sz w:val="24"/>
        </w:rPr>
        <w:t xml:space="preserve"> pattern of the </w:t>
      </w:r>
      <w:proofErr w:type="spellStart"/>
      <w:r w:rsidRPr="00FC0FEB">
        <w:rPr>
          <w:rFonts w:ascii="Times New Roman" w:eastAsia="宋体" w:hAnsi="Times New Roman"/>
          <w:sz w:val="24"/>
        </w:rPr>
        <w:t>the</w:t>
      </w:r>
      <w:proofErr w:type="spellEnd"/>
      <w:r w:rsidRPr="00FC0FEB">
        <w:rPr>
          <w:rFonts w:ascii="Times New Roman" w:eastAsia="宋体" w:hAnsi="Times New Roman"/>
          <w:sz w:val="24"/>
        </w:rPr>
        <w:t xml:space="preserve"> NiCO</w:t>
      </w:r>
      <w:r w:rsidRPr="00044373">
        <w:rPr>
          <w:rFonts w:ascii="Times New Roman" w:eastAsia="宋体" w:hAnsi="Times New Roman"/>
          <w:sz w:val="24"/>
          <w:vertAlign w:val="subscript"/>
        </w:rPr>
        <w:t>3</w:t>
      </w:r>
    </w:p>
    <w:p w:rsidR="00FC0FEB" w:rsidRPr="00FC0FEB" w:rsidRDefault="007B34A9" w:rsidP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object w:dxaOrig="6551" w:dyaOrig="4547">
          <v:shape id="_x0000_i1028" type="#_x0000_t75" style="width:291.6pt;height:202.8pt;mso-position-horizontal:absolute" o:ole="">
            <v:imagedata r:id="rId21" o:title=""/>
          </v:shape>
          <o:OLEObject Type="Embed" ProgID="Origin50.Graph" ShapeID="_x0000_i1028" DrawAspect="Content" ObjectID="_1490159324" r:id="rId22"/>
        </w:object>
      </w:r>
    </w:p>
    <w:p w:rsidR="00FC0FEB" w:rsidRDefault="00FC0FEB" w:rsidP="00591641">
      <w:pPr>
        <w:spacing w:line="480" w:lineRule="auto"/>
        <w:jc w:val="center"/>
        <w:rPr>
          <w:rFonts w:ascii="Times New Roman" w:eastAsia="宋体" w:hAnsi="Times New Roman"/>
          <w:sz w:val="24"/>
          <w:vertAlign w:val="subscript"/>
        </w:rPr>
      </w:pPr>
      <w:proofErr w:type="gramStart"/>
      <w:r w:rsidRPr="00591641">
        <w:rPr>
          <w:rFonts w:ascii="Times New Roman" w:eastAsia="宋体" w:hAnsi="Times New Roman"/>
          <w:b/>
          <w:sz w:val="24"/>
        </w:rPr>
        <w:t>Fig</w:t>
      </w:r>
      <w:r w:rsidR="00BA7021" w:rsidRPr="00591641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591641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591641">
        <w:rPr>
          <w:rFonts w:ascii="Times New Roman" w:eastAsia="宋体" w:hAnsi="Times New Roman"/>
          <w:b/>
          <w:sz w:val="24"/>
        </w:rPr>
        <w:t>S</w:t>
      </w:r>
      <w:r w:rsidR="00044373" w:rsidRPr="00591641">
        <w:rPr>
          <w:rFonts w:ascii="Times New Roman" w:eastAsia="宋体" w:hAnsi="Times New Roman" w:hint="eastAsia"/>
          <w:b/>
          <w:sz w:val="24"/>
        </w:rPr>
        <w:t>6</w:t>
      </w:r>
      <w:r w:rsidRPr="00FC0FEB">
        <w:rPr>
          <w:rFonts w:ascii="Times New Roman" w:eastAsia="宋体" w:hAnsi="Times New Roman"/>
          <w:sz w:val="24"/>
        </w:rPr>
        <w:t xml:space="preserve"> </w:t>
      </w:r>
      <w:r w:rsidR="00591641"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>XRD</w:t>
      </w:r>
      <w:proofErr w:type="gramEnd"/>
      <w:r w:rsidRPr="00FC0FEB">
        <w:rPr>
          <w:rFonts w:ascii="Times New Roman" w:eastAsia="宋体" w:hAnsi="Times New Roman"/>
          <w:sz w:val="24"/>
        </w:rPr>
        <w:t xml:space="preserve"> pattern of the Ni</w:t>
      </w:r>
      <w:r w:rsidRPr="00044373">
        <w:rPr>
          <w:rFonts w:ascii="Times New Roman" w:eastAsia="宋体" w:hAnsi="Times New Roman"/>
          <w:sz w:val="24"/>
          <w:vertAlign w:val="subscript"/>
        </w:rPr>
        <w:t>0.33</w:t>
      </w:r>
      <w:r w:rsidRPr="00FC0FEB">
        <w:rPr>
          <w:rFonts w:ascii="Times New Roman" w:eastAsia="宋体" w:hAnsi="Times New Roman"/>
          <w:sz w:val="24"/>
        </w:rPr>
        <w:t>Mn</w:t>
      </w:r>
      <w:r w:rsidRPr="00044373">
        <w:rPr>
          <w:rFonts w:ascii="Times New Roman" w:eastAsia="宋体" w:hAnsi="Times New Roman"/>
          <w:sz w:val="24"/>
          <w:vertAlign w:val="subscript"/>
        </w:rPr>
        <w:t>0.67</w:t>
      </w:r>
      <w:r w:rsidRPr="00FC0FEB">
        <w:rPr>
          <w:rFonts w:ascii="Times New Roman" w:eastAsia="宋体" w:hAnsi="Times New Roman"/>
          <w:sz w:val="24"/>
        </w:rPr>
        <w:t>CO</w:t>
      </w:r>
      <w:r w:rsidRPr="00044373">
        <w:rPr>
          <w:rFonts w:ascii="Times New Roman" w:eastAsia="宋体" w:hAnsi="Times New Roman"/>
          <w:sz w:val="24"/>
          <w:vertAlign w:val="subscript"/>
        </w:rPr>
        <w:t>3</w:t>
      </w:r>
    </w:p>
    <w:p w:rsidR="00F9028E" w:rsidRDefault="00F9028E" w:rsidP="00591641">
      <w:pPr>
        <w:spacing w:line="480" w:lineRule="auto"/>
        <w:jc w:val="center"/>
        <w:rPr>
          <w:rFonts w:ascii="Times New Roman" w:eastAsia="宋体" w:hAnsi="Times New Roman"/>
          <w:sz w:val="24"/>
          <w:vertAlign w:val="subscript"/>
        </w:rPr>
      </w:pPr>
    </w:p>
    <w:p w:rsidR="00F9028E" w:rsidRPr="00FC0FEB" w:rsidRDefault="00F9028E" w:rsidP="00591641">
      <w:pPr>
        <w:spacing w:line="480" w:lineRule="auto"/>
        <w:jc w:val="center"/>
        <w:rPr>
          <w:rFonts w:ascii="Times New Roman" w:eastAsia="宋体" w:hAnsi="Times New Roman"/>
          <w:sz w:val="24"/>
        </w:rPr>
      </w:pPr>
    </w:p>
    <w:p w:rsidR="00FC0FEB" w:rsidRPr="00FC0FEB" w:rsidRDefault="00A12B61" w:rsidP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object w:dxaOrig="6551" w:dyaOrig="4547">
          <v:shape id="_x0000_i1029" type="#_x0000_t75" style="width:327.6pt;height:228pt" o:ole="">
            <v:imagedata r:id="rId23" o:title=""/>
          </v:shape>
          <o:OLEObject Type="Embed" ProgID="Origin50.Graph" ShapeID="_x0000_i1029" DrawAspect="Content" ObjectID="_1490159325" r:id="rId24"/>
        </w:object>
      </w:r>
    </w:p>
    <w:p w:rsidR="00FC0FEB" w:rsidRDefault="00FC0FEB" w:rsidP="00591641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591641">
        <w:rPr>
          <w:rFonts w:ascii="Times New Roman" w:eastAsia="宋体" w:hAnsi="Times New Roman"/>
          <w:b/>
          <w:sz w:val="24"/>
        </w:rPr>
        <w:t>Fig</w:t>
      </w:r>
      <w:r w:rsidR="00BA7021" w:rsidRPr="00591641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="00BA7021" w:rsidRPr="00591641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="00BA7021" w:rsidRPr="00591641">
        <w:rPr>
          <w:rFonts w:ascii="Times New Roman" w:eastAsia="宋体" w:hAnsi="Times New Roman"/>
          <w:b/>
          <w:sz w:val="24"/>
        </w:rPr>
        <w:t>S</w:t>
      </w:r>
      <w:r w:rsidR="000E045C" w:rsidRPr="00591641">
        <w:rPr>
          <w:rFonts w:ascii="Times New Roman" w:eastAsia="宋体" w:hAnsi="Times New Roman" w:hint="eastAsia"/>
          <w:b/>
          <w:sz w:val="24"/>
        </w:rPr>
        <w:t>7</w:t>
      </w:r>
      <w:r w:rsidRPr="00FC0FEB">
        <w:rPr>
          <w:rFonts w:ascii="Times New Roman" w:eastAsia="宋体" w:hAnsi="Times New Roman"/>
          <w:sz w:val="24"/>
        </w:rPr>
        <w:t xml:space="preserve"> </w:t>
      </w:r>
      <w:r w:rsidR="00591641"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>TGA</w:t>
      </w:r>
      <w:proofErr w:type="gramEnd"/>
      <w:r w:rsidRPr="00FC0FEB">
        <w:rPr>
          <w:rFonts w:ascii="Times New Roman" w:eastAsia="宋体" w:hAnsi="Times New Roman"/>
          <w:sz w:val="24"/>
        </w:rPr>
        <w:t xml:space="preserve"> curve of the Ni</w:t>
      </w:r>
      <w:r w:rsidRPr="00BA7021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BA7021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CO</w:t>
      </w:r>
      <w:r w:rsidRPr="00BA7021">
        <w:rPr>
          <w:rFonts w:ascii="Times New Roman" w:eastAsia="宋体" w:hAnsi="Times New Roman"/>
          <w:sz w:val="24"/>
          <w:vertAlign w:val="subscript"/>
        </w:rPr>
        <w:t>3</w:t>
      </w:r>
      <w:r w:rsidRPr="00FC0FEB">
        <w:rPr>
          <w:rFonts w:ascii="Times New Roman" w:eastAsia="宋体" w:hAnsi="Times New Roman"/>
          <w:sz w:val="24"/>
        </w:rPr>
        <w:t xml:space="preserve"> microspheres</w:t>
      </w:r>
      <w:r w:rsidR="00526663">
        <w:rPr>
          <w:rFonts w:ascii="Times New Roman" w:eastAsia="宋体" w:hAnsi="Times New Roman" w:hint="eastAsia"/>
          <w:sz w:val="24"/>
        </w:rPr>
        <w:t xml:space="preserve"> in air atmosphere</w:t>
      </w:r>
    </w:p>
    <w:p w:rsidR="00044373" w:rsidRPr="00FC0FEB" w:rsidRDefault="00044373" w:rsidP="00FC0FEB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</w:p>
    <w:p w:rsidR="00FC0FEB" w:rsidRPr="00FC0FEB" w:rsidRDefault="00FC0FEB" w:rsidP="00FC0FEB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>There are three obvious weight loss steps in the TGA curve of Ni</w:t>
      </w:r>
      <w:r w:rsidRPr="004F5333">
        <w:rPr>
          <w:rFonts w:ascii="Times New Roman" w:eastAsia="宋体" w:hAnsi="Times New Roman"/>
          <w:sz w:val="24"/>
          <w:vertAlign w:val="subscript"/>
        </w:rPr>
        <w:t>014</w:t>
      </w:r>
      <w:r w:rsidRPr="00FC0FEB">
        <w:rPr>
          <w:rFonts w:ascii="Times New Roman" w:eastAsia="宋体" w:hAnsi="Times New Roman"/>
          <w:sz w:val="24"/>
        </w:rPr>
        <w:t>Mn</w:t>
      </w:r>
      <w:r w:rsidRPr="004F5333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CO</w:t>
      </w:r>
      <w:r w:rsidRPr="004F5333">
        <w:rPr>
          <w:rFonts w:ascii="Times New Roman" w:eastAsia="宋体" w:hAnsi="Times New Roman"/>
          <w:sz w:val="24"/>
          <w:vertAlign w:val="subscript"/>
        </w:rPr>
        <w:t>3</w:t>
      </w:r>
      <w:r w:rsidRPr="00FC0FEB">
        <w:rPr>
          <w:rFonts w:ascii="Times New Roman" w:eastAsia="宋体" w:hAnsi="Times New Roman"/>
          <w:sz w:val="24"/>
        </w:rPr>
        <w:t>. The first step below 200 ºC may be attributed to the loss of adsorbed water, the second one to the thermal decomposition of Ni</w:t>
      </w:r>
      <w:r w:rsidRPr="004F5333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4F5333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CO</w:t>
      </w:r>
      <w:r w:rsidRPr="004F5333">
        <w:rPr>
          <w:rFonts w:ascii="Times New Roman" w:eastAsia="宋体" w:hAnsi="Times New Roman"/>
          <w:sz w:val="24"/>
          <w:vertAlign w:val="subscript"/>
        </w:rPr>
        <w:t>3</w:t>
      </w:r>
      <w:r w:rsidRPr="00FC0FEB">
        <w:rPr>
          <w:rFonts w:ascii="Times New Roman" w:eastAsia="宋体" w:hAnsi="Times New Roman"/>
          <w:sz w:val="24"/>
        </w:rPr>
        <w:t xml:space="preserve"> into Ni</w:t>
      </w:r>
      <w:r w:rsidRPr="004F5333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4F5333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O</w:t>
      </w:r>
      <w:r w:rsidRPr="004F5333">
        <w:rPr>
          <w:rFonts w:ascii="Times New Roman" w:eastAsia="宋体" w:hAnsi="Times New Roman"/>
          <w:sz w:val="24"/>
          <w:vertAlign w:val="subscript"/>
        </w:rPr>
        <w:t>1.5</w:t>
      </w:r>
      <w:r w:rsidRPr="00FC0FEB">
        <w:rPr>
          <w:rFonts w:ascii="Times New Roman" w:eastAsia="宋体" w:hAnsi="Times New Roman"/>
          <w:sz w:val="24"/>
        </w:rPr>
        <w:t xml:space="preserve"> (0.36 Mn</w:t>
      </w:r>
      <w:r w:rsidRPr="004F5333">
        <w:rPr>
          <w:rFonts w:ascii="Times New Roman" w:eastAsia="宋体" w:hAnsi="Times New Roman"/>
          <w:sz w:val="24"/>
          <w:vertAlign w:val="subscript"/>
        </w:rPr>
        <w:t>2</w:t>
      </w:r>
      <w:r w:rsidRPr="00FC0FEB">
        <w:rPr>
          <w:rFonts w:ascii="Times New Roman" w:eastAsia="宋体" w:hAnsi="Times New Roman"/>
          <w:sz w:val="24"/>
        </w:rPr>
        <w:t>O</w:t>
      </w:r>
      <w:r w:rsidRPr="004F5333">
        <w:rPr>
          <w:rFonts w:ascii="Times New Roman" w:eastAsia="宋体" w:hAnsi="Times New Roman"/>
          <w:sz w:val="24"/>
          <w:vertAlign w:val="subscript"/>
        </w:rPr>
        <w:t>3</w:t>
      </w:r>
      <w:r w:rsidRPr="00FC0FEB">
        <w:rPr>
          <w:rFonts w:ascii="Times New Roman" w:eastAsia="宋体" w:hAnsi="Times New Roman"/>
          <w:sz w:val="24"/>
        </w:rPr>
        <w:t>/0.14 NiMnO</w:t>
      </w:r>
      <w:r w:rsidRPr="004F5333">
        <w:rPr>
          <w:rFonts w:ascii="Times New Roman" w:eastAsia="宋体" w:hAnsi="Times New Roman"/>
          <w:sz w:val="24"/>
          <w:vertAlign w:val="subscript"/>
        </w:rPr>
        <w:t>3</w:t>
      </w:r>
      <w:r w:rsidRPr="00FC0FEB">
        <w:rPr>
          <w:rFonts w:ascii="Times New Roman" w:eastAsia="宋体" w:hAnsi="Times New Roman"/>
          <w:sz w:val="24"/>
        </w:rPr>
        <w:t>), and the third one is assigned to the conversion of Ni</w:t>
      </w:r>
      <w:r w:rsidRPr="004F5333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4F5333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O</w:t>
      </w:r>
      <w:r w:rsidRPr="004F5333">
        <w:rPr>
          <w:rFonts w:ascii="Times New Roman" w:eastAsia="宋体" w:hAnsi="Times New Roman"/>
          <w:sz w:val="24"/>
          <w:vertAlign w:val="subscript"/>
        </w:rPr>
        <w:t>1.5</w:t>
      </w:r>
      <w:r w:rsidRPr="00FC0FEB">
        <w:rPr>
          <w:rFonts w:ascii="Times New Roman" w:eastAsia="宋体" w:hAnsi="Times New Roman"/>
          <w:sz w:val="24"/>
        </w:rPr>
        <w:t xml:space="preserve"> into Ni</w:t>
      </w:r>
      <w:r w:rsidRPr="004F5333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4F5333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O</w:t>
      </w:r>
      <w:r w:rsidRPr="004F5333">
        <w:rPr>
          <w:rFonts w:ascii="Times New Roman" w:eastAsia="宋体" w:hAnsi="Times New Roman"/>
          <w:sz w:val="24"/>
          <w:vertAlign w:val="subscript"/>
        </w:rPr>
        <w:t>1.43</w:t>
      </w:r>
      <w:r w:rsidRPr="00FC0FEB">
        <w:rPr>
          <w:rFonts w:ascii="Times New Roman" w:eastAsia="宋体" w:hAnsi="Times New Roman"/>
          <w:sz w:val="24"/>
        </w:rPr>
        <w:t xml:space="preserve"> (0.29 Mn</w:t>
      </w:r>
      <w:r w:rsidRPr="004F5333">
        <w:rPr>
          <w:rFonts w:ascii="Times New Roman" w:eastAsia="宋体" w:hAnsi="Times New Roman"/>
          <w:sz w:val="24"/>
          <w:vertAlign w:val="subscript"/>
        </w:rPr>
        <w:t>2</w:t>
      </w:r>
      <w:r w:rsidRPr="00FC0FEB">
        <w:rPr>
          <w:rFonts w:ascii="Times New Roman" w:eastAsia="宋体" w:hAnsi="Times New Roman"/>
          <w:sz w:val="24"/>
        </w:rPr>
        <w:t>O</w:t>
      </w:r>
      <w:r w:rsidRPr="004F5333">
        <w:rPr>
          <w:rFonts w:ascii="Times New Roman" w:eastAsia="宋体" w:hAnsi="Times New Roman"/>
          <w:sz w:val="24"/>
          <w:vertAlign w:val="subscript"/>
        </w:rPr>
        <w:t>3</w:t>
      </w:r>
      <w:r w:rsidRPr="00FC0FEB">
        <w:rPr>
          <w:rFonts w:ascii="Times New Roman" w:eastAsia="宋体" w:hAnsi="Times New Roman"/>
          <w:sz w:val="24"/>
        </w:rPr>
        <w:t>/0.14 NiMn</w:t>
      </w:r>
      <w:r w:rsidRPr="004F5333">
        <w:rPr>
          <w:rFonts w:ascii="Times New Roman" w:eastAsia="宋体" w:hAnsi="Times New Roman"/>
          <w:sz w:val="24"/>
          <w:vertAlign w:val="subscript"/>
        </w:rPr>
        <w:t>2</w:t>
      </w:r>
      <w:r w:rsidRPr="00FC0FEB">
        <w:rPr>
          <w:rFonts w:ascii="Times New Roman" w:eastAsia="宋体" w:hAnsi="Times New Roman"/>
          <w:sz w:val="24"/>
        </w:rPr>
        <w:t>O</w:t>
      </w:r>
      <w:r w:rsidRPr="004F5333">
        <w:rPr>
          <w:rFonts w:ascii="Times New Roman" w:eastAsia="宋体" w:hAnsi="Times New Roman"/>
          <w:sz w:val="24"/>
          <w:vertAlign w:val="subscript"/>
        </w:rPr>
        <w:t>4</w:t>
      </w:r>
      <w:proofErr w:type="gramStart"/>
      <w:r w:rsidRPr="00FC0FEB">
        <w:rPr>
          <w:rFonts w:ascii="Times New Roman" w:eastAsia="宋体" w:hAnsi="Times New Roman"/>
          <w:sz w:val="24"/>
        </w:rPr>
        <w:t>)[</w:t>
      </w:r>
      <w:proofErr w:type="gramEnd"/>
      <w:r w:rsidRPr="00FC0FEB">
        <w:rPr>
          <w:rFonts w:ascii="Times New Roman" w:eastAsia="宋体" w:hAnsi="Times New Roman"/>
          <w:sz w:val="24"/>
        </w:rPr>
        <w:t>1]</w:t>
      </w:r>
      <w:r w:rsidR="001900C0">
        <w:rPr>
          <w:rFonts w:ascii="Times New Roman" w:eastAsia="宋体" w:hAnsi="Times New Roman" w:hint="eastAsia"/>
          <w:sz w:val="24"/>
        </w:rPr>
        <w:t>.</w:t>
      </w:r>
      <w:r w:rsidRPr="00FC0FEB">
        <w:rPr>
          <w:rFonts w:ascii="Times New Roman" w:eastAsia="宋体" w:hAnsi="Times New Roman"/>
          <w:sz w:val="24"/>
        </w:rPr>
        <w:t xml:space="preserve"> The particular conversion reactions are as follows:</w:t>
      </w:r>
    </w:p>
    <w:p w:rsidR="004F5333" w:rsidRPr="004F5333" w:rsidRDefault="00FC0FEB" w:rsidP="00FC0FEB">
      <w:pPr>
        <w:spacing w:line="480" w:lineRule="auto"/>
        <w:ind w:firstLineChars="200" w:firstLine="480"/>
        <w:rPr>
          <w:rFonts w:ascii="Times New Roman" w:eastAsia="宋体" w:hAnsi="Times New Roman"/>
          <w:kern w:val="0"/>
        </w:rPr>
      </w:pPr>
      <w:r w:rsidRPr="00FC0FEB">
        <w:rPr>
          <w:rFonts w:ascii="Times New Roman" w:eastAsia="宋体" w:hAnsi="Times New Roman" w:hint="eastAsia"/>
          <w:sz w:val="24"/>
        </w:rPr>
        <w:t xml:space="preserve">The second step:  </w:t>
      </w:r>
      <m:oMath>
        <m:r>
          <m:rPr>
            <m:sty m:val="p"/>
          </m:rPr>
          <w:rPr>
            <w:rFonts w:ascii="Cambria Math" w:hAnsi="Cambria Math"/>
            <w:kern w:val="0"/>
          </w:rPr>
          <m:t>N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0.14</m:t>
            </m:r>
          </m:sub>
        </m:sSub>
        <m:r>
          <m:rPr>
            <m:sty m:val="p"/>
          </m:rPr>
          <w:rPr>
            <w:rFonts w:ascii="Cambria Math" w:hAnsi="Cambria Math"/>
            <w:kern w:val="0"/>
          </w:rPr>
          <m:t>M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0.86</m:t>
            </m:r>
          </m:sub>
        </m:sSub>
        <m:r>
          <m:rPr>
            <m:sty m:val="p"/>
          </m:rPr>
          <w:rPr>
            <w:rFonts w:ascii="Cambria Math" w:hAnsi="Cambria Math"/>
            <w:kern w:val="0"/>
          </w:rPr>
          <m:t>C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kern w:val="0"/>
          </w:rPr>
          <m:t xml:space="preserve">+ 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0.25O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kern w:val="0"/>
          </w:rPr>
          <m:t xml:space="preserve"> → 0.14NiMn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kern w:val="0"/>
          </w:rPr>
          <m:t>+0.36M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2</m:t>
            </m:r>
          </m:sub>
        </m:sSub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kern w:val="0"/>
          </w:rPr>
          <m:t>+C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2</m:t>
            </m:r>
          </m:sub>
        </m:sSub>
        <m:r>
          <w:rPr>
            <w:rFonts w:ascii="Cambria Math" w:hAnsi="Cambria Math"/>
            <w:kern w:val="0"/>
          </w:rPr>
          <m:t>↑</m:t>
        </m:r>
      </m:oMath>
    </w:p>
    <w:p w:rsidR="00FC0FEB" w:rsidRPr="00FC0FEB" w:rsidRDefault="00FC0FEB" w:rsidP="00FC0FEB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 w:hint="eastAsia"/>
          <w:sz w:val="24"/>
        </w:rPr>
        <w:t xml:space="preserve">The third step:   </w:t>
      </w:r>
      <m:oMath>
        <m:r>
          <m:rPr>
            <m:sty m:val="p"/>
          </m:rPr>
          <w:rPr>
            <w:rFonts w:ascii="Cambria Math" w:hAnsi="Cambria Math"/>
            <w:kern w:val="0"/>
          </w:rPr>
          <m:t>NiMn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kern w:val="0"/>
          </w:rPr>
          <m:t>+0.5M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2</m:t>
            </m:r>
          </m:sub>
        </m:sSub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kern w:val="0"/>
          </w:rPr>
          <m:t xml:space="preserve"> →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NiMn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2</m:t>
            </m:r>
          </m:sub>
        </m:sSub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kern w:val="0"/>
          </w:rPr>
          <m:t xml:space="preserve">+ 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0.25O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0"/>
              </w:rPr>
              <m:t>2</m:t>
            </m:r>
          </m:sub>
        </m:sSub>
        <m:r>
          <w:rPr>
            <w:rFonts w:ascii="Cambria Math" w:hAnsi="Cambria Math"/>
            <w:kern w:val="0"/>
          </w:rPr>
          <m:t>↑</m:t>
        </m:r>
      </m:oMath>
    </w:p>
    <w:p w:rsidR="00FC0FEB" w:rsidRPr="00FC0FEB" w:rsidRDefault="00FC0FEB" w:rsidP="00FC0FEB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</w:p>
    <w:p w:rsidR="00A973B5" w:rsidRPr="00FC0FEB" w:rsidRDefault="00A973B5" w:rsidP="00FC0FEB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</w:p>
    <w:p w:rsidR="00E564EC" w:rsidRDefault="00E564EC" w:rsidP="00E564EC">
      <w:pPr>
        <w:spacing w:line="480" w:lineRule="auto"/>
        <w:ind w:firstLineChars="200" w:firstLine="480"/>
        <w:jc w:val="center"/>
        <w:rPr>
          <w:rFonts w:ascii="Times New Roman" w:eastAsia="宋体" w:hAnsi="Times New Roman"/>
          <w:sz w:val="24"/>
        </w:rPr>
      </w:pPr>
    </w:p>
    <w:p w:rsidR="00E564EC" w:rsidRDefault="00E564EC" w:rsidP="00E564EC">
      <w:pPr>
        <w:spacing w:line="480" w:lineRule="auto"/>
        <w:ind w:firstLineChars="200" w:firstLine="480"/>
        <w:jc w:val="center"/>
        <w:rPr>
          <w:rFonts w:ascii="Times New Roman" w:eastAsia="宋体" w:hAnsi="Times New Roman"/>
          <w:sz w:val="24"/>
        </w:rPr>
      </w:pPr>
    </w:p>
    <w:p w:rsidR="00E564EC" w:rsidRDefault="00E564EC" w:rsidP="00E564EC">
      <w:pPr>
        <w:spacing w:line="480" w:lineRule="auto"/>
        <w:ind w:firstLineChars="200" w:firstLine="480"/>
        <w:jc w:val="center"/>
        <w:rPr>
          <w:rFonts w:ascii="Times New Roman" w:eastAsia="宋体" w:hAnsi="Times New Roman"/>
          <w:sz w:val="24"/>
        </w:rPr>
      </w:pPr>
    </w:p>
    <w:p w:rsidR="000E045C" w:rsidRPr="000E045C" w:rsidRDefault="000E045C" w:rsidP="00A973B5">
      <w:pPr>
        <w:spacing w:line="480" w:lineRule="auto"/>
        <w:jc w:val="left"/>
        <w:rPr>
          <w:rFonts w:ascii="Times New Roman" w:eastAsia="宋体" w:hAnsi="Times New Roman"/>
          <w:sz w:val="24"/>
        </w:rPr>
      </w:pPr>
    </w:p>
    <w:p w:rsidR="00FC0FEB" w:rsidRPr="00FC0FEB" w:rsidRDefault="00A12B61" w:rsidP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object w:dxaOrig="6551" w:dyaOrig="4547">
          <v:shape id="_x0000_i1030" type="#_x0000_t75" style="width:328pt;height:228.8pt" o:ole="">
            <v:imagedata r:id="rId25" o:title=""/>
          </v:shape>
          <o:OLEObject Type="Embed" ProgID="Origin50.Graph" ShapeID="_x0000_i1030" DrawAspect="Content" ObjectID="_1490159326" r:id="rId26"/>
        </w:object>
      </w:r>
    </w:p>
    <w:p w:rsidR="00FC0FEB" w:rsidRPr="00FC0FEB" w:rsidRDefault="00FC0FEB" w:rsidP="00433607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433607">
        <w:rPr>
          <w:rFonts w:ascii="Times New Roman" w:eastAsia="宋体" w:hAnsi="Times New Roman"/>
          <w:b/>
          <w:sz w:val="24"/>
        </w:rPr>
        <w:t>Fig</w:t>
      </w:r>
      <w:r w:rsidR="00BA7021" w:rsidRPr="00433607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433607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433607">
        <w:rPr>
          <w:rFonts w:ascii="Times New Roman" w:eastAsia="宋体" w:hAnsi="Times New Roman"/>
          <w:b/>
          <w:sz w:val="24"/>
        </w:rPr>
        <w:t>S</w:t>
      </w:r>
      <w:r w:rsidR="00C94089">
        <w:rPr>
          <w:rFonts w:ascii="Times New Roman" w:eastAsia="宋体" w:hAnsi="Times New Roman" w:hint="eastAsia"/>
          <w:b/>
          <w:sz w:val="24"/>
        </w:rPr>
        <w:t>8</w:t>
      </w:r>
      <w:r w:rsidRPr="00FC0FEB">
        <w:rPr>
          <w:rFonts w:ascii="Times New Roman" w:eastAsia="宋体" w:hAnsi="Times New Roman"/>
          <w:sz w:val="24"/>
        </w:rPr>
        <w:t xml:space="preserve"> </w:t>
      </w:r>
      <w:r w:rsidR="00433607"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>EDX</w:t>
      </w:r>
      <w:proofErr w:type="gramEnd"/>
      <w:r w:rsidRPr="00FC0FEB">
        <w:rPr>
          <w:rFonts w:ascii="Times New Roman" w:eastAsia="宋体" w:hAnsi="Times New Roman"/>
          <w:sz w:val="24"/>
        </w:rPr>
        <w:t xml:space="preserve"> of the Ni</w:t>
      </w:r>
      <w:r w:rsidRPr="00BA7021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BA7021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O</w:t>
      </w:r>
      <w:r w:rsidRPr="00BA7021">
        <w:rPr>
          <w:rFonts w:ascii="Times New Roman" w:eastAsia="宋体" w:hAnsi="Times New Roman"/>
          <w:sz w:val="24"/>
          <w:vertAlign w:val="subscript"/>
        </w:rPr>
        <w:t>1.43</w:t>
      </w:r>
      <w:r w:rsidRPr="00FC0FEB">
        <w:rPr>
          <w:rFonts w:ascii="Times New Roman" w:eastAsia="宋体" w:hAnsi="Times New Roman"/>
          <w:sz w:val="24"/>
        </w:rPr>
        <w:t xml:space="preserve"> microsphere in Fig</w:t>
      </w:r>
      <w:r w:rsidR="00722371">
        <w:rPr>
          <w:rFonts w:ascii="Times New Roman" w:eastAsia="宋体" w:hAnsi="Times New Roman" w:hint="eastAsia"/>
          <w:sz w:val="24"/>
        </w:rPr>
        <w:t>ure</w:t>
      </w:r>
      <w:r w:rsidRPr="00FC0FEB">
        <w:rPr>
          <w:rFonts w:ascii="Times New Roman" w:eastAsia="宋体" w:hAnsi="Times New Roman"/>
          <w:sz w:val="24"/>
        </w:rPr>
        <w:t xml:space="preserve"> </w:t>
      </w:r>
      <w:r w:rsidR="00C94089">
        <w:rPr>
          <w:rFonts w:ascii="Times New Roman" w:eastAsia="宋体" w:hAnsi="Times New Roman" w:hint="eastAsia"/>
          <w:sz w:val="24"/>
        </w:rPr>
        <w:t>4</w:t>
      </w:r>
      <w:r w:rsidR="00722371">
        <w:rPr>
          <w:rFonts w:ascii="Times New Roman" w:eastAsia="宋体" w:hAnsi="Times New Roman" w:hint="eastAsia"/>
          <w:sz w:val="24"/>
        </w:rPr>
        <w:t>c</w:t>
      </w:r>
    </w:p>
    <w:p w:rsidR="00847EA6" w:rsidRDefault="00A12B61" w:rsidP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60797F3A" wp14:editId="3012AE23">
            <wp:extent cx="2160000" cy="155211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61" w:rsidRDefault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2B5899C3" wp14:editId="010F8F1B">
            <wp:extent cx="2160000" cy="15508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61" w:rsidRDefault="00A12B61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391EBAF5" wp14:editId="6AF71102">
            <wp:extent cx="2160000" cy="1551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-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EB" w:rsidRDefault="00FC0FEB" w:rsidP="00433607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433607">
        <w:rPr>
          <w:rFonts w:ascii="Times New Roman" w:eastAsia="宋体" w:hAnsi="Times New Roman"/>
          <w:b/>
          <w:sz w:val="24"/>
        </w:rPr>
        <w:t>Fig</w:t>
      </w:r>
      <w:r w:rsidR="00BA7021" w:rsidRPr="00433607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433607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433607">
        <w:rPr>
          <w:rFonts w:ascii="Times New Roman" w:eastAsia="宋体" w:hAnsi="Times New Roman"/>
          <w:b/>
          <w:sz w:val="24"/>
        </w:rPr>
        <w:t>S</w:t>
      </w:r>
      <w:r w:rsidR="00C94089">
        <w:rPr>
          <w:rFonts w:ascii="Times New Roman" w:eastAsia="宋体" w:hAnsi="Times New Roman" w:hint="eastAsia"/>
          <w:b/>
          <w:sz w:val="24"/>
        </w:rPr>
        <w:t>9</w:t>
      </w:r>
      <w:r w:rsidRPr="00FC0FEB">
        <w:rPr>
          <w:rFonts w:ascii="Times New Roman" w:eastAsia="宋体" w:hAnsi="Times New Roman"/>
          <w:sz w:val="24"/>
        </w:rPr>
        <w:t xml:space="preserve"> </w:t>
      </w:r>
      <w:r w:rsidR="00433607">
        <w:rPr>
          <w:rFonts w:ascii="Times New Roman" w:eastAsia="宋体" w:hAnsi="Times New Roman" w:hint="eastAsia"/>
          <w:sz w:val="24"/>
        </w:rPr>
        <w:t xml:space="preserve"> </w:t>
      </w:r>
      <w:r w:rsidR="00722371">
        <w:rPr>
          <w:rFonts w:ascii="Times New Roman" w:eastAsia="宋体" w:hAnsi="Times New Roman" w:hint="eastAsia"/>
          <w:sz w:val="24"/>
        </w:rPr>
        <w:t>SEM</w:t>
      </w:r>
      <w:proofErr w:type="gramEnd"/>
      <w:r w:rsidR="00722371">
        <w:rPr>
          <w:rFonts w:ascii="Times New Roman" w:eastAsia="宋体" w:hAnsi="Times New Roman" w:hint="eastAsia"/>
          <w:sz w:val="24"/>
        </w:rPr>
        <w:t>-M</w:t>
      </w:r>
      <w:r w:rsidRPr="00FC0FEB">
        <w:rPr>
          <w:rFonts w:ascii="Times New Roman" w:eastAsia="宋体" w:hAnsi="Times New Roman"/>
          <w:sz w:val="24"/>
        </w:rPr>
        <w:t xml:space="preserve">apping </w:t>
      </w:r>
      <w:r w:rsidR="00722371">
        <w:rPr>
          <w:rFonts w:ascii="Times New Roman" w:eastAsia="宋体" w:hAnsi="Times New Roman" w:hint="eastAsia"/>
          <w:sz w:val="24"/>
        </w:rPr>
        <w:t xml:space="preserve">images </w:t>
      </w:r>
      <w:r w:rsidRPr="00FC0FEB">
        <w:rPr>
          <w:rFonts w:ascii="Times New Roman" w:eastAsia="宋体" w:hAnsi="Times New Roman"/>
          <w:sz w:val="24"/>
        </w:rPr>
        <w:t xml:space="preserve">of </w:t>
      </w:r>
      <w:r w:rsidR="00722371">
        <w:rPr>
          <w:rFonts w:ascii="Times New Roman" w:eastAsia="宋体" w:hAnsi="Times New Roman" w:hint="eastAsia"/>
          <w:sz w:val="24"/>
        </w:rPr>
        <w:t xml:space="preserve">various elements in the </w:t>
      </w:r>
      <w:r w:rsidRPr="00FC0FEB">
        <w:rPr>
          <w:rFonts w:ascii="Times New Roman" w:eastAsia="宋体" w:hAnsi="Times New Roman"/>
          <w:sz w:val="24"/>
        </w:rPr>
        <w:t>Ni</w:t>
      </w:r>
      <w:r w:rsidRPr="00BA7021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BA7021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O</w:t>
      </w:r>
      <w:r w:rsidRPr="00BA7021">
        <w:rPr>
          <w:rFonts w:ascii="Times New Roman" w:eastAsia="宋体" w:hAnsi="Times New Roman"/>
          <w:sz w:val="24"/>
          <w:vertAlign w:val="subscript"/>
        </w:rPr>
        <w:t>1.43</w:t>
      </w:r>
      <w:r w:rsidRPr="00FC0FEB">
        <w:rPr>
          <w:rFonts w:ascii="Times New Roman" w:eastAsia="宋体" w:hAnsi="Times New Roman"/>
          <w:sz w:val="24"/>
        </w:rPr>
        <w:t xml:space="preserve"> microsphere in Figure </w:t>
      </w:r>
      <w:r w:rsidR="00C94089">
        <w:rPr>
          <w:rFonts w:ascii="Times New Roman" w:eastAsia="宋体" w:hAnsi="Times New Roman" w:hint="eastAsia"/>
          <w:sz w:val="24"/>
        </w:rPr>
        <w:t>4</w:t>
      </w:r>
      <w:r w:rsidR="00722371">
        <w:rPr>
          <w:rFonts w:ascii="Times New Roman" w:eastAsia="宋体" w:hAnsi="Times New Roman" w:hint="eastAsia"/>
          <w:sz w:val="24"/>
        </w:rPr>
        <w:t>c</w:t>
      </w:r>
    </w:p>
    <w:p w:rsidR="00C02265" w:rsidRPr="00FC0FEB" w:rsidRDefault="0094664F" w:rsidP="00C02265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E299B" wp14:editId="639EF7B9">
                <wp:simplePos x="0" y="0"/>
                <wp:positionH relativeFrom="column">
                  <wp:posOffset>1657985</wp:posOffset>
                </wp:positionH>
                <wp:positionV relativeFrom="paragraph">
                  <wp:posOffset>2749550</wp:posOffset>
                </wp:positionV>
                <wp:extent cx="914400" cy="53403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4F" w:rsidRPr="0094664F" w:rsidRDefault="0094664F" w:rsidP="0094664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</w:rPr>
                              <w:t>b</w:t>
                            </w: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130.55pt;margin-top:216.5pt;width:1in;height:42.0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" filled="f" stroked="f" strokeweight=".5pt">
                <v:textbox>
                  <w:txbxContent>
                    <w:p w:rsidR="0094664F" w:rsidRPr="0094664F" w:rsidRDefault="0094664F" w:rsidP="0094664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8"/>
                        </w:rPr>
                        <w:t>b</w:t>
                      </w: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47EA6" w:rsidRDefault="0094664F" w:rsidP="00A973B5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25AEF" wp14:editId="5DB75DC9">
                <wp:simplePos x="0" y="0"/>
                <wp:positionH relativeFrom="column">
                  <wp:posOffset>1658285</wp:posOffset>
                </wp:positionH>
                <wp:positionV relativeFrom="paragraph">
                  <wp:posOffset>2739824</wp:posOffset>
                </wp:positionV>
                <wp:extent cx="914400" cy="55480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4F" w:rsidRPr="0094664F" w:rsidRDefault="0094664F" w:rsidP="0094664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</w:rPr>
                              <w:t>c</w:t>
                            </w: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7" type="#_x0000_t202" style="position:absolute;left:0;text-align:left;margin-left:130.55pt;margin-top:215.75pt;width:1in;height:43.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" filled="f" stroked="f" strokeweight=".5pt">
                <v:textbox>
                  <w:txbxContent>
                    <w:p w:rsidR="0094664F" w:rsidRPr="0094664F" w:rsidRDefault="0094664F" w:rsidP="0094664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8"/>
                        </w:rPr>
                        <w:t>c</w:t>
                      </w: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12B61" w:rsidRDefault="00A50160" w:rsidP="00A12B61">
      <w:pPr>
        <w:spacing w:line="480" w:lineRule="auto"/>
        <w:ind w:firstLineChars="200" w:firstLine="4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5D57D" wp14:editId="352C04B6">
                <wp:simplePos x="0" y="0"/>
                <wp:positionH relativeFrom="column">
                  <wp:posOffset>1568901</wp:posOffset>
                </wp:positionH>
                <wp:positionV relativeFrom="paragraph">
                  <wp:posOffset>92055</wp:posOffset>
                </wp:positionV>
                <wp:extent cx="914400" cy="4006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265" w:rsidRPr="0094664F" w:rsidRDefault="00C0226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" o:spid="_x0000_s1028" type="#_x0000_t202" style="position:absolute;left:0;text-align:left;margin-left:123.55pt;margin-top:7.25pt;width:1in;height:31.5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" filled="f" stroked="f" strokeweight=".5pt">
                <v:textbox>
                  <w:txbxContent>
                    <w:p w:rsidR="00C02265" w:rsidRPr="0094664F" w:rsidRDefault="00C02265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A12B61">
        <w:rPr>
          <w:noProof/>
        </w:rPr>
        <w:drawing>
          <wp:inline distT="0" distB="0" distL="0" distR="0" wp14:anchorId="74BD8DF6" wp14:editId="26FBFA06">
            <wp:extent cx="3600000" cy="2585276"/>
            <wp:effectExtent l="0" t="0" r="635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5" t="8999" r="7970" b="16233"/>
                    <a:stretch/>
                  </pic:blipFill>
                  <pic:spPr bwMode="auto">
                    <a:xfrm>
                      <a:off x="0" y="0"/>
                      <a:ext cx="3600000" cy="258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B61" w:rsidRDefault="00A50160" w:rsidP="00A12B61">
      <w:pPr>
        <w:spacing w:line="480" w:lineRule="auto"/>
        <w:ind w:firstLineChars="200" w:firstLine="4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5A7ED1" wp14:editId="30BFE1A8">
                <wp:simplePos x="0" y="0"/>
                <wp:positionH relativeFrom="column">
                  <wp:posOffset>1569720</wp:posOffset>
                </wp:positionH>
                <wp:positionV relativeFrom="paragraph">
                  <wp:posOffset>171901</wp:posOffset>
                </wp:positionV>
                <wp:extent cx="914400" cy="40068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160" w:rsidRPr="0094664F" w:rsidRDefault="00A50160" w:rsidP="00A5016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</w:rPr>
                              <w:t>b</w:t>
                            </w: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29" type="#_x0000_t202" style="position:absolute;left:0;text-align:left;margin-left:123.6pt;margin-top:13.55pt;width:1in;height:31.5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" filled="f" stroked="f" strokeweight=".5pt">
                <v:textbox>
                  <w:txbxContent>
                    <w:p w:rsidR="00A50160" w:rsidRPr="0094664F" w:rsidRDefault="00A50160" w:rsidP="00A50160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8"/>
                        </w:rPr>
                        <w:t>b</w:t>
                      </w: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6551" w:dyaOrig="4547">
          <v:shape id="_x0000_i1031" type="#_x0000_t75" style="width:304pt;height:211.6pt" o:ole="">
            <v:imagedata r:id="rId31" o:title=""/>
          </v:shape>
          <o:OLEObject Type="Embed" ProgID="Origin50.Graph" ShapeID="_x0000_i1031" DrawAspect="Content" ObjectID="_1490159327" r:id="rId32"/>
        </w:object>
      </w:r>
    </w:p>
    <w:p w:rsidR="00037CF7" w:rsidRDefault="00BA7021" w:rsidP="00C02265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433607">
        <w:rPr>
          <w:rFonts w:ascii="Times New Roman" w:eastAsia="宋体" w:hAnsi="Times New Roman"/>
          <w:b/>
          <w:sz w:val="24"/>
        </w:rPr>
        <w:t>Fi</w:t>
      </w:r>
      <w:r w:rsidRPr="00433607">
        <w:rPr>
          <w:rFonts w:ascii="Times New Roman" w:eastAsia="宋体" w:hAnsi="Times New Roman" w:hint="eastAsia"/>
          <w:b/>
          <w:sz w:val="24"/>
        </w:rPr>
        <w:t>g.</w:t>
      </w:r>
      <w:proofErr w:type="gramEnd"/>
      <w:r w:rsidRPr="00433607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433607">
        <w:rPr>
          <w:rFonts w:ascii="Times New Roman" w:eastAsia="宋体" w:hAnsi="Times New Roman"/>
          <w:b/>
          <w:sz w:val="24"/>
        </w:rPr>
        <w:t>S</w:t>
      </w:r>
      <w:r w:rsidR="00C94089">
        <w:rPr>
          <w:rFonts w:ascii="Times New Roman" w:eastAsia="宋体" w:hAnsi="Times New Roman" w:hint="eastAsia"/>
          <w:b/>
          <w:sz w:val="24"/>
        </w:rPr>
        <w:t>10</w:t>
      </w:r>
      <w:r w:rsidR="00C02265">
        <w:rPr>
          <w:rFonts w:ascii="Times New Roman" w:eastAsia="宋体" w:hAnsi="Times New Roman"/>
          <w:sz w:val="24"/>
        </w:rPr>
        <w:t xml:space="preserve"> </w:t>
      </w:r>
      <w:r w:rsidR="00C02265">
        <w:rPr>
          <w:rFonts w:ascii="Times New Roman" w:eastAsia="宋体" w:hAnsi="Times New Roman" w:hint="eastAsia"/>
          <w:sz w:val="24"/>
        </w:rPr>
        <w:t xml:space="preserve"> </w:t>
      </w:r>
      <w:r w:rsidR="00C02265">
        <w:rPr>
          <w:rFonts w:ascii="Times New Roman" w:eastAsia="宋体" w:hAnsi="Times New Roman"/>
          <w:sz w:val="24"/>
        </w:rPr>
        <w:t>SEM</w:t>
      </w:r>
      <w:proofErr w:type="gramEnd"/>
      <w:r w:rsidR="00C02265">
        <w:rPr>
          <w:rFonts w:ascii="Times New Roman" w:eastAsia="宋体" w:hAnsi="Times New Roman"/>
          <w:sz w:val="24"/>
        </w:rPr>
        <w:t xml:space="preserve"> image</w:t>
      </w:r>
      <w:r w:rsidR="00C02265">
        <w:rPr>
          <w:rFonts w:ascii="Times New Roman" w:eastAsia="宋体" w:hAnsi="Times New Roman" w:hint="eastAsia"/>
          <w:sz w:val="24"/>
        </w:rPr>
        <w:t xml:space="preserve"> (a)</w:t>
      </w:r>
      <w:r w:rsidR="00626850">
        <w:rPr>
          <w:rFonts w:ascii="Times New Roman" w:eastAsia="宋体" w:hAnsi="Times New Roman" w:hint="eastAsia"/>
          <w:sz w:val="24"/>
        </w:rPr>
        <w:t xml:space="preserve"> and</w:t>
      </w:r>
      <w:r w:rsidR="00C02265">
        <w:rPr>
          <w:rFonts w:ascii="Times New Roman" w:eastAsia="宋体" w:hAnsi="Times New Roman" w:hint="eastAsia"/>
          <w:sz w:val="24"/>
        </w:rPr>
        <w:t xml:space="preserve"> </w:t>
      </w:r>
      <w:r w:rsidR="00C02265">
        <w:rPr>
          <w:rFonts w:ascii="Times New Roman" w:eastAsia="宋体" w:hAnsi="Times New Roman"/>
          <w:sz w:val="24"/>
        </w:rPr>
        <w:t>XRD pattern</w:t>
      </w:r>
      <w:r w:rsidR="00C02265">
        <w:rPr>
          <w:rFonts w:ascii="Times New Roman" w:eastAsia="宋体" w:hAnsi="Times New Roman" w:hint="eastAsia"/>
          <w:sz w:val="24"/>
        </w:rPr>
        <w:t xml:space="preserve"> (b)</w:t>
      </w:r>
      <w:r w:rsidR="00C02265">
        <w:rPr>
          <w:rFonts w:ascii="Times New Roman" w:eastAsia="宋体" w:hAnsi="Times New Roman"/>
          <w:sz w:val="24"/>
        </w:rPr>
        <w:t xml:space="preserve"> of the </w:t>
      </w:r>
      <w:proofErr w:type="spellStart"/>
      <w:r w:rsidR="00C02265">
        <w:rPr>
          <w:rFonts w:ascii="Times New Roman" w:eastAsia="宋体" w:hAnsi="Times New Roman"/>
          <w:sz w:val="24"/>
        </w:rPr>
        <w:t>NiO</w:t>
      </w:r>
      <w:proofErr w:type="spellEnd"/>
      <w:r w:rsidR="00C02265">
        <w:rPr>
          <w:rFonts w:ascii="Times New Roman" w:eastAsia="宋体" w:hAnsi="Times New Roman" w:hint="eastAsia"/>
          <w:sz w:val="24"/>
        </w:rPr>
        <w:t xml:space="preserve"> </w:t>
      </w:r>
    </w:p>
    <w:p w:rsidR="00037CF7" w:rsidRDefault="00037CF7" w:rsidP="00C02265">
      <w:pPr>
        <w:spacing w:line="480" w:lineRule="auto"/>
        <w:jc w:val="center"/>
        <w:rPr>
          <w:rFonts w:ascii="Times New Roman" w:eastAsia="宋体" w:hAnsi="Times New Roman"/>
          <w:sz w:val="24"/>
        </w:rPr>
      </w:pPr>
    </w:p>
    <w:p w:rsidR="00037CF7" w:rsidRDefault="00037CF7" w:rsidP="00C02265">
      <w:pPr>
        <w:spacing w:line="480" w:lineRule="auto"/>
        <w:jc w:val="center"/>
        <w:rPr>
          <w:rFonts w:ascii="Times New Roman" w:eastAsia="宋体" w:hAnsi="Times New Roman"/>
          <w:sz w:val="24"/>
        </w:rPr>
      </w:pPr>
    </w:p>
    <w:p w:rsidR="00037CF7" w:rsidRDefault="00037CF7" w:rsidP="00C02265">
      <w:pPr>
        <w:spacing w:line="480" w:lineRule="auto"/>
        <w:jc w:val="center"/>
        <w:rPr>
          <w:rFonts w:ascii="Times New Roman" w:eastAsia="宋体" w:hAnsi="Times New Roman"/>
          <w:sz w:val="24"/>
        </w:rPr>
      </w:pPr>
    </w:p>
    <w:p w:rsidR="00037CF7" w:rsidRDefault="00037CF7" w:rsidP="00C02265">
      <w:pPr>
        <w:spacing w:line="480" w:lineRule="auto"/>
        <w:jc w:val="center"/>
        <w:rPr>
          <w:rFonts w:ascii="Times New Roman" w:eastAsia="宋体" w:hAnsi="Times New Roman"/>
          <w:sz w:val="24"/>
        </w:rPr>
      </w:pPr>
    </w:p>
    <w:p w:rsidR="00037CF7" w:rsidRDefault="00037CF7" w:rsidP="00C02265">
      <w:pPr>
        <w:spacing w:line="480" w:lineRule="auto"/>
        <w:jc w:val="center"/>
        <w:rPr>
          <w:rFonts w:ascii="Times New Roman" w:eastAsia="宋体" w:hAnsi="Times New Roman"/>
          <w:sz w:val="24"/>
        </w:rPr>
      </w:pPr>
    </w:p>
    <w:p w:rsidR="003B2F85" w:rsidRDefault="001A1767" w:rsidP="00C02265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29A50B" wp14:editId="47AD5D47">
                <wp:simplePos x="0" y="0"/>
                <wp:positionH relativeFrom="column">
                  <wp:posOffset>1780845</wp:posOffset>
                </wp:positionH>
                <wp:positionV relativeFrom="paragraph">
                  <wp:posOffset>17780</wp:posOffset>
                </wp:positionV>
                <wp:extent cx="914400" cy="55435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4F" w:rsidRPr="0094664F" w:rsidRDefault="0094664F" w:rsidP="0094664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</w:rPr>
                              <w:t>a</w:t>
                            </w: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31" type="#_x0000_t202" style="position:absolute;left:0;text-align:left;margin-left:140.2pt;margin-top:1.4pt;width:1in;height:43.6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" filled="f" stroked="f" strokeweight=".5pt">
                <v:textbox>
                  <w:txbxContent>
                    <w:p w:rsidR="0094664F" w:rsidRPr="0094664F" w:rsidRDefault="0094664F" w:rsidP="0094664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8"/>
                        </w:rPr>
                        <w:t>a</w:t>
                      </w: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B2F85">
        <w:rPr>
          <w:noProof/>
        </w:rPr>
        <w:drawing>
          <wp:inline distT="0" distB="0" distL="0" distR="0" wp14:anchorId="6D7258B1" wp14:editId="56C1780F">
            <wp:extent cx="2772000" cy="1940400"/>
            <wp:effectExtent l="0" t="0" r="0" b="3175"/>
            <wp:docPr id="39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 preferRelativeResize="0"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7" t="4808" r="15280" b="15749"/>
                    <a:stretch/>
                  </pic:blipFill>
                  <pic:spPr bwMode="auto">
                    <a:xfrm>
                      <a:off x="0" y="0"/>
                      <a:ext cx="2772000" cy="194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F85" w:rsidRDefault="001A1767" w:rsidP="00C02265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57C79" wp14:editId="29450E51">
                <wp:simplePos x="0" y="0"/>
                <wp:positionH relativeFrom="column">
                  <wp:posOffset>1768805</wp:posOffset>
                </wp:positionH>
                <wp:positionV relativeFrom="paragraph">
                  <wp:posOffset>95250</wp:posOffset>
                </wp:positionV>
                <wp:extent cx="914400" cy="55435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4F" w:rsidRPr="0094664F" w:rsidRDefault="0094664F" w:rsidP="0094664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</w:rPr>
                              <w:t>b</w:t>
                            </w: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32" type="#_x0000_t202" style="position:absolute;left:0;text-align:left;margin-left:139.3pt;margin-top:7.5pt;width:1in;height:43.6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" filled="f" stroked="f" strokeweight=".5pt">
                <v:textbox>
                  <w:txbxContent>
                    <w:p w:rsidR="0094664F" w:rsidRPr="0094664F" w:rsidRDefault="0094664F" w:rsidP="0094664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8"/>
                        </w:rPr>
                        <w:t>b</w:t>
                      </w: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B2F85">
        <w:rPr>
          <w:noProof/>
        </w:rPr>
        <w:drawing>
          <wp:inline distT="0" distB="0" distL="0" distR="0" wp14:anchorId="694886C4" wp14:editId="1E670697">
            <wp:extent cx="2772000" cy="1940400"/>
            <wp:effectExtent l="0" t="0" r="0" b="3175"/>
            <wp:docPr id="38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6" t="6925" r="14916" b="17689"/>
                    <a:stretch/>
                  </pic:blipFill>
                  <pic:spPr bwMode="auto">
                    <a:xfrm>
                      <a:off x="0" y="0"/>
                      <a:ext cx="2772000" cy="194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767" w:rsidRDefault="001A1767" w:rsidP="00C02265">
      <w:pPr>
        <w:spacing w:line="48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1D9BB" wp14:editId="592A9B5F">
                <wp:simplePos x="0" y="0"/>
                <wp:positionH relativeFrom="column">
                  <wp:posOffset>1770050</wp:posOffset>
                </wp:positionH>
                <wp:positionV relativeFrom="paragraph">
                  <wp:posOffset>112395</wp:posOffset>
                </wp:positionV>
                <wp:extent cx="914400" cy="55435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4F" w:rsidRPr="0094664F" w:rsidRDefault="0094664F" w:rsidP="0094664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</w:rPr>
                              <w:t>c</w:t>
                            </w: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33" type="#_x0000_t202" style="position:absolute;left:0;text-align:left;margin-left:139.35pt;margin-top:8.85pt;width:1in;height:43.6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" filled="f" stroked="f" strokeweight=".5pt">
                <v:textbox>
                  <w:txbxContent>
                    <w:p w:rsidR="0094664F" w:rsidRPr="0094664F" w:rsidRDefault="0094664F" w:rsidP="0094664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8"/>
                        </w:rPr>
                        <w:t>c</w:t>
                      </w: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6551" w:dyaOrig="4547">
          <v:shape id="_x0000_i1032" type="#_x0000_t75" style="width:234pt;height:163.6pt" o:ole="">
            <v:imagedata r:id="rId35" o:title=""/>
          </v:shape>
          <o:OLEObject Type="Embed" ProgID="Origin50.Graph" ShapeID="_x0000_i1032" DrawAspect="Content" ObjectID="_1490159328" r:id="rId36"/>
        </w:object>
      </w:r>
    </w:p>
    <w:p w:rsidR="00FC0FEB" w:rsidRDefault="001A1767" w:rsidP="00433607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D01F08" wp14:editId="4A431B38">
                <wp:simplePos x="0" y="0"/>
                <wp:positionH relativeFrom="column">
                  <wp:posOffset>1724660</wp:posOffset>
                </wp:positionH>
                <wp:positionV relativeFrom="paragraph">
                  <wp:posOffset>33985</wp:posOffset>
                </wp:positionV>
                <wp:extent cx="914400" cy="55435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4F" w:rsidRPr="0094664F" w:rsidRDefault="0094664F" w:rsidP="0094664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33" type="#_x0000_t202" style="position:absolute;left:0;text-align:left;margin-left:135.8pt;margin-top:2.7pt;width:1in;height:43.6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" filled="f" stroked="f" strokeweight=".5pt">
                <v:textbox>
                  <w:txbxContent>
                    <w:p w:rsidR="0094664F" w:rsidRPr="0094664F" w:rsidRDefault="0094664F" w:rsidP="0094664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FC0FEB" w:rsidRPr="00433607">
        <w:rPr>
          <w:rFonts w:ascii="Times New Roman" w:eastAsia="宋体" w:hAnsi="Times New Roman"/>
          <w:b/>
          <w:sz w:val="24"/>
        </w:rPr>
        <w:t>Fig</w:t>
      </w:r>
      <w:r w:rsidR="00BA7021" w:rsidRPr="00433607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="00FC0FEB" w:rsidRPr="00433607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="00FC0FEB" w:rsidRPr="00433607">
        <w:rPr>
          <w:rFonts w:ascii="Times New Roman" w:eastAsia="宋体" w:hAnsi="Times New Roman"/>
          <w:b/>
          <w:sz w:val="24"/>
        </w:rPr>
        <w:t>S</w:t>
      </w:r>
      <w:r w:rsidR="00C94089">
        <w:rPr>
          <w:rFonts w:ascii="Times New Roman" w:eastAsia="宋体" w:hAnsi="Times New Roman" w:hint="eastAsia"/>
          <w:b/>
          <w:sz w:val="24"/>
        </w:rPr>
        <w:t>11</w:t>
      </w:r>
      <w:r w:rsidR="00FC0FEB" w:rsidRPr="00FC0FEB">
        <w:rPr>
          <w:rFonts w:ascii="Times New Roman" w:eastAsia="宋体" w:hAnsi="Times New Roman"/>
          <w:sz w:val="24"/>
        </w:rPr>
        <w:t xml:space="preserve"> </w:t>
      </w:r>
      <w:r w:rsidR="00433607">
        <w:rPr>
          <w:rFonts w:ascii="Times New Roman" w:eastAsia="宋体" w:hAnsi="Times New Roman" w:hint="eastAsia"/>
          <w:sz w:val="24"/>
        </w:rPr>
        <w:t xml:space="preserve"> </w:t>
      </w:r>
      <w:r w:rsidR="002213EE" w:rsidRPr="00FC0FEB">
        <w:rPr>
          <w:rFonts w:ascii="Times New Roman" w:eastAsia="宋体" w:hAnsi="Times New Roman"/>
          <w:sz w:val="24"/>
        </w:rPr>
        <w:t>SEM</w:t>
      </w:r>
      <w:proofErr w:type="gramEnd"/>
      <w:r w:rsidR="002213EE" w:rsidRPr="00FC0FEB">
        <w:rPr>
          <w:rFonts w:ascii="Times New Roman" w:eastAsia="宋体" w:hAnsi="Times New Roman"/>
          <w:sz w:val="24"/>
        </w:rPr>
        <w:t xml:space="preserve"> images</w:t>
      </w:r>
      <w:r w:rsidR="002213EE">
        <w:rPr>
          <w:rFonts w:ascii="Times New Roman" w:eastAsia="宋体" w:hAnsi="Times New Roman" w:hint="eastAsia"/>
          <w:sz w:val="24"/>
        </w:rPr>
        <w:t xml:space="preserve"> (</w:t>
      </w:r>
      <w:proofErr w:type="spellStart"/>
      <w:r w:rsidR="002213EE">
        <w:rPr>
          <w:rFonts w:ascii="Times New Roman" w:eastAsia="宋体" w:hAnsi="Times New Roman" w:hint="eastAsia"/>
          <w:sz w:val="24"/>
        </w:rPr>
        <w:t>a,b</w:t>
      </w:r>
      <w:proofErr w:type="spellEnd"/>
      <w:r w:rsidR="002213EE">
        <w:rPr>
          <w:rFonts w:ascii="Times New Roman" w:eastAsia="宋体" w:hAnsi="Times New Roman" w:hint="eastAsia"/>
          <w:sz w:val="24"/>
        </w:rPr>
        <w:t>)</w:t>
      </w:r>
      <w:r w:rsidR="00626850">
        <w:rPr>
          <w:rFonts w:ascii="Times New Roman" w:eastAsia="宋体" w:hAnsi="Times New Roman" w:hint="eastAsia"/>
          <w:sz w:val="24"/>
        </w:rPr>
        <w:t xml:space="preserve"> and</w:t>
      </w:r>
      <w:r w:rsidR="002213EE" w:rsidRPr="00FC0FEB">
        <w:rPr>
          <w:rFonts w:ascii="Times New Roman" w:eastAsia="宋体" w:hAnsi="Times New Roman"/>
          <w:sz w:val="24"/>
        </w:rPr>
        <w:t xml:space="preserve"> XRD pattern</w:t>
      </w:r>
      <w:r w:rsidR="002213EE">
        <w:rPr>
          <w:rFonts w:ascii="Times New Roman" w:eastAsia="宋体" w:hAnsi="Times New Roman" w:hint="eastAsia"/>
          <w:sz w:val="24"/>
        </w:rPr>
        <w:t xml:space="preserve"> (c)</w:t>
      </w:r>
      <w:r w:rsidR="002213EE" w:rsidRPr="00FC0FEB">
        <w:rPr>
          <w:rFonts w:ascii="Times New Roman" w:eastAsia="宋体" w:hAnsi="Times New Roman"/>
          <w:sz w:val="24"/>
        </w:rPr>
        <w:t xml:space="preserve"> </w:t>
      </w:r>
      <w:r w:rsidR="002213EE">
        <w:rPr>
          <w:rFonts w:ascii="Times New Roman" w:eastAsia="宋体" w:hAnsi="Times New Roman" w:hint="eastAsia"/>
          <w:sz w:val="24"/>
        </w:rPr>
        <w:t>of</w:t>
      </w:r>
      <w:r w:rsidR="002213EE" w:rsidRPr="00FC0FEB">
        <w:rPr>
          <w:rFonts w:ascii="Times New Roman" w:eastAsia="宋体" w:hAnsi="Times New Roman"/>
          <w:sz w:val="24"/>
        </w:rPr>
        <w:t xml:space="preserve"> the Mn</w:t>
      </w:r>
      <w:r w:rsidR="002213EE" w:rsidRPr="00BA7021">
        <w:rPr>
          <w:rFonts w:ascii="Times New Roman" w:eastAsia="宋体" w:hAnsi="Times New Roman"/>
          <w:sz w:val="24"/>
          <w:vertAlign w:val="subscript"/>
        </w:rPr>
        <w:t>2</w:t>
      </w:r>
      <w:r w:rsidR="002213EE" w:rsidRPr="00FC0FEB">
        <w:rPr>
          <w:rFonts w:ascii="Times New Roman" w:eastAsia="宋体" w:hAnsi="Times New Roman"/>
          <w:sz w:val="24"/>
        </w:rPr>
        <w:t>O</w:t>
      </w:r>
      <w:r w:rsidR="002213EE" w:rsidRPr="00BA7021">
        <w:rPr>
          <w:rFonts w:ascii="Times New Roman" w:eastAsia="宋体" w:hAnsi="Times New Roman"/>
          <w:sz w:val="24"/>
          <w:vertAlign w:val="subscript"/>
        </w:rPr>
        <w:t>3</w:t>
      </w:r>
      <w:r w:rsidR="002213EE">
        <w:rPr>
          <w:rFonts w:ascii="Times New Roman" w:eastAsia="宋体" w:hAnsi="Times New Roman"/>
          <w:sz w:val="24"/>
        </w:rPr>
        <w:t xml:space="preserve"> microspheres</w:t>
      </w:r>
      <w:r w:rsidR="002213EE">
        <w:rPr>
          <w:rFonts w:ascii="Times New Roman" w:eastAsia="宋体" w:hAnsi="Times New Roman" w:hint="eastAsia"/>
          <w:sz w:val="24"/>
        </w:rPr>
        <w:t>.</w:t>
      </w:r>
    </w:p>
    <w:p w:rsidR="00037CF7" w:rsidRPr="002213EE" w:rsidRDefault="00037CF7" w:rsidP="00433607">
      <w:pPr>
        <w:spacing w:line="480" w:lineRule="auto"/>
        <w:jc w:val="center"/>
        <w:rPr>
          <w:rFonts w:ascii="Times New Roman" w:eastAsia="宋体" w:hAnsi="Times New Roman"/>
          <w:sz w:val="24"/>
        </w:rPr>
      </w:pPr>
    </w:p>
    <w:p w:rsidR="00C02265" w:rsidRPr="00FC0FEB" w:rsidRDefault="00A50160" w:rsidP="00C02265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45A5C6" wp14:editId="08F56936">
                <wp:simplePos x="0" y="0"/>
                <wp:positionH relativeFrom="column">
                  <wp:posOffset>1571625</wp:posOffset>
                </wp:positionH>
                <wp:positionV relativeFrom="paragraph">
                  <wp:posOffset>96704</wp:posOffset>
                </wp:positionV>
                <wp:extent cx="914400" cy="55435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4F" w:rsidRPr="0094664F" w:rsidRDefault="0094664F" w:rsidP="0094664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</w:rPr>
                              <w:t>a</w:t>
                            </w: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7" o:spid="_x0000_s1035" type="#_x0000_t202" style="position:absolute;left:0;text-align:left;margin-left:123.75pt;margin-top:7.6pt;width:1in;height:43.6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" filled="f" stroked="f" strokeweight=".5pt">
                <v:textbox>
                  <w:txbxContent>
                    <w:p w:rsidR="0094664F" w:rsidRPr="0094664F" w:rsidRDefault="0094664F" w:rsidP="0094664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8"/>
                        </w:rPr>
                        <w:t>a</w:t>
                      </w: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B6617">
        <w:rPr>
          <w:noProof/>
        </w:rPr>
        <w:drawing>
          <wp:inline distT="0" distB="0" distL="0" distR="0" wp14:anchorId="49D1ECA5" wp14:editId="15706058">
            <wp:extent cx="3600000" cy="2585276"/>
            <wp:effectExtent l="0" t="0" r="63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4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" t="8999" r="10219" b="16498"/>
                    <a:stretch/>
                  </pic:blipFill>
                  <pic:spPr bwMode="auto">
                    <a:xfrm>
                      <a:off x="0" y="0"/>
                      <a:ext cx="3600000" cy="258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265" w:rsidRPr="00FC0FEB" w:rsidRDefault="00A50160" w:rsidP="00847EA6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4737C" wp14:editId="186F34EA">
                <wp:simplePos x="0" y="0"/>
                <wp:positionH relativeFrom="column">
                  <wp:posOffset>1556836</wp:posOffset>
                </wp:positionH>
                <wp:positionV relativeFrom="paragraph">
                  <wp:posOffset>224155</wp:posOffset>
                </wp:positionV>
                <wp:extent cx="914400" cy="55435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4F" w:rsidRPr="0094664F" w:rsidRDefault="0094664F" w:rsidP="0094664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</w:rPr>
                              <w:t>b</w:t>
                            </w:r>
                            <w:r w:rsidRPr="0094664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5" o:spid="_x0000_s1036" type="#_x0000_t202" style="position:absolute;left:0;text-align:left;margin-left:122.6pt;margin-top:17.65pt;width:1in;height:43.6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" filled="f" stroked="f" strokeweight=".5pt">
                <v:textbox>
                  <w:txbxContent>
                    <w:p w:rsidR="0094664F" w:rsidRPr="0094664F" w:rsidRDefault="0094664F" w:rsidP="0094664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8"/>
                        </w:rPr>
                        <w:t>b</w:t>
                      </w:r>
                      <w:r w:rsidRPr="0094664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6551" w:dyaOrig="4547">
          <v:shape id="_x0000_i1033" type="#_x0000_t75" style="width:302pt;height:209.6pt" o:ole="">
            <v:imagedata r:id="rId38" o:title=""/>
          </v:shape>
          <o:OLEObject Type="Embed" ProgID="Origin50.Graph" ShapeID="_x0000_i1033" DrawAspect="Content" ObjectID="_1490159329" r:id="rId39"/>
        </w:object>
      </w:r>
    </w:p>
    <w:p w:rsidR="00FC0FEB" w:rsidRDefault="00FC0FEB" w:rsidP="00037CF7">
      <w:pPr>
        <w:spacing w:line="480" w:lineRule="auto"/>
        <w:ind w:firstLineChars="200" w:firstLine="482"/>
        <w:jc w:val="center"/>
        <w:rPr>
          <w:rFonts w:ascii="Times New Roman" w:eastAsia="宋体" w:hAnsi="Times New Roman"/>
          <w:sz w:val="24"/>
        </w:rPr>
      </w:pPr>
      <w:proofErr w:type="gramStart"/>
      <w:r w:rsidRPr="00433607">
        <w:rPr>
          <w:rFonts w:ascii="Times New Roman" w:eastAsia="宋体" w:hAnsi="Times New Roman"/>
          <w:b/>
          <w:sz w:val="24"/>
        </w:rPr>
        <w:t>Fig</w:t>
      </w:r>
      <w:r w:rsidR="00CD77ED" w:rsidRPr="00433607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433607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433607">
        <w:rPr>
          <w:rFonts w:ascii="Times New Roman" w:eastAsia="宋体" w:hAnsi="Times New Roman"/>
          <w:b/>
          <w:sz w:val="24"/>
        </w:rPr>
        <w:t>S</w:t>
      </w:r>
      <w:r w:rsidR="00C94089">
        <w:rPr>
          <w:rFonts w:ascii="Times New Roman" w:eastAsia="宋体" w:hAnsi="Times New Roman" w:hint="eastAsia"/>
          <w:b/>
          <w:sz w:val="24"/>
        </w:rPr>
        <w:t>12</w:t>
      </w:r>
      <w:r w:rsidRPr="00FC0FEB">
        <w:rPr>
          <w:rFonts w:ascii="Times New Roman" w:eastAsia="宋体" w:hAnsi="Times New Roman"/>
          <w:sz w:val="24"/>
        </w:rPr>
        <w:t xml:space="preserve"> </w:t>
      </w:r>
      <w:r w:rsidR="00433607">
        <w:rPr>
          <w:rFonts w:ascii="Times New Roman" w:eastAsia="宋体" w:hAnsi="Times New Roman" w:hint="eastAsia"/>
          <w:sz w:val="24"/>
        </w:rPr>
        <w:t xml:space="preserve"> </w:t>
      </w:r>
      <w:r w:rsidR="00C02265">
        <w:rPr>
          <w:rFonts w:ascii="Times New Roman" w:eastAsia="宋体" w:hAnsi="Times New Roman"/>
          <w:sz w:val="24"/>
        </w:rPr>
        <w:t>SEM</w:t>
      </w:r>
      <w:proofErr w:type="gramEnd"/>
      <w:r w:rsidR="00C02265">
        <w:rPr>
          <w:rFonts w:ascii="Times New Roman" w:eastAsia="宋体" w:hAnsi="Times New Roman"/>
          <w:sz w:val="24"/>
        </w:rPr>
        <w:t xml:space="preserve"> image</w:t>
      </w:r>
      <w:r w:rsidR="00C02265">
        <w:rPr>
          <w:rFonts w:ascii="Times New Roman" w:eastAsia="宋体" w:hAnsi="Times New Roman" w:hint="eastAsia"/>
          <w:sz w:val="24"/>
        </w:rPr>
        <w:t xml:space="preserve"> (a)</w:t>
      </w:r>
      <w:r w:rsidR="00626850">
        <w:rPr>
          <w:rFonts w:ascii="Times New Roman" w:eastAsia="宋体" w:hAnsi="Times New Roman" w:hint="eastAsia"/>
          <w:sz w:val="24"/>
        </w:rPr>
        <w:t xml:space="preserve"> and</w:t>
      </w:r>
      <w:r w:rsidR="00C02265">
        <w:rPr>
          <w:rFonts w:ascii="Times New Roman" w:eastAsia="宋体" w:hAnsi="Times New Roman" w:hint="eastAsia"/>
          <w:sz w:val="24"/>
        </w:rPr>
        <w:t xml:space="preserve"> </w:t>
      </w:r>
      <w:r w:rsidR="00C02265" w:rsidRPr="00FC0FEB">
        <w:rPr>
          <w:rFonts w:ascii="Times New Roman" w:eastAsia="宋体" w:hAnsi="Times New Roman"/>
          <w:sz w:val="24"/>
        </w:rPr>
        <w:t>XRD pattern</w:t>
      </w:r>
      <w:r w:rsidR="00C02265">
        <w:rPr>
          <w:rFonts w:ascii="Times New Roman" w:eastAsia="宋体" w:hAnsi="Times New Roman" w:hint="eastAsia"/>
          <w:sz w:val="24"/>
        </w:rPr>
        <w:t xml:space="preserve"> (b)</w:t>
      </w:r>
      <w:r w:rsidR="00C02265" w:rsidRPr="00FC0FEB">
        <w:rPr>
          <w:rFonts w:ascii="Times New Roman" w:eastAsia="宋体" w:hAnsi="Times New Roman"/>
          <w:sz w:val="24"/>
        </w:rPr>
        <w:t xml:space="preserve"> of the NiMn</w:t>
      </w:r>
      <w:r w:rsidR="00C02265" w:rsidRPr="00044373">
        <w:rPr>
          <w:rFonts w:ascii="Times New Roman" w:eastAsia="宋体" w:hAnsi="Times New Roman"/>
          <w:sz w:val="24"/>
          <w:vertAlign w:val="subscript"/>
        </w:rPr>
        <w:t>2</w:t>
      </w:r>
      <w:r w:rsidR="00C02265" w:rsidRPr="00FC0FEB">
        <w:rPr>
          <w:rFonts w:ascii="Times New Roman" w:eastAsia="宋体" w:hAnsi="Times New Roman"/>
          <w:sz w:val="24"/>
        </w:rPr>
        <w:t>O</w:t>
      </w:r>
      <w:r w:rsidR="00C02265" w:rsidRPr="00044373">
        <w:rPr>
          <w:rFonts w:ascii="Times New Roman" w:eastAsia="宋体" w:hAnsi="Times New Roman"/>
          <w:sz w:val="24"/>
          <w:vertAlign w:val="subscript"/>
        </w:rPr>
        <w:t>4</w:t>
      </w:r>
      <w:r w:rsidR="00037CF7">
        <w:rPr>
          <w:rFonts w:ascii="Times New Roman" w:eastAsia="宋体" w:hAnsi="Times New Roman" w:hint="eastAsia"/>
          <w:sz w:val="24"/>
        </w:rPr>
        <w:t>.</w:t>
      </w:r>
    </w:p>
    <w:p w:rsidR="00037CF7" w:rsidRDefault="00037CF7" w:rsidP="00037CF7">
      <w:pPr>
        <w:spacing w:line="480" w:lineRule="auto"/>
        <w:ind w:firstLineChars="200" w:firstLine="480"/>
        <w:jc w:val="center"/>
        <w:rPr>
          <w:rFonts w:ascii="Times New Roman" w:eastAsia="宋体" w:hAnsi="Times New Roman"/>
          <w:sz w:val="24"/>
        </w:rPr>
      </w:pPr>
    </w:p>
    <w:p w:rsidR="00037CF7" w:rsidRPr="00FC0FEB" w:rsidRDefault="00037CF7" w:rsidP="00037CF7">
      <w:pPr>
        <w:spacing w:line="480" w:lineRule="auto"/>
        <w:ind w:firstLineChars="200" w:firstLine="480"/>
        <w:jc w:val="center"/>
        <w:rPr>
          <w:rFonts w:ascii="Times New Roman" w:eastAsia="宋体" w:hAnsi="Times New Roman"/>
          <w:sz w:val="24"/>
        </w:rPr>
      </w:pPr>
    </w:p>
    <w:p w:rsidR="00FC0FEB" w:rsidRPr="00FC0FEB" w:rsidRDefault="001B6617" w:rsidP="001B6617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object w:dxaOrig="6551" w:dyaOrig="4547">
          <v:shape id="_x0000_i1034" type="#_x0000_t75" style="width:328pt;height:228.8pt" o:ole="">
            <v:imagedata r:id="rId40" o:title=""/>
          </v:shape>
          <o:OLEObject Type="Embed" ProgID="Origin50.Graph" ShapeID="_x0000_i1034" DrawAspect="Content" ObjectID="_1490159330" r:id="rId41"/>
        </w:object>
      </w:r>
    </w:p>
    <w:p w:rsidR="00F9028E" w:rsidRDefault="00FC0FEB" w:rsidP="00684117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433607">
        <w:rPr>
          <w:rFonts w:ascii="Times New Roman" w:eastAsia="宋体" w:hAnsi="Times New Roman"/>
          <w:b/>
          <w:sz w:val="24"/>
        </w:rPr>
        <w:t>Fig</w:t>
      </w:r>
      <w:r w:rsidR="00BA7021" w:rsidRPr="00433607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433607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433607">
        <w:rPr>
          <w:rFonts w:ascii="Times New Roman" w:eastAsia="宋体" w:hAnsi="Times New Roman"/>
          <w:b/>
          <w:sz w:val="24"/>
        </w:rPr>
        <w:t>S</w:t>
      </w:r>
      <w:r w:rsidR="00C94089">
        <w:rPr>
          <w:rFonts w:ascii="Times New Roman" w:eastAsia="宋体" w:hAnsi="Times New Roman" w:hint="eastAsia"/>
          <w:b/>
          <w:sz w:val="24"/>
        </w:rPr>
        <w:t>13</w:t>
      </w:r>
      <w:r w:rsidR="001B6617">
        <w:rPr>
          <w:rFonts w:ascii="Times New Roman" w:eastAsia="宋体" w:hAnsi="Times New Roman" w:hint="eastAsia"/>
          <w:b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 xml:space="preserve"> </w:t>
      </w:r>
      <w:proofErr w:type="spellStart"/>
      <w:r w:rsidR="001B6617" w:rsidRPr="006C3BFE">
        <w:rPr>
          <w:rFonts w:ascii="Times New Roman" w:eastAsia="宋体" w:hAnsi="Times New Roman"/>
          <w:sz w:val="24"/>
        </w:rPr>
        <w:t>Ratecapability</w:t>
      </w:r>
      <w:proofErr w:type="spellEnd"/>
      <w:proofErr w:type="gramEnd"/>
      <w:r w:rsidR="001B6617" w:rsidRPr="006C3BFE">
        <w:rPr>
          <w:rFonts w:ascii="Times New Roman" w:eastAsia="宋体" w:hAnsi="Times New Roman"/>
          <w:sz w:val="24"/>
        </w:rPr>
        <w:t xml:space="preserve"> of the porous Ni</w:t>
      </w:r>
      <w:r w:rsidR="001B6617" w:rsidRPr="006C3BFE">
        <w:rPr>
          <w:rFonts w:ascii="Times New Roman" w:eastAsia="宋体" w:hAnsi="Times New Roman"/>
          <w:sz w:val="24"/>
          <w:vertAlign w:val="subscript"/>
        </w:rPr>
        <w:t>0.14</w:t>
      </w:r>
      <w:r w:rsidR="001B6617" w:rsidRPr="006C3BFE">
        <w:rPr>
          <w:rFonts w:ascii="Times New Roman" w:eastAsia="宋体" w:hAnsi="Times New Roman"/>
          <w:sz w:val="24"/>
        </w:rPr>
        <w:t>Mn</w:t>
      </w:r>
      <w:r w:rsidR="001B6617" w:rsidRPr="006C3BFE">
        <w:rPr>
          <w:rFonts w:ascii="Times New Roman" w:eastAsia="宋体" w:hAnsi="Times New Roman"/>
          <w:sz w:val="24"/>
          <w:vertAlign w:val="subscript"/>
        </w:rPr>
        <w:t>0.86</w:t>
      </w:r>
      <w:r w:rsidR="001B6617" w:rsidRPr="006C3BFE">
        <w:rPr>
          <w:rFonts w:ascii="Times New Roman" w:eastAsia="宋体" w:hAnsi="Times New Roman"/>
          <w:sz w:val="24"/>
        </w:rPr>
        <w:t>O</w:t>
      </w:r>
      <w:r w:rsidR="001B6617" w:rsidRPr="006C3BFE">
        <w:rPr>
          <w:rFonts w:ascii="Times New Roman" w:eastAsia="宋体" w:hAnsi="Times New Roman"/>
          <w:sz w:val="24"/>
          <w:vertAlign w:val="subscript"/>
        </w:rPr>
        <w:t>1.43</w:t>
      </w:r>
      <w:r w:rsidR="001B6617" w:rsidRPr="006C3BFE">
        <w:rPr>
          <w:rFonts w:ascii="Times New Roman" w:eastAsia="宋体" w:hAnsi="Times New Roman"/>
          <w:sz w:val="24"/>
        </w:rPr>
        <w:t xml:space="preserve"> hollow microspheres at the 1st, 50th and 100th cycle.</w:t>
      </w:r>
    </w:p>
    <w:p w:rsidR="00AA55F3" w:rsidRPr="00FC0FEB" w:rsidRDefault="00FC0FEB" w:rsidP="00AA55F3">
      <w:pPr>
        <w:spacing w:line="480" w:lineRule="auto"/>
        <w:ind w:firstLineChars="200" w:firstLine="480"/>
        <w:jc w:val="center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 xml:space="preserve">  </w:t>
      </w:r>
      <w:r w:rsidR="00AA55F3">
        <w:object w:dxaOrig="6551" w:dyaOrig="4547">
          <v:shape id="_x0000_i1035" type="#_x0000_t75" style="width:328pt;height:228pt" o:ole="">
            <v:imagedata r:id="rId42" o:title=""/>
          </v:shape>
          <o:OLEObject Type="Embed" ProgID="Origin50.Graph" ShapeID="_x0000_i1035" DrawAspect="Content" ObjectID="_1490159331" r:id="rId43"/>
        </w:object>
      </w:r>
    </w:p>
    <w:p w:rsidR="000E045C" w:rsidRPr="00FC0FEB" w:rsidRDefault="000E045C" w:rsidP="00433607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433607">
        <w:rPr>
          <w:rFonts w:ascii="Times New Roman" w:eastAsia="宋体" w:hAnsi="Times New Roman"/>
          <w:b/>
          <w:sz w:val="24"/>
        </w:rPr>
        <w:t>Fig</w:t>
      </w:r>
      <w:r w:rsidRPr="00433607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433607">
        <w:rPr>
          <w:rFonts w:ascii="Times New Roman" w:eastAsia="宋体" w:hAnsi="Times New Roman"/>
          <w:b/>
          <w:sz w:val="24"/>
        </w:rPr>
        <w:t xml:space="preserve"> S</w:t>
      </w:r>
      <w:r w:rsidR="00C94089">
        <w:rPr>
          <w:rFonts w:ascii="Times New Roman" w:eastAsia="宋体" w:hAnsi="Times New Roman" w:hint="eastAsia"/>
          <w:b/>
          <w:sz w:val="24"/>
        </w:rPr>
        <w:t>1</w:t>
      </w:r>
      <w:r w:rsidR="00684117">
        <w:rPr>
          <w:rFonts w:ascii="Times New Roman" w:eastAsia="宋体" w:hAnsi="Times New Roman" w:hint="eastAsia"/>
          <w:b/>
          <w:sz w:val="24"/>
        </w:rPr>
        <w:t>4</w:t>
      </w:r>
      <w:r w:rsidR="00433607"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 xml:space="preserve"> Cycling performance of the anode with porous Ni</w:t>
      </w:r>
      <w:r w:rsidRPr="00BA7021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BA7021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O</w:t>
      </w:r>
      <w:r w:rsidRPr="00BA7021">
        <w:rPr>
          <w:rFonts w:ascii="Times New Roman" w:eastAsia="宋体" w:hAnsi="Times New Roman"/>
          <w:sz w:val="24"/>
          <w:vertAlign w:val="subscript"/>
        </w:rPr>
        <w:t>1.43</w:t>
      </w:r>
      <w:r w:rsidRPr="00FC0FEB">
        <w:rPr>
          <w:rFonts w:ascii="Times New Roman" w:eastAsia="宋体" w:hAnsi="Times New Roman"/>
          <w:sz w:val="24"/>
        </w:rPr>
        <w:t xml:space="preserve"> hollow microspheres in the voltage range of 0.01-3.0 V </w:t>
      </w:r>
      <w:r w:rsidRPr="00BA7021">
        <w:rPr>
          <w:rFonts w:ascii="Times New Roman" w:eastAsia="宋体" w:hAnsi="Times New Roman"/>
          <w:i/>
          <w:sz w:val="24"/>
        </w:rPr>
        <w:t>vs</w:t>
      </w:r>
      <w:r w:rsidRPr="00FC0FEB">
        <w:rPr>
          <w:rFonts w:ascii="Times New Roman" w:eastAsia="宋体" w:hAnsi="Times New Roman"/>
          <w:sz w:val="24"/>
        </w:rPr>
        <w:t>. Li/Li</w:t>
      </w:r>
      <w:r w:rsidRPr="00BA7021">
        <w:rPr>
          <w:rFonts w:ascii="Times New Roman" w:eastAsia="宋体" w:hAnsi="Times New Roman"/>
          <w:sz w:val="24"/>
          <w:vertAlign w:val="superscript"/>
        </w:rPr>
        <w:t>+</w:t>
      </w:r>
      <w:r w:rsidRPr="00FC0FEB">
        <w:rPr>
          <w:rFonts w:ascii="Times New Roman" w:eastAsia="宋体" w:hAnsi="Times New Roman"/>
          <w:sz w:val="24"/>
        </w:rPr>
        <w:t xml:space="preserve"> at a current density of 50 mA g</w:t>
      </w:r>
      <w:r w:rsidRPr="00BA7021">
        <w:rPr>
          <w:rFonts w:ascii="Times New Roman" w:eastAsia="宋体" w:hAnsi="Times New Roman"/>
          <w:sz w:val="24"/>
          <w:vertAlign w:val="superscript"/>
        </w:rPr>
        <w:t>-1</w:t>
      </w:r>
    </w:p>
    <w:p w:rsidR="001B2F73" w:rsidRDefault="001B2F73" w:rsidP="001B6617">
      <w:pPr>
        <w:spacing w:line="480" w:lineRule="auto"/>
        <w:ind w:firstLineChars="200" w:firstLine="420"/>
        <w:jc w:val="center"/>
      </w:pPr>
    </w:p>
    <w:p w:rsidR="001B2F73" w:rsidRDefault="001B2F73" w:rsidP="001B6617">
      <w:pPr>
        <w:spacing w:line="480" w:lineRule="auto"/>
        <w:ind w:firstLineChars="200" w:firstLine="420"/>
        <w:jc w:val="center"/>
      </w:pPr>
    </w:p>
    <w:p w:rsidR="001B2F73" w:rsidRDefault="001B2F73" w:rsidP="001B6617">
      <w:pPr>
        <w:spacing w:line="480" w:lineRule="auto"/>
        <w:ind w:firstLineChars="200" w:firstLine="420"/>
        <w:jc w:val="center"/>
      </w:pPr>
    </w:p>
    <w:p w:rsidR="001B2F73" w:rsidRDefault="001B2F73" w:rsidP="001B6617">
      <w:pPr>
        <w:spacing w:line="480" w:lineRule="auto"/>
        <w:ind w:firstLineChars="200" w:firstLine="420"/>
        <w:jc w:val="center"/>
      </w:pPr>
    </w:p>
    <w:p w:rsidR="001B2F73" w:rsidRDefault="001B2F73" w:rsidP="001B2F73">
      <w:pPr>
        <w:spacing w:line="480" w:lineRule="auto"/>
        <w:jc w:val="center"/>
        <w:rPr>
          <w:rFonts w:ascii="Times New Roman" w:eastAsia="宋体" w:hAnsi="Times New Roman"/>
          <w:b/>
          <w:sz w:val="24"/>
        </w:rPr>
      </w:pPr>
      <w:r>
        <w:object w:dxaOrig="6551" w:dyaOrig="4547">
          <v:shape id="_x0000_i1036" type="#_x0000_t75" style="width:327.6pt;height:227.2pt" o:ole="">
            <v:imagedata r:id="rId44" o:title=""/>
          </v:shape>
          <o:OLEObject Type="Embed" ProgID="Origin50.Graph" ShapeID="_x0000_i1036" DrawAspect="Content" ObjectID="_1490159332" r:id="rId45"/>
        </w:object>
      </w:r>
    </w:p>
    <w:p w:rsidR="001B2F73" w:rsidRPr="00FC0FEB" w:rsidRDefault="001B2F73" w:rsidP="001B2F73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1B2F73">
        <w:rPr>
          <w:rFonts w:ascii="Times New Roman" w:eastAsia="宋体" w:hAnsi="Times New Roman"/>
          <w:b/>
          <w:sz w:val="24"/>
          <w:highlight w:val="yellow"/>
        </w:rPr>
        <w:t>Fig</w:t>
      </w:r>
      <w:r w:rsidRPr="001B2F73">
        <w:rPr>
          <w:rFonts w:ascii="Times New Roman" w:eastAsia="宋体" w:hAnsi="Times New Roman" w:hint="eastAsia"/>
          <w:b/>
          <w:sz w:val="24"/>
          <w:highlight w:val="yellow"/>
        </w:rPr>
        <w:t>.</w:t>
      </w:r>
      <w:proofErr w:type="gramEnd"/>
      <w:r w:rsidRPr="001B2F73">
        <w:rPr>
          <w:rFonts w:ascii="Times New Roman" w:eastAsia="宋体" w:hAnsi="Times New Roman"/>
          <w:b/>
          <w:sz w:val="24"/>
          <w:highlight w:val="yellow"/>
        </w:rPr>
        <w:t xml:space="preserve"> S</w:t>
      </w:r>
      <w:r w:rsidRPr="001B2F73">
        <w:rPr>
          <w:rFonts w:ascii="Times New Roman" w:eastAsia="宋体" w:hAnsi="Times New Roman" w:hint="eastAsia"/>
          <w:b/>
          <w:sz w:val="24"/>
          <w:highlight w:val="yellow"/>
        </w:rPr>
        <w:t>1</w:t>
      </w:r>
      <w:r w:rsidR="00684117">
        <w:rPr>
          <w:rFonts w:ascii="Times New Roman" w:eastAsia="宋体" w:hAnsi="Times New Roman" w:hint="eastAsia"/>
          <w:b/>
          <w:sz w:val="24"/>
          <w:highlight w:val="yellow"/>
        </w:rPr>
        <w:t>5</w:t>
      </w:r>
      <w:r w:rsidRPr="001B2F73">
        <w:rPr>
          <w:rFonts w:ascii="Times New Roman" w:eastAsia="宋体" w:hAnsi="Times New Roman" w:hint="eastAsia"/>
          <w:b/>
          <w:sz w:val="24"/>
          <w:highlight w:val="yellow"/>
        </w:rPr>
        <w:t xml:space="preserve"> </w:t>
      </w:r>
      <w:r w:rsidRPr="001B2F73">
        <w:rPr>
          <w:rFonts w:ascii="Times New Roman" w:eastAsia="宋体" w:hAnsi="Times New Roman"/>
          <w:sz w:val="24"/>
          <w:highlight w:val="yellow"/>
        </w:rPr>
        <w:t xml:space="preserve"> Cycling performance of the anode with porous Ni</w:t>
      </w:r>
      <w:r w:rsidRPr="001B2F73">
        <w:rPr>
          <w:rFonts w:ascii="Times New Roman" w:eastAsia="宋体" w:hAnsi="Times New Roman"/>
          <w:sz w:val="24"/>
          <w:highlight w:val="yellow"/>
          <w:vertAlign w:val="subscript"/>
        </w:rPr>
        <w:t>0.14</w:t>
      </w:r>
      <w:r w:rsidRPr="001B2F73">
        <w:rPr>
          <w:rFonts w:ascii="Times New Roman" w:eastAsia="宋体" w:hAnsi="Times New Roman"/>
          <w:sz w:val="24"/>
          <w:highlight w:val="yellow"/>
        </w:rPr>
        <w:t>Mn</w:t>
      </w:r>
      <w:r w:rsidRPr="001B2F73">
        <w:rPr>
          <w:rFonts w:ascii="Times New Roman" w:eastAsia="宋体" w:hAnsi="Times New Roman"/>
          <w:sz w:val="24"/>
          <w:highlight w:val="yellow"/>
          <w:vertAlign w:val="subscript"/>
        </w:rPr>
        <w:t>0.86</w:t>
      </w:r>
      <w:r w:rsidRPr="001B2F73">
        <w:rPr>
          <w:rFonts w:ascii="Times New Roman" w:eastAsia="宋体" w:hAnsi="Times New Roman"/>
          <w:sz w:val="24"/>
          <w:highlight w:val="yellow"/>
        </w:rPr>
        <w:t>O</w:t>
      </w:r>
      <w:r w:rsidRPr="001B2F73">
        <w:rPr>
          <w:rFonts w:ascii="Times New Roman" w:eastAsia="宋体" w:hAnsi="Times New Roman"/>
          <w:sz w:val="24"/>
          <w:highlight w:val="yellow"/>
          <w:vertAlign w:val="subscript"/>
        </w:rPr>
        <w:t>1.43</w:t>
      </w:r>
      <w:r w:rsidRPr="001B2F73">
        <w:rPr>
          <w:rFonts w:ascii="Times New Roman" w:eastAsia="宋体" w:hAnsi="Times New Roman"/>
          <w:sz w:val="24"/>
          <w:highlight w:val="yellow"/>
        </w:rPr>
        <w:t xml:space="preserve"> hollow microspheres in the voltage range of 0.01-3.0 V </w:t>
      </w:r>
      <w:r w:rsidRPr="001B2F73">
        <w:rPr>
          <w:rFonts w:ascii="Times New Roman" w:eastAsia="宋体" w:hAnsi="Times New Roman"/>
          <w:i/>
          <w:sz w:val="24"/>
          <w:highlight w:val="yellow"/>
        </w:rPr>
        <w:t>vs</w:t>
      </w:r>
      <w:r w:rsidRPr="001B2F73">
        <w:rPr>
          <w:rFonts w:ascii="Times New Roman" w:eastAsia="宋体" w:hAnsi="Times New Roman"/>
          <w:sz w:val="24"/>
          <w:highlight w:val="yellow"/>
        </w:rPr>
        <w:t>. Li/Li</w:t>
      </w:r>
      <w:r w:rsidRPr="001B2F73">
        <w:rPr>
          <w:rFonts w:ascii="Times New Roman" w:eastAsia="宋体" w:hAnsi="Times New Roman"/>
          <w:sz w:val="24"/>
          <w:highlight w:val="yellow"/>
          <w:vertAlign w:val="superscript"/>
        </w:rPr>
        <w:t>+</w:t>
      </w:r>
      <w:r>
        <w:rPr>
          <w:rFonts w:ascii="Times New Roman" w:eastAsia="宋体" w:hAnsi="Times New Roman"/>
          <w:sz w:val="24"/>
          <w:highlight w:val="yellow"/>
        </w:rPr>
        <w:t xml:space="preserve"> at a current density of </w:t>
      </w:r>
      <w:r>
        <w:rPr>
          <w:rFonts w:ascii="Times New Roman" w:eastAsia="宋体" w:hAnsi="Times New Roman" w:hint="eastAsia"/>
          <w:sz w:val="24"/>
          <w:highlight w:val="yellow"/>
        </w:rPr>
        <w:t>2</w:t>
      </w:r>
      <w:r w:rsidRPr="001B2F73">
        <w:rPr>
          <w:rFonts w:ascii="Times New Roman" w:eastAsia="宋体" w:hAnsi="Times New Roman"/>
          <w:sz w:val="24"/>
          <w:highlight w:val="yellow"/>
        </w:rPr>
        <w:t>00 mA g</w:t>
      </w:r>
      <w:r w:rsidRPr="001B2F73">
        <w:rPr>
          <w:rFonts w:ascii="Times New Roman" w:eastAsia="宋体" w:hAnsi="Times New Roman"/>
          <w:sz w:val="24"/>
          <w:highlight w:val="yellow"/>
          <w:vertAlign w:val="superscript"/>
        </w:rPr>
        <w:t>-1</w:t>
      </w:r>
    </w:p>
    <w:p w:rsidR="001B2F73" w:rsidRDefault="001B2F73" w:rsidP="001B6617">
      <w:pPr>
        <w:spacing w:line="480" w:lineRule="auto"/>
        <w:ind w:firstLineChars="200" w:firstLine="420"/>
        <w:jc w:val="center"/>
      </w:pPr>
    </w:p>
    <w:p w:rsidR="001B2F73" w:rsidRDefault="001B2F73" w:rsidP="001B6617">
      <w:pPr>
        <w:spacing w:line="480" w:lineRule="auto"/>
        <w:ind w:firstLineChars="200" w:firstLine="420"/>
        <w:jc w:val="center"/>
      </w:pPr>
      <w:r>
        <w:object w:dxaOrig="6551" w:dyaOrig="4547">
          <v:shape id="_x0000_i1037" type="#_x0000_t75" style="width:327.6pt;height:227.2pt" o:ole="">
            <v:imagedata r:id="rId46" o:title=""/>
          </v:shape>
          <o:OLEObject Type="Embed" ProgID="Origin50.Graph" ShapeID="_x0000_i1037" DrawAspect="Content" ObjectID="_1490159333" r:id="rId47"/>
        </w:object>
      </w:r>
    </w:p>
    <w:p w:rsidR="001B2F73" w:rsidRPr="00FC0FEB" w:rsidRDefault="001B2F73" w:rsidP="001B2F73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1B2F73">
        <w:rPr>
          <w:rFonts w:ascii="Times New Roman" w:eastAsia="宋体" w:hAnsi="Times New Roman"/>
          <w:b/>
          <w:sz w:val="24"/>
          <w:highlight w:val="yellow"/>
        </w:rPr>
        <w:t>Fig</w:t>
      </w:r>
      <w:r w:rsidRPr="001B2F73">
        <w:rPr>
          <w:rFonts w:ascii="Times New Roman" w:eastAsia="宋体" w:hAnsi="Times New Roman" w:hint="eastAsia"/>
          <w:b/>
          <w:sz w:val="24"/>
          <w:highlight w:val="yellow"/>
        </w:rPr>
        <w:t>.</w:t>
      </w:r>
      <w:proofErr w:type="gramEnd"/>
      <w:r w:rsidRPr="001B2F73">
        <w:rPr>
          <w:rFonts w:ascii="Times New Roman" w:eastAsia="宋体" w:hAnsi="Times New Roman"/>
          <w:b/>
          <w:sz w:val="24"/>
          <w:highlight w:val="yellow"/>
        </w:rPr>
        <w:t xml:space="preserve"> S</w:t>
      </w:r>
      <w:r w:rsidRPr="001B2F73">
        <w:rPr>
          <w:rFonts w:ascii="Times New Roman" w:eastAsia="宋体" w:hAnsi="Times New Roman" w:hint="eastAsia"/>
          <w:b/>
          <w:sz w:val="24"/>
          <w:highlight w:val="yellow"/>
        </w:rPr>
        <w:t>1</w:t>
      </w:r>
      <w:r w:rsidR="00684117">
        <w:rPr>
          <w:rFonts w:ascii="Times New Roman" w:eastAsia="宋体" w:hAnsi="Times New Roman" w:hint="eastAsia"/>
          <w:b/>
          <w:sz w:val="24"/>
          <w:highlight w:val="yellow"/>
        </w:rPr>
        <w:t>6</w:t>
      </w:r>
      <w:r w:rsidRPr="001B2F73">
        <w:rPr>
          <w:rFonts w:ascii="Times New Roman" w:eastAsia="宋体" w:hAnsi="Times New Roman" w:hint="eastAsia"/>
          <w:b/>
          <w:sz w:val="24"/>
          <w:highlight w:val="yellow"/>
        </w:rPr>
        <w:t xml:space="preserve"> </w:t>
      </w:r>
      <w:r w:rsidRPr="001B2F73">
        <w:rPr>
          <w:rFonts w:ascii="Times New Roman" w:eastAsia="宋体" w:hAnsi="Times New Roman"/>
          <w:sz w:val="24"/>
          <w:highlight w:val="yellow"/>
        </w:rPr>
        <w:t xml:space="preserve"> Cycling performance of the anode with porous Ni</w:t>
      </w:r>
      <w:r w:rsidRPr="001B2F73">
        <w:rPr>
          <w:rFonts w:ascii="Times New Roman" w:eastAsia="宋体" w:hAnsi="Times New Roman"/>
          <w:sz w:val="24"/>
          <w:highlight w:val="yellow"/>
          <w:vertAlign w:val="subscript"/>
        </w:rPr>
        <w:t>0.14</w:t>
      </w:r>
      <w:r w:rsidRPr="001B2F73">
        <w:rPr>
          <w:rFonts w:ascii="Times New Roman" w:eastAsia="宋体" w:hAnsi="Times New Roman"/>
          <w:sz w:val="24"/>
          <w:highlight w:val="yellow"/>
        </w:rPr>
        <w:t>Mn</w:t>
      </w:r>
      <w:r w:rsidRPr="001B2F73">
        <w:rPr>
          <w:rFonts w:ascii="Times New Roman" w:eastAsia="宋体" w:hAnsi="Times New Roman"/>
          <w:sz w:val="24"/>
          <w:highlight w:val="yellow"/>
          <w:vertAlign w:val="subscript"/>
        </w:rPr>
        <w:t>0.86</w:t>
      </w:r>
      <w:r w:rsidRPr="001B2F73">
        <w:rPr>
          <w:rFonts w:ascii="Times New Roman" w:eastAsia="宋体" w:hAnsi="Times New Roman"/>
          <w:sz w:val="24"/>
          <w:highlight w:val="yellow"/>
        </w:rPr>
        <w:t>O</w:t>
      </w:r>
      <w:r w:rsidRPr="001B2F73">
        <w:rPr>
          <w:rFonts w:ascii="Times New Roman" w:eastAsia="宋体" w:hAnsi="Times New Roman"/>
          <w:sz w:val="24"/>
          <w:highlight w:val="yellow"/>
          <w:vertAlign w:val="subscript"/>
        </w:rPr>
        <w:t>1.43</w:t>
      </w:r>
      <w:r w:rsidRPr="001B2F73">
        <w:rPr>
          <w:rFonts w:ascii="Times New Roman" w:eastAsia="宋体" w:hAnsi="Times New Roman"/>
          <w:sz w:val="24"/>
          <w:highlight w:val="yellow"/>
        </w:rPr>
        <w:t xml:space="preserve"> hollow microspheres in the voltage range of 0.01-3.0 V </w:t>
      </w:r>
      <w:r w:rsidRPr="001B2F73">
        <w:rPr>
          <w:rFonts w:ascii="Times New Roman" w:eastAsia="宋体" w:hAnsi="Times New Roman"/>
          <w:i/>
          <w:sz w:val="24"/>
          <w:highlight w:val="yellow"/>
        </w:rPr>
        <w:t>vs</w:t>
      </w:r>
      <w:r w:rsidRPr="001B2F73">
        <w:rPr>
          <w:rFonts w:ascii="Times New Roman" w:eastAsia="宋体" w:hAnsi="Times New Roman"/>
          <w:sz w:val="24"/>
          <w:highlight w:val="yellow"/>
        </w:rPr>
        <w:t>. Li/Li</w:t>
      </w:r>
      <w:r w:rsidRPr="001B2F73">
        <w:rPr>
          <w:rFonts w:ascii="Times New Roman" w:eastAsia="宋体" w:hAnsi="Times New Roman"/>
          <w:sz w:val="24"/>
          <w:highlight w:val="yellow"/>
          <w:vertAlign w:val="superscript"/>
        </w:rPr>
        <w:t>+</w:t>
      </w:r>
      <w:r w:rsidRPr="001B2F73">
        <w:rPr>
          <w:rFonts w:ascii="Times New Roman" w:eastAsia="宋体" w:hAnsi="Times New Roman"/>
          <w:sz w:val="24"/>
          <w:highlight w:val="yellow"/>
        </w:rPr>
        <w:t xml:space="preserve"> at a current density of </w:t>
      </w:r>
      <w:r>
        <w:rPr>
          <w:rFonts w:ascii="Times New Roman" w:eastAsia="宋体" w:hAnsi="Times New Roman" w:hint="eastAsia"/>
          <w:sz w:val="24"/>
          <w:highlight w:val="yellow"/>
        </w:rPr>
        <w:t>8</w:t>
      </w:r>
      <w:r w:rsidRPr="001B2F73">
        <w:rPr>
          <w:rFonts w:ascii="Times New Roman" w:eastAsia="宋体" w:hAnsi="Times New Roman"/>
          <w:sz w:val="24"/>
          <w:highlight w:val="yellow"/>
        </w:rPr>
        <w:t>00 mA g</w:t>
      </w:r>
      <w:r w:rsidRPr="001B2F73">
        <w:rPr>
          <w:rFonts w:ascii="Times New Roman" w:eastAsia="宋体" w:hAnsi="Times New Roman"/>
          <w:sz w:val="24"/>
          <w:highlight w:val="yellow"/>
          <w:vertAlign w:val="superscript"/>
        </w:rPr>
        <w:t>-1</w:t>
      </w:r>
    </w:p>
    <w:p w:rsidR="001B2F73" w:rsidRPr="001B2F73" w:rsidRDefault="001B2F73" w:rsidP="001B6617">
      <w:pPr>
        <w:spacing w:line="480" w:lineRule="auto"/>
        <w:ind w:firstLineChars="200" w:firstLine="420"/>
        <w:jc w:val="center"/>
      </w:pPr>
    </w:p>
    <w:p w:rsidR="00FC0FEB" w:rsidRDefault="00693897" w:rsidP="001B6617">
      <w:pPr>
        <w:spacing w:line="480" w:lineRule="auto"/>
        <w:ind w:firstLineChars="200" w:firstLine="420"/>
        <w:jc w:val="center"/>
      </w:pPr>
      <w:r>
        <w:object w:dxaOrig="6735" w:dyaOrig="4760">
          <v:shape id="_x0000_i1038" type="#_x0000_t75" style="width:332pt;height:235.2pt" o:ole="">
            <v:imagedata r:id="rId48" o:title=""/>
          </v:shape>
          <o:OLEObject Type="Embed" ProgID="Origin50.Graph" ShapeID="_x0000_i1038" DrawAspect="Content" ObjectID="_1490159334" r:id="rId49"/>
        </w:object>
      </w:r>
    </w:p>
    <w:p w:rsidR="00FC0FEB" w:rsidRPr="00FC0FEB" w:rsidRDefault="00FC0FEB" w:rsidP="00433607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433607">
        <w:rPr>
          <w:rFonts w:ascii="Times New Roman" w:eastAsia="宋体" w:hAnsi="Times New Roman"/>
          <w:b/>
          <w:sz w:val="24"/>
        </w:rPr>
        <w:t>Fig</w:t>
      </w:r>
      <w:r w:rsidR="00BA7021" w:rsidRPr="00433607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433607">
        <w:rPr>
          <w:rFonts w:ascii="Times New Roman" w:eastAsia="宋体" w:hAnsi="Times New Roman"/>
          <w:b/>
          <w:sz w:val="24"/>
        </w:rPr>
        <w:t xml:space="preserve"> S</w:t>
      </w:r>
      <w:r w:rsidR="00C94089">
        <w:rPr>
          <w:rFonts w:ascii="Times New Roman" w:eastAsia="宋体" w:hAnsi="Times New Roman" w:hint="eastAsia"/>
          <w:b/>
          <w:sz w:val="24"/>
        </w:rPr>
        <w:t>1</w:t>
      </w:r>
      <w:r w:rsidR="00684117">
        <w:rPr>
          <w:rFonts w:ascii="Times New Roman" w:eastAsia="宋体" w:hAnsi="Times New Roman" w:hint="eastAsia"/>
          <w:b/>
          <w:sz w:val="24"/>
        </w:rPr>
        <w:t>7</w:t>
      </w:r>
      <w:r w:rsidR="00433607" w:rsidRPr="00433607">
        <w:rPr>
          <w:rFonts w:ascii="Times New Roman" w:eastAsia="宋体" w:hAnsi="Times New Roman" w:hint="eastAsia"/>
          <w:b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 xml:space="preserve"> Cycling performance of the anode with porous Ni</w:t>
      </w:r>
      <w:r w:rsidRPr="00BA7021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BA7021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O</w:t>
      </w:r>
      <w:r w:rsidRPr="00BA7021">
        <w:rPr>
          <w:rFonts w:ascii="Times New Roman" w:eastAsia="宋体" w:hAnsi="Times New Roman"/>
          <w:sz w:val="24"/>
          <w:vertAlign w:val="subscript"/>
        </w:rPr>
        <w:t>1.43</w:t>
      </w:r>
      <w:r w:rsidRPr="00FC0FEB">
        <w:rPr>
          <w:rFonts w:ascii="Times New Roman" w:eastAsia="宋体" w:hAnsi="Times New Roman"/>
          <w:sz w:val="24"/>
        </w:rPr>
        <w:t xml:space="preserve"> hollow microspheres in the voltage range of 0.01-3.0 V </w:t>
      </w:r>
      <w:r w:rsidRPr="00BA7021">
        <w:rPr>
          <w:rFonts w:ascii="Times New Roman" w:eastAsia="宋体" w:hAnsi="Times New Roman"/>
          <w:i/>
          <w:sz w:val="24"/>
        </w:rPr>
        <w:t>vs</w:t>
      </w:r>
      <w:r w:rsidRPr="00FC0FEB">
        <w:rPr>
          <w:rFonts w:ascii="Times New Roman" w:eastAsia="宋体" w:hAnsi="Times New Roman"/>
          <w:sz w:val="24"/>
        </w:rPr>
        <w:t>. Li/Li</w:t>
      </w:r>
      <w:r w:rsidRPr="00BA7021">
        <w:rPr>
          <w:rFonts w:ascii="Times New Roman" w:eastAsia="宋体" w:hAnsi="Times New Roman"/>
          <w:sz w:val="24"/>
          <w:vertAlign w:val="superscript"/>
        </w:rPr>
        <w:t>+</w:t>
      </w:r>
      <w:r w:rsidRPr="00FC0FEB">
        <w:rPr>
          <w:rFonts w:ascii="Times New Roman" w:eastAsia="宋体" w:hAnsi="Times New Roman"/>
          <w:sz w:val="24"/>
        </w:rPr>
        <w:t xml:space="preserve"> at a current density of 1000 mA g</w:t>
      </w:r>
      <w:r w:rsidRPr="00BA7021">
        <w:rPr>
          <w:rFonts w:ascii="Times New Roman" w:eastAsia="宋体" w:hAnsi="Times New Roman"/>
          <w:sz w:val="24"/>
          <w:vertAlign w:val="superscript"/>
        </w:rPr>
        <w:t>-1</w:t>
      </w:r>
    </w:p>
    <w:p w:rsidR="00D9757D" w:rsidRPr="00D9757D" w:rsidRDefault="00693897" w:rsidP="001B6617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  <w:lang w:val="en-CA"/>
        </w:rPr>
      </w:pPr>
      <w:r>
        <w:object w:dxaOrig="6551" w:dyaOrig="4547">
          <v:shape id="_x0000_i1039" type="#_x0000_t75" style="width:344.4pt;height:238.4pt" o:ole="">
            <v:imagedata r:id="rId50" o:title=""/>
          </v:shape>
          <o:OLEObject Type="Embed" ProgID="Origin50.Graph" ShapeID="_x0000_i1039" DrawAspect="Content" ObjectID="_1490159335" r:id="rId51"/>
        </w:object>
      </w:r>
    </w:p>
    <w:p w:rsidR="00693897" w:rsidRDefault="00BA7021" w:rsidP="00433607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433607">
        <w:rPr>
          <w:rFonts w:ascii="Times New Roman" w:eastAsia="宋体" w:hAnsi="Times New Roman"/>
          <w:b/>
          <w:sz w:val="24"/>
        </w:rPr>
        <w:t>Fig</w:t>
      </w:r>
      <w:r w:rsidRPr="00433607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433607">
        <w:rPr>
          <w:rFonts w:ascii="Times New Roman" w:eastAsia="宋体" w:hAnsi="Times New Roman"/>
          <w:b/>
          <w:sz w:val="24"/>
        </w:rPr>
        <w:t xml:space="preserve"> S</w:t>
      </w:r>
      <w:r w:rsidR="00684117">
        <w:rPr>
          <w:rFonts w:ascii="Times New Roman" w:eastAsia="宋体" w:hAnsi="Times New Roman" w:hint="eastAsia"/>
          <w:b/>
          <w:sz w:val="24"/>
        </w:rPr>
        <w:t>18</w:t>
      </w:r>
      <w:r w:rsidR="00FC0FEB" w:rsidRPr="00433607">
        <w:rPr>
          <w:rFonts w:ascii="Times New Roman" w:eastAsia="宋体" w:hAnsi="Times New Roman"/>
          <w:b/>
          <w:sz w:val="24"/>
        </w:rPr>
        <w:t xml:space="preserve"> </w:t>
      </w:r>
      <w:r w:rsidR="00433607">
        <w:rPr>
          <w:rFonts w:ascii="Times New Roman" w:eastAsia="宋体" w:hAnsi="Times New Roman" w:hint="eastAsia"/>
          <w:sz w:val="24"/>
        </w:rPr>
        <w:t xml:space="preserve"> </w:t>
      </w:r>
      <w:r w:rsidR="00FC0FEB" w:rsidRPr="00FC0FEB">
        <w:rPr>
          <w:rFonts w:ascii="Times New Roman" w:eastAsia="宋体" w:hAnsi="Times New Roman"/>
          <w:sz w:val="24"/>
        </w:rPr>
        <w:t>Cycling performance of the anode with porous Ni</w:t>
      </w:r>
      <w:r w:rsidR="00FC0FEB" w:rsidRPr="00BA7021">
        <w:rPr>
          <w:rFonts w:ascii="Times New Roman" w:eastAsia="宋体" w:hAnsi="Times New Roman"/>
          <w:sz w:val="24"/>
          <w:vertAlign w:val="subscript"/>
        </w:rPr>
        <w:t>0.14</w:t>
      </w:r>
      <w:r w:rsidR="00FC0FEB" w:rsidRPr="00FC0FEB">
        <w:rPr>
          <w:rFonts w:ascii="Times New Roman" w:eastAsia="宋体" w:hAnsi="Times New Roman"/>
          <w:sz w:val="24"/>
        </w:rPr>
        <w:t>Mn</w:t>
      </w:r>
      <w:r w:rsidR="00FC0FEB" w:rsidRPr="00BA7021">
        <w:rPr>
          <w:rFonts w:ascii="Times New Roman" w:eastAsia="宋体" w:hAnsi="Times New Roman"/>
          <w:sz w:val="24"/>
          <w:vertAlign w:val="subscript"/>
        </w:rPr>
        <w:t>0.86</w:t>
      </w:r>
      <w:r w:rsidR="00FC0FEB" w:rsidRPr="00FC0FEB">
        <w:rPr>
          <w:rFonts w:ascii="Times New Roman" w:eastAsia="宋体" w:hAnsi="Times New Roman"/>
          <w:sz w:val="24"/>
        </w:rPr>
        <w:t>O</w:t>
      </w:r>
      <w:r w:rsidR="00FC0FEB" w:rsidRPr="00BA7021">
        <w:rPr>
          <w:rFonts w:ascii="Times New Roman" w:eastAsia="宋体" w:hAnsi="Times New Roman"/>
          <w:sz w:val="24"/>
          <w:vertAlign w:val="subscript"/>
        </w:rPr>
        <w:t>1.43</w:t>
      </w:r>
      <w:r w:rsidR="00FC0FEB" w:rsidRPr="00FC0FEB">
        <w:rPr>
          <w:rFonts w:ascii="Times New Roman" w:eastAsia="宋体" w:hAnsi="Times New Roman"/>
          <w:sz w:val="24"/>
        </w:rPr>
        <w:t xml:space="preserve"> hollow microspheres in the voltage range of 0.01-3.0 V </w:t>
      </w:r>
      <w:r w:rsidR="00FC0FEB" w:rsidRPr="00BA7021">
        <w:rPr>
          <w:rFonts w:ascii="Times New Roman" w:eastAsia="宋体" w:hAnsi="Times New Roman"/>
          <w:i/>
          <w:sz w:val="24"/>
        </w:rPr>
        <w:t>vs</w:t>
      </w:r>
      <w:r w:rsidR="00FC0FEB" w:rsidRPr="00FC0FEB">
        <w:rPr>
          <w:rFonts w:ascii="Times New Roman" w:eastAsia="宋体" w:hAnsi="Times New Roman"/>
          <w:sz w:val="24"/>
        </w:rPr>
        <w:t>. Li/Li</w:t>
      </w:r>
      <w:r w:rsidR="00FC0FEB" w:rsidRPr="00BA7021">
        <w:rPr>
          <w:rFonts w:ascii="Times New Roman" w:eastAsia="宋体" w:hAnsi="Times New Roman"/>
          <w:sz w:val="24"/>
          <w:vertAlign w:val="superscript"/>
        </w:rPr>
        <w:t>+</w:t>
      </w:r>
      <w:r w:rsidR="00FC0FEB" w:rsidRPr="00FC0FEB">
        <w:rPr>
          <w:rFonts w:ascii="Times New Roman" w:eastAsia="宋体" w:hAnsi="Times New Roman"/>
          <w:sz w:val="24"/>
        </w:rPr>
        <w:t xml:space="preserve"> at a current density of 1200 mA g</w:t>
      </w:r>
      <w:r w:rsidR="00FC0FEB" w:rsidRPr="00BA7021">
        <w:rPr>
          <w:rFonts w:ascii="Times New Roman" w:eastAsia="宋体" w:hAnsi="Times New Roman"/>
          <w:sz w:val="24"/>
          <w:vertAlign w:val="superscript"/>
        </w:rPr>
        <w:t>-1</w:t>
      </w:r>
      <w:r w:rsidR="00693897">
        <w:rPr>
          <w:rFonts w:ascii="Times New Roman" w:eastAsia="宋体" w:hAnsi="Times New Roman" w:hint="eastAsia"/>
          <w:sz w:val="24"/>
        </w:rPr>
        <w:br/>
      </w:r>
    </w:p>
    <w:p w:rsidR="00693897" w:rsidRDefault="00693897">
      <w:pPr>
        <w:widowControl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br w:type="page"/>
      </w:r>
    </w:p>
    <w:p w:rsidR="00FC0FEB" w:rsidRPr="00693897" w:rsidRDefault="00FC0FEB" w:rsidP="00433607">
      <w:pPr>
        <w:spacing w:line="480" w:lineRule="auto"/>
        <w:jc w:val="center"/>
        <w:rPr>
          <w:rFonts w:ascii="Times New Roman" w:eastAsia="宋体" w:hAnsi="Times New Roman"/>
          <w:sz w:val="24"/>
        </w:rPr>
      </w:pPr>
    </w:p>
    <w:p w:rsidR="001B2F73" w:rsidRPr="00FC0FEB" w:rsidRDefault="00693897" w:rsidP="00B84C7F">
      <w:pPr>
        <w:spacing w:line="480" w:lineRule="auto"/>
        <w:ind w:firstLineChars="200" w:firstLine="420"/>
        <w:jc w:val="center"/>
        <w:rPr>
          <w:rFonts w:ascii="Times New Roman" w:eastAsia="宋体" w:hAnsi="Times New Roman"/>
          <w:sz w:val="24"/>
        </w:rPr>
      </w:pPr>
      <w:r>
        <w:object w:dxaOrig="6551" w:dyaOrig="4547">
          <v:shape id="_x0000_i1040" type="#_x0000_t75" style="width:350pt;height:243.2pt" o:ole="">
            <v:imagedata r:id="rId52" o:title=""/>
          </v:shape>
          <o:OLEObject Type="Embed" ProgID="Origin50.Graph" ShapeID="_x0000_i1040" DrawAspect="Content" ObjectID="_1490159336" r:id="rId53"/>
        </w:object>
      </w:r>
    </w:p>
    <w:p w:rsidR="00FC0FEB" w:rsidRDefault="00FC0FEB" w:rsidP="00433607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433607">
        <w:rPr>
          <w:rFonts w:ascii="Times New Roman" w:eastAsia="宋体" w:hAnsi="Times New Roman"/>
          <w:b/>
          <w:sz w:val="24"/>
        </w:rPr>
        <w:t>Fig</w:t>
      </w:r>
      <w:r w:rsidR="00BA7021" w:rsidRPr="00433607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433607">
        <w:rPr>
          <w:rFonts w:ascii="Times New Roman" w:eastAsia="宋体" w:hAnsi="Times New Roman"/>
          <w:b/>
          <w:sz w:val="24"/>
        </w:rPr>
        <w:t xml:space="preserve"> S</w:t>
      </w:r>
      <w:r w:rsidR="00684117">
        <w:rPr>
          <w:rFonts w:ascii="Times New Roman" w:eastAsia="宋体" w:hAnsi="Times New Roman" w:hint="eastAsia"/>
          <w:b/>
          <w:sz w:val="24"/>
        </w:rPr>
        <w:t>19</w:t>
      </w:r>
      <w:r w:rsidRPr="00FC0FEB">
        <w:rPr>
          <w:rFonts w:ascii="Times New Roman" w:eastAsia="宋体" w:hAnsi="Times New Roman"/>
          <w:sz w:val="24"/>
        </w:rPr>
        <w:t xml:space="preserve"> </w:t>
      </w:r>
      <w:r w:rsidR="00433607"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>Cycling performance of the anode with porous Ni</w:t>
      </w:r>
      <w:r w:rsidRPr="00044373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044373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O</w:t>
      </w:r>
      <w:r w:rsidRPr="00044373">
        <w:rPr>
          <w:rFonts w:ascii="Times New Roman" w:eastAsia="宋体" w:hAnsi="Times New Roman"/>
          <w:sz w:val="24"/>
          <w:vertAlign w:val="subscript"/>
        </w:rPr>
        <w:t>1.43</w:t>
      </w:r>
      <w:r w:rsidRPr="00FC0FEB">
        <w:rPr>
          <w:rFonts w:ascii="Times New Roman" w:eastAsia="宋体" w:hAnsi="Times New Roman"/>
          <w:sz w:val="24"/>
        </w:rPr>
        <w:t xml:space="preserve"> hollow microspheres in the voltage range of 0.01-3.0 V </w:t>
      </w:r>
      <w:r w:rsidRPr="00BA7021">
        <w:rPr>
          <w:rFonts w:ascii="Times New Roman" w:eastAsia="宋体" w:hAnsi="Times New Roman"/>
          <w:i/>
          <w:sz w:val="24"/>
        </w:rPr>
        <w:t>vs</w:t>
      </w:r>
      <w:r w:rsidRPr="00FC0FEB">
        <w:rPr>
          <w:rFonts w:ascii="Times New Roman" w:eastAsia="宋体" w:hAnsi="Times New Roman"/>
          <w:sz w:val="24"/>
        </w:rPr>
        <w:t>. Li/Li</w:t>
      </w:r>
      <w:r w:rsidRPr="00044373">
        <w:rPr>
          <w:rFonts w:ascii="Times New Roman" w:eastAsia="宋体" w:hAnsi="Times New Roman"/>
          <w:sz w:val="24"/>
          <w:vertAlign w:val="superscript"/>
        </w:rPr>
        <w:t>+</w:t>
      </w:r>
      <w:r w:rsidRPr="00FC0FEB">
        <w:rPr>
          <w:rFonts w:ascii="Times New Roman" w:eastAsia="宋体" w:hAnsi="Times New Roman"/>
          <w:sz w:val="24"/>
        </w:rPr>
        <w:t xml:space="preserve"> at a current density of 1600 mA g</w:t>
      </w:r>
      <w:r w:rsidRPr="00044373">
        <w:rPr>
          <w:rFonts w:ascii="Times New Roman" w:eastAsia="宋体" w:hAnsi="Times New Roman"/>
          <w:sz w:val="24"/>
          <w:vertAlign w:val="superscript"/>
        </w:rPr>
        <w:t>-1</w:t>
      </w:r>
    </w:p>
    <w:p w:rsidR="00684117" w:rsidRDefault="00684117" w:rsidP="00684117">
      <w:pPr>
        <w:spacing w:line="480" w:lineRule="auto"/>
        <w:jc w:val="center"/>
        <w:rPr>
          <w:rFonts w:ascii="Times New Roman" w:eastAsia="宋体" w:hAnsi="Times New Roman"/>
          <w:sz w:val="24"/>
        </w:rPr>
      </w:pPr>
    </w:p>
    <w:p w:rsidR="00684117" w:rsidRDefault="00684117" w:rsidP="00684117">
      <w:pPr>
        <w:spacing w:line="480" w:lineRule="auto"/>
        <w:ind w:firstLineChars="200" w:firstLine="420"/>
        <w:jc w:val="center"/>
      </w:pPr>
      <w:r>
        <w:object w:dxaOrig="6551" w:dyaOrig="4547">
          <v:shape id="_x0000_i1041" type="#_x0000_t75" style="width:328pt;height:228pt" o:ole="">
            <v:imagedata r:id="rId54" o:title=""/>
          </v:shape>
          <o:OLEObject Type="Embed" ProgID="Origin50.Graph" ShapeID="_x0000_i1041" DrawAspect="Content" ObjectID="_1490159337" r:id="rId55"/>
        </w:object>
      </w:r>
    </w:p>
    <w:p w:rsidR="00684117" w:rsidRDefault="00684117" w:rsidP="00684117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F9028E">
        <w:rPr>
          <w:rFonts w:ascii="Times New Roman" w:eastAsia="宋体" w:hAnsi="Times New Roman"/>
          <w:b/>
          <w:sz w:val="24"/>
        </w:rPr>
        <w:t>Fig</w:t>
      </w:r>
      <w:r w:rsidRPr="00F9028E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F9028E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F9028E">
        <w:rPr>
          <w:rFonts w:ascii="Times New Roman" w:eastAsia="宋体" w:hAnsi="Times New Roman"/>
          <w:b/>
          <w:sz w:val="24"/>
        </w:rPr>
        <w:t>S</w:t>
      </w:r>
      <w:r>
        <w:rPr>
          <w:rFonts w:ascii="Times New Roman" w:eastAsia="宋体" w:hAnsi="Times New Roman" w:hint="eastAsia"/>
          <w:b/>
          <w:sz w:val="24"/>
        </w:rPr>
        <w:t>20</w:t>
      </w:r>
      <w:r w:rsidRPr="00F9028E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>Cycling</w:t>
      </w:r>
      <w:proofErr w:type="gramEnd"/>
      <w:r w:rsidRPr="00FC0FEB">
        <w:rPr>
          <w:rFonts w:ascii="Times New Roman" w:eastAsia="宋体" w:hAnsi="Times New Roman"/>
          <w:sz w:val="24"/>
        </w:rPr>
        <w:t xml:space="preserve"> performance of the anode with Ni</w:t>
      </w:r>
      <w:r w:rsidRPr="00044373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044373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O</w:t>
      </w:r>
      <w:r w:rsidRPr="00044373">
        <w:rPr>
          <w:rFonts w:ascii="Times New Roman" w:eastAsia="宋体" w:hAnsi="Times New Roman"/>
          <w:sz w:val="24"/>
          <w:vertAlign w:val="subscript"/>
        </w:rPr>
        <w:t>1.</w:t>
      </w:r>
      <w:r>
        <w:rPr>
          <w:rFonts w:ascii="Times New Roman" w:eastAsia="宋体" w:hAnsi="Times New Roman" w:hint="eastAsia"/>
          <w:sz w:val="24"/>
          <w:vertAlign w:val="subscript"/>
        </w:rPr>
        <w:t>5</w:t>
      </w:r>
      <w:r w:rsidRPr="00FC0FEB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solid</w:t>
      </w:r>
      <w:r w:rsidRPr="00FC0FEB">
        <w:rPr>
          <w:rFonts w:ascii="Times New Roman" w:eastAsia="宋体" w:hAnsi="Times New Roman"/>
          <w:sz w:val="24"/>
        </w:rPr>
        <w:t xml:space="preserve"> microspheres in the voltage range of 0.01-3.0 V </w:t>
      </w:r>
      <w:r w:rsidRPr="00BA7021">
        <w:rPr>
          <w:rFonts w:ascii="Times New Roman" w:eastAsia="宋体" w:hAnsi="Times New Roman"/>
          <w:i/>
          <w:sz w:val="24"/>
        </w:rPr>
        <w:t>vs</w:t>
      </w:r>
      <w:r w:rsidRPr="00FC0FEB">
        <w:rPr>
          <w:rFonts w:ascii="Times New Roman" w:eastAsia="宋体" w:hAnsi="Times New Roman"/>
          <w:sz w:val="24"/>
        </w:rPr>
        <w:t>. Li/Li</w:t>
      </w:r>
      <w:r w:rsidRPr="00044373">
        <w:rPr>
          <w:rFonts w:ascii="Times New Roman" w:eastAsia="宋体" w:hAnsi="Times New Roman"/>
          <w:sz w:val="24"/>
          <w:vertAlign w:val="superscript"/>
        </w:rPr>
        <w:t>+</w:t>
      </w:r>
      <w:r w:rsidRPr="00FC0FEB">
        <w:rPr>
          <w:rFonts w:ascii="Times New Roman" w:eastAsia="宋体" w:hAnsi="Times New Roman"/>
          <w:sz w:val="24"/>
        </w:rPr>
        <w:t xml:space="preserve"> at a current density of </w:t>
      </w:r>
      <w:r>
        <w:rPr>
          <w:rFonts w:ascii="Times New Roman" w:eastAsia="宋体" w:hAnsi="Times New Roman" w:hint="eastAsia"/>
          <w:sz w:val="24"/>
        </w:rPr>
        <w:t>8</w:t>
      </w:r>
      <w:r w:rsidRPr="00FC0FEB">
        <w:rPr>
          <w:rFonts w:ascii="Times New Roman" w:eastAsia="宋体" w:hAnsi="Times New Roman"/>
          <w:sz w:val="24"/>
        </w:rPr>
        <w:t>00 mA g</w:t>
      </w:r>
      <w:r w:rsidRPr="00044373">
        <w:rPr>
          <w:rFonts w:ascii="Times New Roman" w:eastAsia="宋体" w:hAnsi="Times New Roman"/>
          <w:sz w:val="24"/>
          <w:vertAlign w:val="superscript"/>
        </w:rPr>
        <w:t>-1</w:t>
      </w:r>
    </w:p>
    <w:p w:rsidR="00684117" w:rsidRDefault="00684117" w:rsidP="00684117">
      <w:pPr>
        <w:spacing w:line="480" w:lineRule="auto"/>
        <w:ind w:firstLineChars="200" w:firstLine="480"/>
        <w:jc w:val="center"/>
        <w:rPr>
          <w:rFonts w:ascii="Times New Roman" w:eastAsia="宋体" w:hAnsi="Times New Roman"/>
          <w:sz w:val="24"/>
        </w:rPr>
      </w:pPr>
    </w:p>
    <w:p w:rsidR="00684117" w:rsidRDefault="00684117" w:rsidP="00684117">
      <w:pPr>
        <w:spacing w:line="480" w:lineRule="auto"/>
        <w:ind w:firstLineChars="200" w:firstLine="480"/>
        <w:jc w:val="center"/>
        <w:rPr>
          <w:rFonts w:ascii="Times New Roman" w:eastAsia="宋体" w:hAnsi="Times New Roman"/>
          <w:sz w:val="24"/>
        </w:rPr>
      </w:pPr>
    </w:p>
    <w:p w:rsidR="00684117" w:rsidRDefault="00684117" w:rsidP="00684117">
      <w:pPr>
        <w:spacing w:line="480" w:lineRule="auto"/>
        <w:ind w:firstLineChars="200" w:firstLine="420"/>
        <w:jc w:val="center"/>
      </w:pPr>
      <w:r>
        <w:object w:dxaOrig="6551" w:dyaOrig="4547">
          <v:shape id="_x0000_i1042" type="#_x0000_t75" style="width:328pt;height:228pt" o:ole="">
            <v:imagedata r:id="rId56" o:title=""/>
          </v:shape>
          <o:OLEObject Type="Embed" ProgID="Origin50.Graph" ShapeID="_x0000_i1042" DrawAspect="Content" ObjectID="_1490159338" r:id="rId57"/>
        </w:object>
      </w:r>
    </w:p>
    <w:p w:rsidR="00684117" w:rsidRDefault="00684117" w:rsidP="00684117">
      <w:pPr>
        <w:spacing w:line="480" w:lineRule="auto"/>
        <w:jc w:val="center"/>
        <w:rPr>
          <w:rFonts w:ascii="Times New Roman" w:eastAsia="宋体" w:hAnsi="Times New Roman"/>
          <w:sz w:val="24"/>
        </w:rPr>
      </w:pPr>
      <w:proofErr w:type="gramStart"/>
      <w:r w:rsidRPr="00F9028E">
        <w:rPr>
          <w:rFonts w:ascii="Times New Roman" w:eastAsia="宋体" w:hAnsi="Times New Roman"/>
          <w:b/>
          <w:sz w:val="24"/>
        </w:rPr>
        <w:t>Fig</w:t>
      </w:r>
      <w:r w:rsidRPr="00F9028E">
        <w:rPr>
          <w:rFonts w:ascii="Times New Roman" w:eastAsia="宋体" w:hAnsi="Times New Roman" w:hint="eastAsia"/>
          <w:b/>
          <w:sz w:val="24"/>
        </w:rPr>
        <w:t>.</w:t>
      </w:r>
      <w:proofErr w:type="gramEnd"/>
      <w:r w:rsidRPr="00F9028E">
        <w:rPr>
          <w:rFonts w:ascii="Times New Roman" w:eastAsia="宋体" w:hAnsi="Times New Roman"/>
          <w:b/>
          <w:sz w:val="24"/>
        </w:rPr>
        <w:t xml:space="preserve"> </w:t>
      </w:r>
      <w:proofErr w:type="gramStart"/>
      <w:r w:rsidRPr="00F9028E">
        <w:rPr>
          <w:rFonts w:ascii="Times New Roman" w:eastAsia="宋体" w:hAnsi="Times New Roman"/>
          <w:b/>
          <w:sz w:val="24"/>
        </w:rPr>
        <w:t>S</w:t>
      </w:r>
      <w:r>
        <w:rPr>
          <w:rFonts w:ascii="Times New Roman" w:eastAsia="宋体" w:hAnsi="Times New Roman" w:hint="eastAsia"/>
          <w:b/>
          <w:sz w:val="24"/>
        </w:rPr>
        <w:t>21</w:t>
      </w:r>
      <w:r w:rsidRPr="00FC0FEB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 xml:space="preserve"> </w:t>
      </w:r>
      <w:r w:rsidRPr="00FC0FEB">
        <w:rPr>
          <w:rFonts w:ascii="Times New Roman" w:eastAsia="宋体" w:hAnsi="Times New Roman"/>
          <w:sz w:val="24"/>
        </w:rPr>
        <w:t>Cycling</w:t>
      </w:r>
      <w:proofErr w:type="gramEnd"/>
      <w:r w:rsidRPr="00FC0FEB">
        <w:rPr>
          <w:rFonts w:ascii="Times New Roman" w:eastAsia="宋体" w:hAnsi="Times New Roman"/>
          <w:sz w:val="24"/>
        </w:rPr>
        <w:t xml:space="preserve"> performance of the anode with NiMn</w:t>
      </w:r>
      <w:r>
        <w:rPr>
          <w:rFonts w:ascii="Times New Roman" w:eastAsia="宋体" w:hAnsi="Times New Roman" w:hint="eastAsia"/>
          <w:sz w:val="24"/>
          <w:vertAlign w:val="subscript"/>
        </w:rPr>
        <w:t>2</w:t>
      </w:r>
      <w:r w:rsidRPr="00FC0FEB">
        <w:rPr>
          <w:rFonts w:ascii="Times New Roman" w:eastAsia="宋体" w:hAnsi="Times New Roman"/>
          <w:sz w:val="24"/>
        </w:rPr>
        <w:t>O</w:t>
      </w:r>
      <w:r>
        <w:rPr>
          <w:rFonts w:ascii="Times New Roman" w:eastAsia="宋体" w:hAnsi="Times New Roman" w:hint="eastAsia"/>
          <w:sz w:val="24"/>
          <w:vertAlign w:val="subscript"/>
        </w:rPr>
        <w:t>4</w:t>
      </w:r>
      <w:r w:rsidRPr="00FC0FEB"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 xml:space="preserve">powders </w:t>
      </w:r>
      <w:r w:rsidRPr="00FC0FEB">
        <w:rPr>
          <w:rFonts w:ascii="Times New Roman" w:eastAsia="宋体" w:hAnsi="Times New Roman"/>
          <w:sz w:val="24"/>
        </w:rPr>
        <w:t xml:space="preserve">in the voltage range of 0.01-3.0 V </w:t>
      </w:r>
      <w:r w:rsidRPr="00BA7021">
        <w:rPr>
          <w:rFonts w:ascii="Times New Roman" w:eastAsia="宋体" w:hAnsi="Times New Roman"/>
          <w:i/>
          <w:sz w:val="24"/>
        </w:rPr>
        <w:t>vs</w:t>
      </w:r>
      <w:r w:rsidRPr="00FC0FEB">
        <w:rPr>
          <w:rFonts w:ascii="Times New Roman" w:eastAsia="宋体" w:hAnsi="Times New Roman"/>
          <w:sz w:val="24"/>
        </w:rPr>
        <w:t>. Li/Li</w:t>
      </w:r>
      <w:r w:rsidRPr="00044373">
        <w:rPr>
          <w:rFonts w:ascii="Times New Roman" w:eastAsia="宋体" w:hAnsi="Times New Roman"/>
          <w:sz w:val="24"/>
          <w:vertAlign w:val="superscript"/>
        </w:rPr>
        <w:t>+</w:t>
      </w:r>
      <w:r w:rsidRPr="00FC0FEB">
        <w:rPr>
          <w:rFonts w:ascii="Times New Roman" w:eastAsia="宋体" w:hAnsi="Times New Roman"/>
          <w:sz w:val="24"/>
        </w:rPr>
        <w:t xml:space="preserve"> at a current density of </w:t>
      </w:r>
      <w:r>
        <w:rPr>
          <w:rFonts w:ascii="Times New Roman" w:eastAsia="宋体" w:hAnsi="Times New Roman" w:hint="eastAsia"/>
          <w:sz w:val="24"/>
        </w:rPr>
        <w:t>8</w:t>
      </w:r>
      <w:r w:rsidRPr="00FC0FEB">
        <w:rPr>
          <w:rFonts w:ascii="Times New Roman" w:eastAsia="宋体" w:hAnsi="Times New Roman"/>
          <w:sz w:val="24"/>
        </w:rPr>
        <w:t>00 mA g</w:t>
      </w:r>
      <w:r w:rsidRPr="00044373">
        <w:rPr>
          <w:rFonts w:ascii="Times New Roman" w:eastAsia="宋体" w:hAnsi="Times New Roman"/>
          <w:sz w:val="24"/>
          <w:vertAlign w:val="superscript"/>
        </w:rPr>
        <w:t>-1</w:t>
      </w:r>
    </w:p>
    <w:p w:rsidR="00684117" w:rsidRPr="00684117" w:rsidRDefault="00684117" w:rsidP="00433607">
      <w:pPr>
        <w:spacing w:line="480" w:lineRule="auto"/>
        <w:jc w:val="center"/>
        <w:rPr>
          <w:rFonts w:ascii="Times New Roman" w:eastAsia="宋体" w:hAnsi="Times New Roman"/>
          <w:sz w:val="24"/>
        </w:rPr>
      </w:pPr>
    </w:p>
    <w:p w:rsidR="001C2AEA" w:rsidRDefault="001C2AEA" w:rsidP="00BA7021">
      <w:pPr>
        <w:spacing w:line="480" w:lineRule="auto"/>
        <w:rPr>
          <w:rFonts w:ascii="Times New Roman" w:eastAsia="宋体" w:hAnsi="Times New Roman"/>
          <w:b/>
          <w:sz w:val="36"/>
          <w:szCs w:val="36"/>
        </w:rPr>
      </w:pPr>
    </w:p>
    <w:p w:rsidR="001C2AEA" w:rsidRDefault="001C2AEA" w:rsidP="00BA7021">
      <w:pPr>
        <w:spacing w:line="480" w:lineRule="auto"/>
        <w:rPr>
          <w:rFonts w:ascii="Times New Roman" w:eastAsia="宋体" w:hAnsi="Times New Roman"/>
          <w:b/>
          <w:sz w:val="36"/>
          <w:szCs w:val="36"/>
        </w:rPr>
      </w:pPr>
    </w:p>
    <w:p w:rsidR="00FC0FEB" w:rsidRPr="00E564EC" w:rsidRDefault="00FC0FEB" w:rsidP="00BA7021">
      <w:pPr>
        <w:spacing w:line="480" w:lineRule="auto"/>
        <w:rPr>
          <w:rFonts w:ascii="Times New Roman" w:eastAsia="宋体" w:hAnsi="Times New Roman"/>
          <w:b/>
          <w:sz w:val="36"/>
          <w:szCs w:val="36"/>
        </w:rPr>
      </w:pPr>
      <w:r w:rsidRPr="00E564EC">
        <w:rPr>
          <w:rFonts w:ascii="Times New Roman" w:eastAsia="宋体" w:hAnsi="Times New Roman"/>
          <w:b/>
          <w:sz w:val="36"/>
          <w:szCs w:val="36"/>
        </w:rPr>
        <w:t>Lithium storage mechanism:</w:t>
      </w:r>
    </w:p>
    <w:p w:rsidR="00FC0FEB" w:rsidRPr="00FC0FEB" w:rsidRDefault="00FC0FEB" w:rsidP="00FC0FEB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 xml:space="preserve">The conversion reactions and the specific capacities of </w:t>
      </w:r>
      <w:proofErr w:type="spellStart"/>
      <w:r w:rsidRPr="00FC0FEB">
        <w:rPr>
          <w:rFonts w:ascii="Times New Roman" w:eastAsia="宋体" w:hAnsi="Times New Roman"/>
          <w:sz w:val="24"/>
        </w:rPr>
        <w:t>NiO</w:t>
      </w:r>
      <w:proofErr w:type="spellEnd"/>
      <w:r w:rsidRPr="00FC0FEB">
        <w:rPr>
          <w:rFonts w:ascii="Times New Roman" w:eastAsia="宋体" w:hAnsi="Times New Roman"/>
          <w:sz w:val="24"/>
        </w:rPr>
        <w:t>, Mn</w:t>
      </w:r>
      <w:r w:rsidRPr="00FC0FEB">
        <w:rPr>
          <w:rFonts w:ascii="Times New Roman" w:eastAsia="宋体" w:hAnsi="Times New Roman"/>
          <w:sz w:val="24"/>
          <w:vertAlign w:val="subscript"/>
        </w:rPr>
        <w:t>2</w:t>
      </w:r>
      <w:r w:rsidRPr="00FC0FEB">
        <w:rPr>
          <w:rFonts w:ascii="Times New Roman" w:eastAsia="宋体" w:hAnsi="Times New Roman"/>
          <w:sz w:val="24"/>
        </w:rPr>
        <w:t>O</w:t>
      </w:r>
      <w:r w:rsidRPr="00FC0FEB">
        <w:rPr>
          <w:rFonts w:ascii="Times New Roman" w:eastAsia="宋体" w:hAnsi="Times New Roman"/>
          <w:sz w:val="24"/>
          <w:vertAlign w:val="subscript"/>
        </w:rPr>
        <w:t>3</w:t>
      </w:r>
      <w:r w:rsidRPr="00FC0FEB">
        <w:rPr>
          <w:rFonts w:ascii="Times New Roman" w:eastAsia="宋体" w:hAnsi="Times New Roman"/>
          <w:sz w:val="24"/>
        </w:rPr>
        <w:t xml:space="preserve"> and NiMn</w:t>
      </w:r>
      <w:r w:rsidRPr="00FC0FEB">
        <w:rPr>
          <w:rFonts w:ascii="Times New Roman" w:eastAsia="宋体" w:hAnsi="Times New Roman"/>
          <w:sz w:val="24"/>
          <w:vertAlign w:val="subscript"/>
        </w:rPr>
        <w:t>2</w:t>
      </w:r>
      <w:r w:rsidRPr="00FC0FEB">
        <w:rPr>
          <w:rFonts w:ascii="Times New Roman" w:eastAsia="宋体" w:hAnsi="Times New Roman"/>
          <w:sz w:val="24"/>
        </w:rPr>
        <w:t>O</w:t>
      </w:r>
      <w:r w:rsidRPr="00FC0FEB">
        <w:rPr>
          <w:rFonts w:ascii="Times New Roman" w:eastAsia="宋体" w:hAnsi="Times New Roman"/>
          <w:sz w:val="24"/>
          <w:vertAlign w:val="subscript"/>
        </w:rPr>
        <w:t>4</w:t>
      </w:r>
      <w:r w:rsidRPr="00FC0FEB">
        <w:rPr>
          <w:rFonts w:ascii="Times New Roman" w:eastAsia="宋体" w:hAnsi="Times New Roman"/>
          <w:sz w:val="24"/>
        </w:rPr>
        <w:t xml:space="preserve"> as well as the Ni</w:t>
      </w:r>
      <w:r w:rsidRPr="00FC0FEB">
        <w:rPr>
          <w:rFonts w:ascii="Times New Roman" w:eastAsia="宋体" w:hAnsi="Times New Roman"/>
          <w:sz w:val="24"/>
          <w:vertAlign w:val="subscript"/>
        </w:rPr>
        <w:t>0.14</w:t>
      </w:r>
      <w:r w:rsidRPr="00FC0FEB">
        <w:rPr>
          <w:rFonts w:ascii="Times New Roman" w:eastAsia="宋体" w:hAnsi="Times New Roman"/>
          <w:sz w:val="24"/>
        </w:rPr>
        <w:t>Mn</w:t>
      </w:r>
      <w:r w:rsidRPr="00FC0FEB">
        <w:rPr>
          <w:rFonts w:ascii="Times New Roman" w:eastAsia="宋体" w:hAnsi="Times New Roman"/>
          <w:sz w:val="24"/>
          <w:vertAlign w:val="subscript"/>
        </w:rPr>
        <w:t>0.86</w:t>
      </w:r>
      <w:r w:rsidRPr="00FC0FEB">
        <w:rPr>
          <w:rFonts w:ascii="Times New Roman" w:eastAsia="宋体" w:hAnsi="Times New Roman"/>
          <w:sz w:val="24"/>
        </w:rPr>
        <w:t>O</w:t>
      </w:r>
      <w:r w:rsidRPr="00FC0FEB">
        <w:rPr>
          <w:rFonts w:ascii="Times New Roman" w:eastAsia="宋体" w:hAnsi="Times New Roman"/>
          <w:sz w:val="24"/>
          <w:vertAlign w:val="subscript"/>
        </w:rPr>
        <w:t>1.43</w:t>
      </w:r>
      <w:r w:rsidRPr="00FC0FEB">
        <w:rPr>
          <w:rFonts w:ascii="Times New Roman" w:eastAsia="宋体" w:hAnsi="Times New Roman"/>
          <w:sz w:val="24"/>
        </w:rPr>
        <w:t xml:space="preserve"> (0.29 Mn</w:t>
      </w:r>
      <w:r w:rsidRPr="00FC0FEB">
        <w:rPr>
          <w:rFonts w:ascii="Times New Roman" w:eastAsia="宋体" w:hAnsi="Times New Roman"/>
          <w:sz w:val="24"/>
          <w:vertAlign w:val="subscript"/>
        </w:rPr>
        <w:t>2</w:t>
      </w:r>
      <w:r w:rsidRPr="00FC0FEB">
        <w:rPr>
          <w:rFonts w:ascii="Times New Roman" w:eastAsia="宋体" w:hAnsi="Times New Roman"/>
          <w:sz w:val="24"/>
        </w:rPr>
        <w:t>O</w:t>
      </w:r>
      <w:r w:rsidRPr="00FC0FEB">
        <w:rPr>
          <w:rFonts w:ascii="Times New Roman" w:eastAsia="宋体" w:hAnsi="Times New Roman"/>
          <w:sz w:val="24"/>
          <w:vertAlign w:val="subscript"/>
        </w:rPr>
        <w:t>3</w:t>
      </w:r>
      <w:r w:rsidRPr="00FC0FEB">
        <w:rPr>
          <w:rFonts w:ascii="Times New Roman" w:eastAsia="宋体" w:hAnsi="Times New Roman"/>
          <w:sz w:val="24"/>
        </w:rPr>
        <w:t>/0.14 NiMn</w:t>
      </w:r>
      <w:r w:rsidRPr="00FC0FEB">
        <w:rPr>
          <w:rFonts w:ascii="Times New Roman" w:eastAsia="宋体" w:hAnsi="Times New Roman"/>
          <w:sz w:val="24"/>
          <w:vertAlign w:val="subscript"/>
        </w:rPr>
        <w:t>2</w:t>
      </w:r>
      <w:r w:rsidRPr="00FC0FEB">
        <w:rPr>
          <w:rFonts w:ascii="Times New Roman" w:eastAsia="宋体" w:hAnsi="Times New Roman"/>
          <w:sz w:val="24"/>
        </w:rPr>
        <w:t>O</w:t>
      </w:r>
      <w:r w:rsidRPr="00FC0FEB">
        <w:rPr>
          <w:rFonts w:ascii="Times New Roman" w:eastAsia="宋体" w:hAnsi="Times New Roman"/>
          <w:sz w:val="24"/>
          <w:vertAlign w:val="subscript"/>
        </w:rPr>
        <w:t>4</w:t>
      </w:r>
      <w:r w:rsidRPr="00FC0FEB">
        <w:rPr>
          <w:rFonts w:ascii="Times New Roman" w:eastAsia="宋体" w:hAnsi="Times New Roman"/>
          <w:sz w:val="24"/>
        </w:rPr>
        <w:t>) as starting anode material of LIBs are as following:</w:t>
      </w:r>
    </w:p>
    <w:p w:rsidR="00FC0FEB" w:rsidRPr="005D7FB7" w:rsidRDefault="00FC0FEB" w:rsidP="005D7FB7">
      <w:pPr>
        <w:spacing w:line="480" w:lineRule="auto"/>
        <w:ind w:firstLineChars="200" w:firstLine="482"/>
        <w:rPr>
          <w:rFonts w:ascii="Times New Roman" w:eastAsia="宋体" w:hAnsi="Times New Roman"/>
          <w:b/>
          <w:sz w:val="24"/>
        </w:rPr>
      </w:pPr>
      <w:proofErr w:type="spellStart"/>
      <w:r w:rsidRPr="005D7FB7">
        <w:rPr>
          <w:rFonts w:ascii="Times New Roman" w:eastAsia="宋体" w:hAnsi="Times New Roman"/>
          <w:b/>
          <w:sz w:val="24"/>
        </w:rPr>
        <w:t>NiO</w:t>
      </w:r>
      <w:proofErr w:type="spellEnd"/>
      <w:r w:rsidRPr="005D7FB7">
        <w:rPr>
          <w:rFonts w:ascii="Times New Roman" w:eastAsia="宋体" w:hAnsi="Times New Roman"/>
          <w:b/>
          <w:sz w:val="24"/>
        </w:rPr>
        <w:t>:</w:t>
      </w:r>
    </w:p>
    <w:p w:rsidR="00FC0FEB" w:rsidRPr="00FC0FEB" w:rsidRDefault="00FC0FEB" w:rsidP="00FC0FEB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 xml:space="preserve">Reversible reaction:     </w:t>
      </w:r>
      <m:oMath>
        <m:r>
          <m:rPr>
            <m:sty m:val="p"/>
          </m:rPr>
          <w:rPr>
            <w:rFonts w:ascii="Cambria Math" w:hAnsi="Cambria Math"/>
            <w:kern w:val="0"/>
          </w:rPr>
          <m:t>NiO+2</m:t>
        </m:r>
        <m:sSup>
          <m:sSupPr>
            <m:ctrlPr>
              <w:rPr>
                <w:rFonts w:ascii="Cambria Math" w:hAnsi="Cambria Math" w:cs="宋体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Li</m:t>
            </m:r>
          </m:e>
          <m:sup>
            <m:r>
              <w:rPr>
                <w:rFonts w:ascii="Cambria Math" w:hAnsi="Cambria Math"/>
                <w:kern w:val="0"/>
              </w:rPr>
              <m:t>+</m:t>
            </m:r>
          </m:sup>
        </m:sSup>
        <m:r>
          <w:rPr>
            <w:rFonts w:ascii="Cambria Math" w:hAnsi="Cambria Math"/>
            <w:kern w:val="0"/>
          </w:rPr>
          <m:t>+</m:t>
        </m:r>
        <m:r>
          <m:rPr>
            <m:sty m:val="p"/>
          </m:rPr>
          <w:rPr>
            <w:rFonts w:ascii="Cambria Math" w:hAnsi="Cambria Math"/>
            <w:kern w:val="0"/>
          </w:rPr>
          <m:t>2</m:t>
        </m:r>
        <m:sSup>
          <m:sSupPr>
            <m:ctrlPr>
              <w:rPr>
                <w:rFonts w:ascii="Cambria Math" w:hAnsi="Cambria Math" w:cs="宋体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kern w:val="0"/>
              </w:rPr>
              <m:t>e</m:t>
            </m:r>
          </m:e>
          <m:sup>
            <m:r>
              <w:rPr>
                <w:rFonts w:ascii="Cambria Math" w:hAnsi="Cambria Math"/>
                <w:kern w:val="0"/>
              </w:rPr>
              <m:t>-</m:t>
            </m:r>
          </m:sup>
        </m:sSup>
        <m:r>
          <w:rPr>
            <w:rFonts w:ascii="Cambria Math" w:hAnsi="Cambria Math"/>
            <w:kern w:val="0"/>
          </w:rPr>
          <m:t xml:space="preserve"> ↔</m:t>
        </m:r>
        <m:r>
          <m:rPr>
            <m:sty m:val="p"/>
          </m:rPr>
          <w:rPr>
            <w:rFonts w:ascii="Cambria Math" w:hAnsi="Cambria Math"/>
            <w:kern w:val="0"/>
          </w:rPr>
          <m:t xml:space="preserve">Ni+ </m:t>
        </m:r>
        <m:sSub>
          <m:sSubPr>
            <m:ctrlPr>
              <w:rPr>
                <w:rFonts w:ascii="Cambria Math" w:hAnsi="Cambria Math" w:cs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0"/>
              </w:rPr>
              <m:t>Li</m:t>
            </m:r>
          </m:e>
          <m:sub>
            <m:r>
              <w:rPr>
                <w:rFonts w:ascii="Cambria Math" w:hAnsi="Cambria Math"/>
                <w:kern w:val="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kern w:val="0"/>
          </w:rPr>
          <m:t>O</m:t>
        </m:r>
      </m:oMath>
    </w:p>
    <w:p w:rsidR="00FC0FEB" w:rsidRPr="00FC0FEB" w:rsidRDefault="00FC0FEB" w:rsidP="00FC0FEB">
      <w:pPr>
        <w:spacing w:line="480" w:lineRule="auto"/>
        <w:ind w:firstLineChars="1250" w:firstLine="300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>Specific capacity=715 mA h g</w:t>
      </w:r>
      <w:r w:rsidRPr="00FC0FEB">
        <w:rPr>
          <w:rFonts w:ascii="Times New Roman" w:eastAsia="宋体" w:hAnsi="Times New Roman"/>
          <w:sz w:val="24"/>
          <w:vertAlign w:val="superscript"/>
        </w:rPr>
        <w:t>-1</w:t>
      </w:r>
    </w:p>
    <w:p w:rsidR="00FC0FEB" w:rsidRPr="00D970F6" w:rsidRDefault="00FC0FEB" w:rsidP="00D970F6">
      <w:pPr>
        <w:spacing w:line="480" w:lineRule="auto"/>
        <w:ind w:firstLineChars="200" w:firstLine="482"/>
        <w:rPr>
          <w:rFonts w:ascii="Times New Roman" w:eastAsia="宋体" w:hAnsi="Times New Roman"/>
          <w:b/>
          <w:sz w:val="24"/>
        </w:rPr>
      </w:pPr>
      <w:r w:rsidRPr="00D970F6">
        <w:rPr>
          <w:rFonts w:ascii="Times New Roman" w:eastAsia="宋体" w:hAnsi="Times New Roman"/>
          <w:b/>
          <w:sz w:val="24"/>
        </w:rPr>
        <w:t>Mn</w:t>
      </w:r>
      <w:r w:rsidRPr="00D970F6">
        <w:rPr>
          <w:rFonts w:ascii="Times New Roman" w:eastAsia="宋体" w:hAnsi="Times New Roman"/>
          <w:b/>
          <w:sz w:val="24"/>
          <w:vertAlign w:val="subscript"/>
        </w:rPr>
        <w:t>2</w:t>
      </w:r>
      <w:r w:rsidRPr="00D970F6">
        <w:rPr>
          <w:rFonts w:ascii="Times New Roman" w:eastAsia="宋体" w:hAnsi="Times New Roman"/>
          <w:b/>
          <w:sz w:val="24"/>
        </w:rPr>
        <w:t>O</w:t>
      </w:r>
      <w:r w:rsidRPr="00D970F6">
        <w:rPr>
          <w:rFonts w:ascii="Times New Roman" w:eastAsia="宋体" w:hAnsi="Times New Roman"/>
          <w:b/>
          <w:sz w:val="24"/>
          <w:vertAlign w:val="subscript"/>
        </w:rPr>
        <w:t>3</w:t>
      </w:r>
      <w:r w:rsidRPr="00D970F6">
        <w:rPr>
          <w:rFonts w:ascii="Times New Roman" w:eastAsia="宋体" w:hAnsi="Times New Roman"/>
          <w:b/>
          <w:sz w:val="24"/>
        </w:rPr>
        <w:t>:</w:t>
      </w:r>
    </w:p>
    <w:p w:rsidR="00FC0FEB" w:rsidRPr="00FC0FEB" w:rsidRDefault="00FC0FEB" w:rsidP="00FC0FEB">
      <w:pPr>
        <w:spacing w:line="480" w:lineRule="auto"/>
        <w:ind w:firstLineChars="200" w:firstLine="480"/>
        <w:rPr>
          <w:rFonts w:ascii="Times New Roman" w:eastAsia="宋体" w:hAnsi="Times New Roman"/>
          <w:kern w:val="0"/>
        </w:rPr>
      </w:pPr>
      <w:r w:rsidRPr="00FC0FEB">
        <w:rPr>
          <w:rFonts w:ascii="Times New Roman" w:eastAsia="宋体" w:hAnsi="Times New Roman" w:hint="eastAsia"/>
          <w:sz w:val="24"/>
        </w:rPr>
        <w:t xml:space="preserve">First discharge reaction: 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</w:rPr>
              <m:t>Mn</m:t>
            </m:r>
          </m:e>
          <m:sub>
            <m:r>
              <w:rPr>
                <w:rFonts w:ascii="Cambria Math" w:hAnsi="Cambria Math" w:cs="Times New Roman"/>
                <w:kern w:val="0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</w:rPr>
              <m:t>O</m:t>
            </m:r>
          </m:e>
          <m:sub>
            <m:r>
              <w:rPr>
                <w:rFonts w:ascii="Cambria Math" w:hAnsi="Cambria Math" w:cs="Times New Roman"/>
                <w:kern w:val="0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kern w:val="0"/>
          </w:rPr>
          <m:t xml:space="preserve"> + 6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</w:rPr>
              <m:t>Li</m:t>
            </m:r>
          </m:e>
          <m:sup>
            <m:r>
              <w:rPr>
                <w:rFonts w:ascii="Cambria Math" w:hAnsi="Cambria Math" w:cs="Times New Roman"/>
                <w:kern w:val="0"/>
              </w:rPr>
              <m:t>+</m:t>
            </m:r>
          </m:sup>
        </m:sSup>
        <m:r>
          <w:rPr>
            <w:rFonts w:ascii="Cambria Math" w:hAnsi="Cambria Math" w:cs="Times New Roman"/>
            <w:kern w:val="0"/>
          </w:rPr>
          <m:t>+</m:t>
        </m:r>
        <m:r>
          <m:rPr>
            <m:sty m:val="p"/>
          </m:rPr>
          <w:rPr>
            <w:rFonts w:ascii="Cambria Math" w:hAnsi="Cambria Math" w:cs="Times New Roman"/>
            <w:kern w:val="0"/>
          </w:rPr>
          <m:t>6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kern w:val="0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</w:rPr>
              <m:t>-</m:t>
            </m:r>
          </m:sup>
        </m:sSup>
        <m:r>
          <w:rPr>
            <w:rFonts w:ascii="Cambria Math" w:hAnsi="Cambria Math" w:cs="Times New Roman"/>
            <w:kern w:val="0"/>
          </w:rPr>
          <m:t xml:space="preserve"> →2</m:t>
        </m:r>
        <m:r>
          <m:rPr>
            <m:sty m:val="p"/>
          </m:rPr>
          <w:rPr>
            <w:rFonts w:ascii="Cambria Math" w:hAnsi="Cambria Math" w:cs="Times New Roman"/>
            <w:kern w:val="0"/>
          </w:rPr>
          <m:t>Mn+3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</w:rPr>
              <m:t>Li</m:t>
            </m:r>
          </m:e>
          <m:sub>
            <m:r>
              <w:rPr>
                <w:rFonts w:ascii="Cambria Math" w:hAnsi="Cambria Math" w:cs="Times New Roman"/>
                <w:kern w:val="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kern w:val="0"/>
          </w:rPr>
          <m:t>O</m:t>
        </m:r>
      </m:oMath>
    </w:p>
    <w:p w:rsidR="00FC0FEB" w:rsidRPr="00FC0FEB" w:rsidRDefault="00FC0FEB" w:rsidP="00FC0FEB">
      <w:pPr>
        <w:spacing w:line="480" w:lineRule="auto"/>
        <w:ind w:firstLineChars="1150" w:firstLine="276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 xml:space="preserve">  Specific capacity=1019 mA h g</w:t>
      </w:r>
      <w:r w:rsidRPr="00FC0FEB">
        <w:rPr>
          <w:rFonts w:ascii="Times New Roman" w:eastAsia="宋体" w:hAnsi="Times New Roman"/>
          <w:sz w:val="24"/>
          <w:vertAlign w:val="superscript"/>
        </w:rPr>
        <w:t>-1</w:t>
      </w:r>
    </w:p>
    <w:p w:rsidR="00FC0FEB" w:rsidRPr="00FC0FEB" w:rsidRDefault="00FC0FEB" w:rsidP="00FC0FEB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 xml:space="preserve">Reversible reaction:     </w:t>
      </w:r>
      <m:oMath>
        <m:r>
          <m:rPr>
            <m:sty m:val="p"/>
          </m:rPr>
          <w:rPr>
            <w:rFonts w:ascii="Cambria Math" w:hAnsi="Cambria Math" w:cs="Times New Roman"/>
            <w:kern w:val="0"/>
          </w:rPr>
          <m:t>Mn+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</w:rPr>
              <m:t>Li</m:t>
            </m:r>
          </m:e>
          <m:sub>
            <m:r>
              <w:rPr>
                <w:rFonts w:ascii="Cambria Math" w:hAnsi="Cambria Math" w:cs="Times New Roman"/>
                <w:kern w:val="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kern w:val="0"/>
          </w:rPr>
          <m:t>O ↔MnO+2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</w:rPr>
              <m:t>Li</m:t>
            </m:r>
          </m:e>
          <m:sup>
            <m:r>
              <w:rPr>
                <w:rFonts w:ascii="Cambria Math" w:hAnsi="Cambria Math" w:cs="Times New Roman"/>
                <w:kern w:val="0"/>
              </w:rPr>
              <m:t>+</m:t>
            </m:r>
          </m:sup>
        </m:sSup>
        <m:r>
          <w:rPr>
            <w:rFonts w:ascii="Cambria Math" w:hAnsi="Cambria Math" w:cs="Times New Roman"/>
            <w:kern w:val="0"/>
          </w:rPr>
          <m:t>+ 2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kern w:val="0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</w:rPr>
              <m:t>-</m:t>
            </m:r>
          </m:sup>
        </m:sSup>
      </m:oMath>
    </w:p>
    <w:p w:rsidR="00FC0FEB" w:rsidRPr="00FC0FEB" w:rsidRDefault="00FC0FEB" w:rsidP="00FC0FEB">
      <w:pPr>
        <w:spacing w:line="480" w:lineRule="auto"/>
        <w:ind w:firstLineChars="1250" w:firstLine="300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>Specific capacity=679 mA h g</w:t>
      </w:r>
      <w:r w:rsidRPr="00FC0FEB">
        <w:rPr>
          <w:rFonts w:ascii="Times New Roman" w:eastAsia="宋体" w:hAnsi="Times New Roman"/>
          <w:sz w:val="24"/>
          <w:vertAlign w:val="superscript"/>
        </w:rPr>
        <w:t>-1</w:t>
      </w:r>
    </w:p>
    <w:p w:rsidR="00FC0FEB" w:rsidRPr="00D970F6" w:rsidRDefault="00FC0FEB" w:rsidP="00D970F6">
      <w:pPr>
        <w:spacing w:line="480" w:lineRule="auto"/>
        <w:ind w:firstLineChars="200" w:firstLine="482"/>
        <w:rPr>
          <w:rFonts w:ascii="Times New Roman" w:eastAsia="宋体" w:hAnsi="Times New Roman"/>
          <w:b/>
          <w:sz w:val="24"/>
        </w:rPr>
      </w:pPr>
      <w:r w:rsidRPr="00D970F6">
        <w:rPr>
          <w:rFonts w:ascii="Times New Roman" w:eastAsia="宋体" w:hAnsi="Times New Roman"/>
          <w:b/>
          <w:sz w:val="24"/>
        </w:rPr>
        <w:lastRenderedPageBreak/>
        <w:t>NiMn</w:t>
      </w:r>
      <w:r w:rsidRPr="00D970F6">
        <w:rPr>
          <w:rFonts w:ascii="Times New Roman" w:eastAsia="宋体" w:hAnsi="Times New Roman"/>
          <w:b/>
          <w:sz w:val="24"/>
          <w:vertAlign w:val="subscript"/>
        </w:rPr>
        <w:t>2</w:t>
      </w:r>
      <w:r w:rsidRPr="00D970F6">
        <w:rPr>
          <w:rFonts w:ascii="Times New Roman" w:eastAsia="宋体" w:hAnsi="Times New Roman"/>
          <w:b/>
          <w:sz w:val="24"/>
        </w:rPr>
        <w:t>O</w:t>
      </w:r>
      <w:r w:rsidRPr="00D970F6">
        <w:rPr>
          <w:rFonts w:ascii="Times New Roman" w:eastAsia="宋体" w:hAnsi="Times New Roman"/>
          <w:b/>
          <w:sz w:val="24"/>
          <w:vertAlign w:val="subscript"/>
        </w:rPr>
        <w:t>4</w:t>
      </w:r>
      <w:r w:rsidRPr="00D970F6">
        <w:rPr>
          <w:rFonts w:ascii="Times New Roman" w:eastAsia="宋体" w:hAnsi="Times New Roman"/>
          <w:b/>
          <w:sz w:val="24"/>
        </w:rPr>
        <w:t>:</w:t>
      </w:r>
    </w:p>
    <w:p w:rsidR="00FC0FEB" w:rsidRDefault="00FC0FEB" w:rsidP="00FC0FEB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 xml:space="preserve">First discharge reaction:  </w:t>
      </w:r>
      <m:oMath>
        <m:r>
          <m:rPr>
            <m:sty m:val="p"/>
          </m:rPr>
          <w:rPr>
            <w:rFonts w:ascii="Cambria Math" w:hAnsi="Cambria Math" w:cs="Times New Roman"/>
          </w:rPr>
          <m:t>Ni</m:t>
        </m:r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Mn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O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+8</m:t>
        </m:r>
        <m:sSup>
          <m:sSupPr>
            <m:ctrlPr>
              <w:rPr>
                <w:rFonts w:ascii="Cambria Math" w:hAnsi="Cambria Math" w:cs="Times New Roman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Li</m:t>
            </m:r>
          </m:e>
          <m:sup>
            <m:r>
              <w:rPr>
                <w:rFonts w:ascii="Cambria Math" w:hAnsi="Cambria Math" w:cs="Times New Roman"/>
              </w:rPr>
              <m:t>+</m:t>
            </m:r>
          </m:sup>
        </m:sSup>
        <m:r>
          <w:rPr>
            <w:rFonts w:ascii="Cambria Math" w:hAnsi="Cambria Math" w:cs="Times New Roman"/>
          </w:rPr>
          <m:t>+8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-</m:t>
            </m:r>
          </m:sup>
        </m:sSup>
        <m:r>
          <w:rPr>
            <w:rFonts w:ascii="Cambria Math" w:hAnsi="Cambria Math" w:cs="Times New Roman"/>
          </w:rPr>
          <m:t xml:space="preserve"> ↔</m:t>
        </m:r>
        <m:r>
          <m:rPr>
            <m:sty m:val="p"/>
          </m:rPr>
          <w:rPr>
            <w:rFonts w:ascii="Cambria Math" w:hAnsi="Cambria Math" w:cs="Times New Roman"/>
          </w:rPr>
          <m:t>Ni+2Mn+4</m:t>
        </m:r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Li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O</m:t>
        </m:r>
      </m:oMath>
      <w:r w:rsidRPr="00FC0FEB">
        <w:rPr>
          <w:rFonts w:ascii="Times New Roman" w:eastAsia="宋体" w:hAnsi="Times New Roman"/>
          <w:sz w:val="24"/>
        </w:rPr>
        <w:t xml:space="preserve"> </w:t>
      </w:r>
    </w:p>
    <w:p w:rsidR="00FC0FEB" w:rsidRPr="00FC0FEB" w:rsidRDefault="00FC0FEB" w:rsidP="00D970F6">
      <w:pPr>
        <w:spacing w:line="480" w:lineRule="auto"/>
        <w:ind w:leftChars="1400" w:left="2940" w:firstLineChars="50" w:firstLine="12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>Specific capacity=922 mA h g</w:t>
      </w:r>
      <w:r w:rsidRPr="00FC0FEB">
        <w:rPr>
          <w:rFonts w:ascii="Times New Roman" w:eastAsia="宋体" w:hAnsi="Times New Roman"/>
          <w:sz w:val="24"/>
          <w:vertAlign w:val="superscript"/>
        </w:rPr>
        <w:t>-1</w:t>
      </w:r>
    </w:p>
    <w:p w:rsidR="00FC0FEB" w:rsidRPr="00D970F6" w:rsidRDefault="00FC0FEB" w:rsidP="00D970F6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 xml:space="preserve">Reversible reaction:     </w:t>
      </w:r>
      <m:oMath>
        <m:r>
          <m:rPr>
            <m:sty m:val="p"/>
          </m:rPr>
          <w:rPr>
            <w:rFonts w:ascii="Cambria Math" w:hAnsi="Cambria Math" w:cs="Times New Roman"/>
            <w:kern w:val="0"/>
          </w:rPr>
          <m:t>Ni+2Mn+3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</w:rPr>
              <m:t>Li</m:t>
            </m:r>
          </m:e>
          <m:sub>
            <m:r>
              <w:rPr>
                <w:rFonts w:ascii="Cambria Math" w:hAnsi="Cambria Math" w:cs="Times New Roman"/>
                <w:kern w:val="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kern w:val="0"/>
          </w:rPr>
          <m:t>O ↔NiO+2MnO+6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</w:rPr>
              <m:t>Li</m:t>
            </m:r>
          </m:e>
          <m:sup>
            <m:r>
              <w:rPr>
                <w:rFonts w:ascii="Cambria Math" w:hAnsi="Cambria Math" w:cs="Times New Roman"/>
                <w:kern w:val="0"/>
              </w:rPr>
              <m:t>+</m:t>
            </m:r>
          </m:sup>
        </m:sSup>
        <m:r>
          <w:rPr>
            <w:rFonts w:ascii="Cambria Math" w:hAnsi="Cambria Math" w:cs="Times New Roman"/>
            <w:kern w:val="0"/>
          </w:rPr>
          <m:t>+</m:t>
        </m:r>
        <m:r>
          <m:rPr>
            <m:sty m:val="p"/>
          </m:rPr>
          <w:rPr>
            <w:rFonts w:ascii="Cambria Math" w:hAnsi="Cambria Math" w:cs="Times New Roman"/>
            <w:kern w:val="0"/>
          </w:rPr>
          <m:t>6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kern w:val="0"/>
              </w:rPr>
              <m:t>e</m:t>
            </m:r>
          </m:e>
          <m:sup>
            <m:r>
              <w:rPr>
                <w:rFonts w:ascii="Cambria Math" w:hAnsi="Cambria Math" w:cs="Times New Roman"/>
                <w:kern w:val="0"/>
              </w:rPr>
              <m:t>-</m:t>
            </m:r>
          </m:sup>
        </m:sSup>
      </m:oMath>
    </w:p>
    <w:p w:rsidR="00FC0FEB" w:rsidRPr="00FC0FEB" w:rsidRDefault="00FC0FEB" w:rsidP="00D970F6">
      <w:pPr>
        <w:spacing w:line="480" w:lineRule="auto"/>
        <w:ind w:firstLineChars="1250" w:firstLine="300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>Specific capacity=692 mA h g</w:t>
      </w:r>
      <w:r w:rsidRPr="00FC0FEB">
        <w:rPr>
          <w:rFonts w:ascii="Times New Roman" w:eastAsia="宋体" w:hAnsi="Times New Roman"/>
          <w:sz w:val="24"/>
          <w:vertAlign w:val="superscript"/>
        </w:rPr>
        <w:t>-1</w:t>
      </w:r>
    </w:p>
    <w:p w:rsidR="00FC0FEB" w:rsidRPr="00D970F6" w:rsidRDefault="00FC0FEB" w:rsidP="00D970F6">
      <w:pPr>
        <w:spacing w:beforeLines="50" w:before="156" w:line="480" w:lineRule="auto"/>
        <w:ind w:firstLineChars="200" w:firstLine="482"/>
        <w:rPr>
          <w:rFonts w:ascii="Times New Roman" w:eastAsia="宋体" w:hAnsi="Times New Roman"/>
          <w:b/>
          <w:sz w:val="24"/>
        </w:rPr>
      </w:pPr>
      <w:r w:rsidRPr="00D970F6">
        <w:rPr>
          <w:rFonts w:ascii="Times New Roman" w:eastAsia="宋体" w:hAnsi="Times New Roman" w:hint="eastAsia"/>
          <w:b/>
          <w:sz w:val="24"/>
        </w:rPr>
        <w:t>Ni</w:t>
      </w:r>
      <w:r w:rsidRPr="00D970F6">
        <w:rPr>
          <w:rFonts w:ascii="Times New Roman" w:eastAsia="宋体" w:hAnsi="Times New Roman" w:hint="eastAsia"/>
          <w:b/>
          <w:sz w:val="24"/>
          <w:vertAlign w:val="subscript"/>
        </w:rPr>
        <w:t>0.14</w:t>
      </w:r>
      <w:r w:rsidRPr="00D970F6">
        <w:rPr>
          <w:rFonts w:ascii="Times New Roman" w:eastAsia="宋体" w:hAnsi="Times New Roman" w:hint="eastAsia"/>
          <w:b/>
          <w:sz w:val="24"/>
        </w:rPr>
        <w:t>Mn</w:t>
      </w:r>
      <w:r w:rsidRPr="00D970F6">
        <w:rPr>
          <w:rFonts w:ascii="Times New Roman" w:eastAsia="宋体" w:hAnsi="Times New Roman" w:hint="eastAsia"/>
          <w:b/>
          <w:sz w:val="24"/>
          <w:vertAlign w:val="subscript"/>
        </w:rPr>
        <w:t>0.86</w:t>
      </w:r>
      <w:r w:rsidRPr="00D970F6">
        <w:rPr>
          <w:rFonts w:ascii="Times New Roman" w:eastAsia="宋体" w:hAnsi="Times New Roman" w:hint="eastAsia"/>
          <w:b/>
          <w:sz w:val="24"/>
        </w:rPr>
        <w:t>O</w:t>
      </w:r>
      <w:r w:rsidRPr="00D970F6">
        <w:rPr>
          <w:rFonts w:ascii="Times New Roman" w:eastAsia="宋体" w:hAnsi="Times New Roman" w:hint="eastAsia"/>
          <w:b/>
          <w:sz w:val="24"/>
          <w:vertAlign w:val="subscript"/>
        </w:rPr>
        <w:t>1.43</w:t>
      </w:r>
      <w:r w:rsidRPr="00D970F6">
        <w:rPr>
          <w:rFonts w:ascii="Times New Roman" w:eastAsia="宋体" w:hAnsi="Times New Roman" w:hint="eastAsia"/>
          <w:b/>
          <w:sz w:val="24"/>
        </w:rPr>
        <w:t xml:space="preserve"> (0.29 Mn</w:t>
      </w:r>
      <w:r w:rsidRPr="00D970F6">
        <w:rPr>
          <w:rFonts w:ascii="Times New Roman" w:eastAsia="宋体" w:hAnsi="Times New Roman" w:hint="eastAsia"/>
          <w:b/>
          <w:sz w:val="24"/>
          <w:vertAlign w:val="subscript"/>
        </w:rPr>
        <w:t>2</w:t>
      </w:r>
      <w:r w:rsidRPr="00D970F6">
        <w:rPr>
          <w:rFonts w:ascii="Times New Roman" w:eastAsia="宋体" w:hAnsi="Times New Roman" w:hint="eastAsia"/>
          <w:b/>
          <w:sz w:val="24"/>
        </w:rPr>
        <w:t>O</w:t>
      </w:r>
      <w:r w:rsidRPr="00D970F6">
        <w:rPr>
          <w:rFonts w:ascii="Times New Roman" w:eastAsia="宋体" w:hAnsi="Times New Roman" w:hint="eastAsia"/>
          <w:b/>
          <w:sz w:val="24"/>
          <w:vertAlign w:val="subscript"/>
        </w:rPr>
        <w:t>3</w:t>
      </w:r>
      <w:r w:rsidRPr="00D970F6">
        <w:rPr>
          <w:rFonts w:ascii="Times New Roman" w:eastAsia="宋体" w:hAnsi="Times New Roman" w:hint="eastAsia"/>
          <w:b/>
          <w:sz w:val="24"/>
        </w:rPr>
        <w:t>/0.14 NiMn</w:t>
      </w:r>
      <w:r w:rsidRPr="00D970F6">
        <w:rPr>
          <w:rFonts w:ascii="Times New Roman" w:eastAsia="宋体" w:hAnsi="Times New Roman" w:hint="eastAsia"/>
          <w:b/>
          <w:sz w:val="24"/>
          <w:vertAlign w:val="subscript"/>
        </w:rPr>
        <w:t>2</w:t>
      </w:r>
      <w:r w:rsidRPr="00D970F6">
        <w:rPr>
          <w:rFonts w:ascii="Times New Roman" w:eastAsia="宋体" w:hAnsi="Times New Roman" w:hint="eastAsia"/>
          <w:b/>
          <w:sz w:val="24"/>
        </w:rPr>
        <w:t>O</w:t>
      </w:r>
      <w:r w:rsidRPr="00D970F6">
        <w:rPr>
          <w:rFonts w:ascii="Times New Roman" w:eastAsia="宋体" w:hAnsi="Times New Roman" w:hint="eastAsia"/>
          <w:b/>
          <w:sz w:val="24"/>
          <w:vertAlign w:val="subscript"/>
        </w:rPr>
        <w:t>4</w:t>
      </w:r>
      <w:r w:rsidRPr="00D970F6">
        <w:rPr>
          <w:rFonts w:ascii="Times New Roman" w:eastAsia="宋体" w:hAnsi="Times New Roman" w:hint="eastAsia"/>
          <w:b/>
          <w:sz w:val="24"/>
        </w:rPr>
        <w:t>)</w:t>
      </w:r>
      <w:r w:rsidRPr="00D970F6">
        <w:rPr>
          <w:rFonts w:ascii="Times New Roman" w:eastAsia="宋体" w:hAnsi="Times New Roman" w:hint="eastAsia"/>
          <w:b/>
          <w:sz w:val="24"/>
        </w:rPr>
        <w:t>：</w:t>
      </w:r>
    </w:p>
    <w:p w:rsidR="00FC0FEB" w:rsidRPr="00FC0FEB" w:rsidRDefault="00FC0FEB" w:rsidP="00FC0FEB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  <w:r w:rsidRPr="00FC0FEB">
        <w:rPr>
          <w:rFonts w:ascii="Times New Roman" w:eastAsia="宋体" w:hAnsi="Times New Roman"/>
          <w:sz w:val="24"/>
        </w:rPr>
        <w:tab/>
        <w:t>First discharge capacity:</w:t>
      </w:r>
    </w:p>
    <w:p w:rsidR="00FC0FEB" w:rsidRDefault="005F7BD9" w:rsidP="00FC0FEB">
      <w:pPr>
        <w:spacing w:line="480" w:lineRule="auto"/>
        <w:ind w:firstLineChars="875" w:firstLine="2100"/>
        <w:rPr>
          <w:kern w:val="0"/>
        </w:rPr>
      </w:pPr>
      <m:oMath>
        <m:f>
          <m:fPr>
            <m:ctrlPr>
              <w:rPr>
                <w:rFonts w:ascii="Cambria Math" w:hAnsi="Cambria Math" w:cs="Times New Roman"/>
                <w:sz w:val="24"/>
              </w:rPr>
            </m:ctrlPr>
          </m:fPr>
          <m:num>
            <m:r>
              <w:rPr>
                <w:rFonts w:ascii="Cambria Math" w:hAnsi="Cambria Math" w:cs="Times New Roman"/>
                <w:kern w:val="0"/>
              </w:rPr>
              <m:t xml:space="preserve">1019 mA h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  <m:r>
              <w:rPr>
                <w:rFonts w:ascii="Cambria Math" w:hAnsi="Cambria Math" w:cs="Times New Roman"/>
                <w:kern w:val="0"/>
              </w:rPr>
              <m:t xml:space="preserve">×0.29 mol×157.9g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mol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  <m:r>
              <w:rPr>
                <w:rFonts w:ascii="Cambria Math" w:hAnsi="Cambria Math" w:cs="Times New Roman"/>
                <w:kern w:val="0"/>
              </w:rPr>
              <m:t xml:space="preserve">+922 mA h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  <m:r>
              <w:rPr>
                <w:rFonts w:ascii="Cambria Math" w:hAnsi="Cambria Math" w:cs="Times New Roman"/>
                <w:kern w:val="0"/>
              </w:rPr>
              <m:t xml:space="preserve">×0.14 mol×232.6 g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mol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</m:num>
          <m:den>
            <m:r>
              <w:rPr>
                <w:rFonts w:ascii="Cambria Math" w:hAnsi="Cambria Math" w:cs="Times New Roman"/>
                <w:kern w:val="0"/>
              </w:rPr>
              <m:t xml:space="preserve">0.29 mol×157.9g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mol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  <m:r>
              <w:rPr>
                <w:rFonts w:ascii="Cambria Math" w:hAnsi="Cambria Math" w:cs="Times New Roman"/>
                <w:kern w:val="0"/>
              </w:rPr>
              <m:t xml:space="preserve">+0.14 mol×232.6 g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mol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</m:den>
        </m:f>
        <m:r>
          <w:rPr>
            <w:rFonts w:ascii="Cambria Math" w:hAnsi="Cambria Math" w:cs="Times New Roman"/>
            <w:kern w:val="0"/>
          </w:rPr>
          <m:t xml:space="preserve">=979 mA h 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kern w:val="0"/>
              </w:rPr>
              <m:t>g</m:t>
            </m:r>
          </m:e>
          <m:sup>
            <m:r>
              <w:rPr>
                <w:rFonts w:ascii="Cambria Math" w:hAnsi="Cambria Math" w:cs="Times New Roman"/>
                <w:kern w:val="0"/>
              </w:rPr>
              <m:t>-1</m:t>
            </m:r>
          </m:sup>
        </m:sSup>
      </m:oMath>
      <w:r w:rsidR="00FC0FEB">
        <w:rPr>
          <w:kern w:val="0"/>
        </w:rPr>
        <w:t xml:space="preserve"> </w:t>
      </w:r>
    </w:p>
    <w:p w:rsidR="00FC0FEB" w:rsidRDefault="00FC0FEB" w:rsidP="00FC0FEB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ab/>
        <w:t>Reversible capacity:</w:t>
      </w:r>
    </w:p>
    <w:p w:rsidR="00FC0FEB" w:rsidRPr="00FC0FEB" w:rsidRDefault="005F7BD9" w:rsidP="00FC0FEB">
      <w:pPr>
        <w:spacing w:line="480" w:lineRule="auto"/>
        <w:ind w:firstLineChars="900" w:firstLine="2160"/>
        <w:rPr>
          <w:rFonts w:ascii="Times New Roman" w:eastAsia="宋体" w:hAnsi="Times New Roman"/>
          <w:sz w:val="24"/>
        </w:rPr>
      </w:pP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 w:cs="Times New Roman"/>
                <w:kern w:val="0"/>
              </w:rPr>
              <m:t xml:space="preserve">679 mA h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  <m:r>
              <w:rPr>
                <w:rFonts w:ascii="Cambria Math" w:hAnsi="Cambria Math" w:cs="Times New Roman"/>
                <w:kern w:val="0"/>
              </w:rPr>
              <m:t xml:space="preserve">×0.29 mol×157.9g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mol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  <m:r>
              <w:rPr>
                <w:rFonts w:ascii="Cambria Math" w:hAnsi="Cambria Math" w:cs="Times New Roman"/>
                <w:kern w:val="0"/>
              </w:rPr>
              <m:t xml:space="preserve">+692 mA h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  <m:r>
              <w:rPr>
                <w:rFonts w:ascii="Cambria Math" w:hAnsi="Cambria Math" w:cs="Times New Roman"/>
                <w:kern w:val="0"/>
              </w:rPr>
              <m:t xml:space="preserve">×0.14 mol×232.6 g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mol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</m:num>
          <m:den>
            <m:r>
              <w:rPr>
                <w:rFonts w:ascii="Cambria Math" w:hAnsi="Cambria Math" w:cs="Times New Roman"/>
                <w:kern w:val="0"/>
              </w:rPr>
              <m:t xml:space="preserve">0.29 mol×157.9g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mol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  <m:r>
              <w:rPr>
                <w:rFonts w:ascii="Cambria Math" w:hAnsi="Cambria Math" w:cs="Times New Roman"/>
                <w:kern w:val="0"/>
              </w:rPr>
              <m:t xml:space="preserve">+0.14 mol×232.6 g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</w:rPr>
                  <m:t>mol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</w:rPr>
                  <m:t>-1</m:t>
                </m:r>
              </m:sup>
            </m:sSup>
          </m:den>
        </m:f>
        <m:r>
          <w:rPr>
            <w:rFonts w:ascii="Cambria Math" w:hAnsi="Cambria Math"/>
          </w:rPr>
          <m:t xml:space="preserve">=684 mA h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FC0FEB">
        <w:t xml:space="preserve"> </w:t>
      </w:r>
    </w:p>
    <w:p w:rsidR="00FC0FEB" w:rsidRPr="00BA7021" w:rsidRDefault="00FC0FEB" w:rsidP="00BA7021">
      <w:pPr>
        <w:spacing w:line="480" w:lineRule="auto"/>
        <w:jc w:val="left"/>
        <w:rPr>
          <w:rFonts w:ascii="Times New Roman" w:eastAsia="宋体" w:hAnsi="Times New Roman"/>
          <w:b/>
          <w:sz w:val="24"/>
        </w:rPr>
      </w:pPr>
      <w:r w:rsidRPr="00BA7021">
        <w:rPr>
          <w:rFonts w:ascii="Times New Roman" w:eastAsia="宋体" w:hAnsi="Times New Roman"/>
          <w:b/>
          <w:sz w:val="24"/>
        </w:rPr>
        <w:t>References:</w:t>
      </w:r>
    </w:p>
    <w:p w:rsidR="00B96DCF" w:rsidRDefault="00FC0FEB" w:rsidP="00F9028E">
      <w:pPr>
        <w:spacing w:line="480" w:lineRule="auto"/>
        <w:ind w:firstLineChars="200" w:firstLine="480"/>
        <w:rPr>
          <w:rFonts w:ascii="Times New Roman" w:eastAsia="宋体" w:hAnsi="Times New Roman"/>
          <w:sz w:val="24"/>
        </w:rPr>
      </w:pPr>
      <w:proofErr w:type="gramStart"/>
      <w:r w:rsidRPr="00FC0FEB">
        <w:rPr>
          <w:rFonts w:ascii="Times New Roman" w:eastAsia="宋体" w:hAnsi="Times New Roman"/>
          <w:sz w:val="24"/>
        </w:rPr>
        <w:t>[1]</w:t>
      </w:r>
      <w:r w:rsidR="00EB2E70" w:rsidRPr="00EB2E70">
        <w:t xml:space="preserve"> </w:t>
      </w:r>
      <w:r w:rsidR="00EB2E70" w:rsidRPr="00EB2E70">
        <w:rPr>
          <w:rFonts w:ascii="Times New Roman" w:eastAsia="宋体" w:hAnsi="Times New Roman"/>
          <w:sz w:val="24"/>
        </w:rPr>
        <w:t xml:space="preserve">H. Deng, I. </w:t>
      </w:r>
      <w:proofErr w:type="spellStart"/>
      <w:r w:rsidR="00EB2E70" w:rsidRPr="00EB2E70">
        <w:rPr>
          <w:rFonts w:ascii="Times New Roman" w:eastAsia="宋体" w:hAnsi="Times New Roman"/>
          <w:sz w:val="24"/>
        </w:rPr>
        <w:t>Belharouak</w:t>
      </w:r>
      <w:proofErr w:type="spellEnd"/>
      <w:r w:rsidR="00EB2E70" w:rsidRPr="00EB2E70">
        <w:rPr>
          <w:rFonts w:ascii="Times New Roman" w:eastAsia="宋体" w:hAnsi="Times New Roman"/>
          <w:sz w:val="24"/>
        </w:rPr>
        <w:t>, Y.-K.</w:t>
      </w:r>
      <w:proofErr w:type="gramEnd"/>
      <w:r w:rsidR="00EB2E70" w:rsidRPr="00EB2E70">
        <w:rPr>
          <w:rFonts w:ascii="Times New Roman" w:eastAsia="宋体" w:hAnsi="Times New Roman"/>
          <w:sz w:val="24"/>
        </w:rPr>
        <w:t xml:space="preserve"> Sun, K. Amine, J. Mater. Chem., 19 (2009) 4510-4516.</w:t>
      </w:r>
    </w:p>
    <w:sectPr w:rsidR="00B96DCF" w:rsidSect="009255BF">
      <w:pgSz w:w="11906" w:h="16838"/>
      <w:pgMar w:top="1009" w:right="851" w:bottom="1134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269" w:rsidRDefault="00923269" w:rsidP="0091124F">
      <w:r>
        <w:separator/>
      </w:r>
    </w:p>
  </w:endnote>
  <w:endnote w:type="continuationSeparator" w:id="0">
    <w:p w:rsidR="00923269" w:rsidRDefault="00923269" w:rsidP="00911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269" w:rsidRDefault="00923269" w:rsidP="0091124F">
      <w:r>
        <w:separator/>
      </w:r>
    </w:p>
  </w:footnote>
  <w:footnote w:type="continuationSeparator" w:id="0">
    <w:p w:rsidR="00923269" w:rsidRDefault="00923269" w:rsidP="00911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77535"/>
    <w:multiLevelType w:val="hybridMultilevel"/>
    <w:tmpl w:val="6A8618D2"/>
    <w:lvl w:ilvl="0" w:tplc="33C800EA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2385A76"/>
    <w:multiLevelType w:val="hybridMultilevel"/>
    <w:tmpl w:val="0BF4E922"/>
    <w:lvl w:ilvl="0" w:tplc="9E54A4E2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53B228F"/>
    <w:multiLevelType w:val="hybridMultilevel"/>
    <w:tmpl w:val="C3820696"/>
    <w:lvl w:ilvl="0" w:tplc="EFDC8A46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  <w:vertAlign w:val="superscrip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Chemical Communications right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rpwx99a95pe0iex5ebpz0fpr0ws0pzfefz0&quot;&gt;My EndNote Library&lt;record-ids&gt;&lt;item&gt;1174&lt;/item&gt;&lt;/record-ids&gt;&lt;/item&gt;&lt;/Libraries&gt;"/>
  </w:docVars>
  <w:rsids>
    <w:rsidRoot w:val="009A7C7F"/>
    <w:rsid w:val="000027DA"/>
    <w:rsid w:val="00003502"/>
    <w:rsid w:val="0002234F"/>
    <w:rsid w:val="00037CF7"/>
    <w:rsid w:val="00044373"/>
    <w:rsid w:val="000455B0"/>
    <w:rsid w:val="000541BD"/>
    <w:rsid w:val="00057AAA"/>
    <w:rsid w:val="000611D3"/>
    <w:rsid w:val="00070678"/>
    <w:rsid w:val="000927F8"/>
    <w:rsid w:val="000A1395"/>
    <w:rsid w:val="000B6553"/>
    <w:rsid w:val="000D20CB"/>
    <w:rsid w:val="000E045C"/>
    <w:rsid w:val="000F4024"/>
    <w:rsid w:val="00107047"/>
    <w:rsid w:val="0010773C"/>
    <w:rsid w:val="00120FCA"/>
    <w:rsid w:val="00127B37"/>
    <w:rsid w:val="00145643"/>
    <w:rsid w:val="001564AE"/>
    <w:rsid w:val="00164FA6"/>
    <w:rsid w:val="00175C76"/>
    <w:rsid w:val="001775AC"/>
    <w:rsid w:val="001900C0"/>
    <w:rsid w:val="001A1767"/>
    <w:rsid w:val="001B2F73"/>
    <w:rsid w:val="001B4D43"/>
    <w:rsid w:val="001B5BB1"/>
    <w:rsid w:val="001B6617"/>
    <w:rsid w:val="001C2AEA"/>
    <w:rsid w:val="001D02E4"/>
    <w:rsid w:val="001E1CA5"/>
    <w:rsid w:val="001E7842"/>
    <w:rsid w:val="001F20D1"/>
    <w:rsid w:val="001F2ACE"/>
    <w:rsid w:val="002111FD"/>
    <w:rsid w:val="002213EE"/>
    <w:rsid w:val="002457A0"/>
    <w:rsid w:val="002526AE"/>
    <w:rsid w:val="00285576"/>
    <w:rsid w:val="002B42F5"/>
    <w:rsid w:val="00320629"/>
    <w:rsid w:val="00320EE8"/>
    <w:rsid w:val="003217A8"/>
    <w:rsid w:val="00321B60"/>
    <w:rsid w:val="00336A3E"/>
    <w:rsid w:val="0036654B"/>
    <w:rsid w:val="00381FC0"/>
    <w:rsid w:val="00385175"/>
    <w:rsid w:val="003A0BCB"/>
    <w:rsid w:val="003A7C3D"/>
    <w:rsid w:val="003B2F85"/>
    <w:rsid w:val="003C156E"/>
    <w:rsid w:val="003C163A"/>
    <w:rsid w:val="003D29A9"/>
    <w:rsid w:val="0040566C"/>
    <w:rsid w:val="00406CC6"/>
    <w:rsid w:val="0042671C"/>
    <w:rsid w:val="00433607"/>
    <w:rsid w:val="00437281"/>
    <w:rsid w:val="00447181"/>
    <w:rsid w:val="00475F36"/>
    <w:rsid w:val="00484A17"/>
    <w:rsid w:val="00497BCE"/>
    <w:rsid w:val="004C2A49"/>
    <w:rsid w:val="004F5333"/>
    <w:rsid w:val="004F63E0"/>
    <w:rsid w:val="00522D55"/>
    <w:rsid w:val="00526663"/>
    <w:rsid w:val="00533800"/>
    <w:rsid w:val="005378CF"/>
    <w:rsid w:val="00551BCF"/>
    <w:rsid w:val="00553291"/>
    <w:rsid w:val="0055777B"/>
    <w:rsid w:val="00561119"/>
    <w:rsid w:val="00585CB4"/>
    <w:rsid w:val="005909E9"/>
    <w:rsid w:val="00591641"/>
    <w:rsid w:val="00593831"/>
    <w:rsid w:val="005952F0"/>
    <w:rsid w:val="005A2D1B"/>
    <w:rsid w:val="005B0E82"/>
    <w:rsid w:val="005B0ECB"/>
    <w:rsid w:val="005B2BA3"/>
    <w:rsid w:val="005B2EE0"/>
    <w:rsid w:val="005B55D0"/>
    <w:rsid w:val="005B5B27"/>
    <w:rsid w:val="005B6B91"/>
    <w:rsid w:val="005C0191"/>
    <w:rsid w:val="005C1E4B"/>
    <w:rsid w:val="005D7FB7"/>
    <w:rsid w:val="005E4837"/>
    <w:rsid w:val="005E5538"/>
    <w:rsid w:val="005F06C4"/>
    <w:rsid w:val="005F7BD9"/>
    <w:rsid w:val="006044EB"/>
    <w:rsid w:val="00607976"/>
    <w:rsid w:val="00616BA4"/>
    <w:rsid w:val="0061709A"/>
    <w:rsid w:val="00626850"/>
    <w:rsid w:val="006407CD"/>
    <w:rsid w:val="00641979"/>
    <w:rsid w:val="00646C31"/>
    <w:rsid w:val="00657E53"/>
    <w:rsid w:val="00665C60"/>
    <w:rsid w:val="00676502"/>
    <w:rsid w:val="00684117"/>
    <w:rsid w:val="00692575"/>
    <w:rsid w:val="00693897"/>
    <w:rsid w:val="006A3BF0"/>
    <w:rsid w:val="006B072D"/>
    <w:rsid w:val="006B0DEA"/>
    <w:rsid w:val="006B70E1"/>
    <w:rsid w:val="006C3BFE"/>
    <w:rsid w:val="006D731E"/>
    <w:rsid w:val="006E2851"/>
    <w:rsid w:val="006E3222"/>
    <w:rsid w:val="006F28EA"/>
    <w:rsid w:val="00722371"/>
    <w:rsid w:val="00725A33"/>
    <w:rsid w:val="007330EB"/>
    <w:rsid w:val="007648F1"/>
    <w:rsid w:val="00766C5E"/>
    <w:rsid w:val="00780BE3"/>
    <w:rsid w:val="0078243F"/>
    <w:rsid w:val="007832AF"/>
    <w:rsid w:val="00797F5D"/>
    <w:rsid w:val="007A3D49"/>
    <w:rsid w:val="007B34A9"/>
    <w:rsid w:val="007C21D8"/>
    <w:rsid w:val="007C7AF4"/>
    <w:rsid w:val="007D1501"/>
    <w:rsid w:val="007F305A"/>
    <w:rsid w:val="008201B9"/>
    <w:rsid w:val="00837240"/>
    <w:rsid w:val="00837CFF"/>
    <w:rsid w:val="00847EA6"/>
    <w:rsid w:val="00867E7A"/>
    <w:rsid w:val="00870723"/>
    <w:rsid w:val="00875974"/>
    <w:rsid w:val="00897D98"/>
    <w:rsid w:val="008B47AF"/>
    <w:rsid w:val="008C1061"/>
    <w:rsid w:val="008E67EA"/>
    <w:rsid w:val="008E78D0"/>
    <w:rsid w:val="00901520"/>
    <w:rsid w:val="0091124F"/>
    <w:rsid w:val="00914B7D"/>
    <w:rsid w:val="00914F82"/>
    <w:rsid w:val="00917017"/>
    <w:rsid w:val="00923269"/>
    <w:rsid w:val="009255BF"/>
    <w:rsid w:val="00931F01"/>
    <w:rsid w:val="0094226A"/>
    <w:rsid w:val="00944584"/>
    <w:rsid w:val="0094664F"/>
    <w:rsid w:val="00947994"/>
    <w:rsid w:val="0095575B"/>
    <w:rsid w:val="00966CC4"/>
    <w:rsid w:val="00984FB9"/>
    <w:rsid w:val="00990824"/>
    <w:rsid w:val="009A6B07"/>
    <w:rsid w:val="009A7C7F"/>
    <w:rsid w:val="009C22B9"/>
    <w:rsid w:val="009D765A"/>
    <w:rsid w:val="009E3254"/>
    <w:rsid w:val="009F5C2D"/>
    <w:rsid w:val="00A103D7"/>
    <w:rsid w:val="00A127AB"/>
    <w:rsid w:val="00A12B61"/>
    <w:rsid w:val="00A334C3"/>
    <w:rsid w:val="00A41890"/>
    <w:rsid w:val="00A44ACD"/>
    <w:rsid w:val="00A45AD0"/>
    <w:rsid w:val="00A50160"/>
    <w:rsid w:val="00A51DFC"/>
    <w:rsid w:val="00A65787"/>
    <w:rsid w:val="00A87A99"/>
    <w:rsid w:val="00A90936"/>
    <w:rsid w:val="00A916E7"/>
    <w:rsid w:val="00A973B5"/>
    <w:rsid w:val="00AA55F3"/>
    <w:rsid w:val="00AC17C3"/>
    <w:rsid w:val="00AC1E22"/>
    <w:rsid w:val="00AE4F83"/>
    <w:rsid w:val="00AF0E82"/>
    <w:rsid w:val="00B0521B"/>
    <w:rsid w:val="00B05425"/>
    <w:rsid w:val="00B115DA"/>
    <w:rsid w:val="00B23C10"/>
    <w:rsid w:val="00B2747E"/>
    <w:rsid w:val="00B3186A"/>
    <w:rsid w:val="00B34C46"/>
    <w:rsid w:val="00B36AAD"/>
    <w:rsid w:val="00B715CD"/>
    <w:rsid w:val="00B84C7F"/>
    <w:rsid w:val="00B96DCF"/>
    <w:rsid w:val="00BA1AC6"/>
    <w:rsid w:val="00BA7021"/>
    <w:rsid w:val="00BB3623"/>
    <w:rsid w:val="00BB3797"/>
    <w:rsid w:val="00BE3234"/>
    <w:rsid w:val="00BE36FB"/>
    <w:rsid w:val="00BF4BBB"/>
    <w:rsid w:val="00C02265"/>
    <w:rsid w:val="00C17ADD"/>
    <w:rsid w:val="00C207BB"/>
    <w:rsid w:val="00C3161C"/>
    <w:rsid w:val="00C416D4"/>
    <w:rsid w:val="00C87B59"/>
    <w:rsid w:val="00C94089"/>
    <w:rsid w:val="00CB3EAF"/>
    <w:rsid w:val="00CC4745"/>
    <w:rsid w:val="00CD5019"/>
    <w:rsid w:val="00CD77ED"/>
    <w:rsid w:val="00CF6BE7"/>
    <w:rsid w:val="00D02CD4"/>
    <w:rsid w:val="00D26CB2"/>
    <w:rsid w:val="00D64937"/>
    <w:rsid w:val="00D75BD7"/>
    <w:rsid w:val="00D91AAF"/>
    <w:rsid w:val="00D970F6"/>
    <w:rsid w:val="00D9757D"/>
    <w:rsid w:val="00DA214D"/>
    <w:rsid w:val="00DA2365"/>
    <w:rsid w:val="00DD11C9"/>
    <w:rsid w:val="00DD2066"/>
    <w:rsid w:val="00E00542"/>
    <w:rsid w:val="00E00A29"/>
    <w:rsid w:val="00E16A6C"/>
    <w:rsid w:val="00E215D8"/>
    <w:rsid w:val="00E564EC"/>
    <w:rsid w:val="00E61034"/>
    <w:rsid w:val="00E8120C"/>
    <w:rsid w:val="00EA4B5D"/>
    <w:rsid w:val="00EB2E70"/>
    <w:rsid w:val="00EB7940"/>
    <w:rsid w:val="00EC4593"/>
    <w:rsid w:val="00EE7336"/>
    <w:rsid w:val="00EF03B7"/>
    <w:rsid w:val="00EF1A89"/>
    <w:rsid w:val="00F123E9"/>
    <w:rsid w:val="00F3015B"/>
    <w:rsid w:val="00F37B5E"/>
    <w:rsid w:val="00F4392D"/>
    <w:rsid w:val="00F460CB"/>
    <w:rsid w:val="00F72E24"/>
    <w:rsid w:val="00F826CE"/>
    <w:rsid w:val="00F833B1"/>
    <w:rsid w:val="00F9028E"/>
    <w:rsid w:val="00F924B1"/>
    <w:rsid w:val="00FA1A72"/>
    <w:rsid w:val="00FB1CC8"/>
    <w:rsid w:val="00FB35D2"/>
    <w:rsid w:val="00FC0FEB"/>
    <w:rsid w:val="00FC562C"/>
    <w:rsid w:val="00FD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112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112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1124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6E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6E7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1AA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44373"/>
    <w:rPr>
      <w:rFonts w:ascii="Times New Roman" w:eastAsia="宋体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EquationSection">
    <w:name w:val="MTEquationSection"/>
    <w:rsid w:val="007B34A9"/>
    <w:rPr>
      <w:rFonts w:ascii="Times New Roman" w:hAnsi="Times New Roman"/>
      <w:vanish/>
      <w:color w:val="FF0000"/>
      <w:sz w:val="22"/>
      <w:szCs w:val="22"/>
      <w:lang w:eastAsia="ko-KR"/>
    </w:rPr>
  </w:style>
  <w:style w:type="paragraph" w:customStyle="1" w:styleId="Title">
    <w:name w:val="*Title"/>
    <w:basedOn w:val="Normal"/>
    <w:autoRedefine/>
    <w:rsid w:val="007B34A9"/>
    <w:pPr>
      <w:widowControl/>
      <w:spacing w:before="360" w:after="100" w:afterAutospacing="1"/>
    </w:pPr>
    <w:rPr>
      <w:rFonts w:ascii="Verdana" w:eastAsia="Malgun Gothic" w:hAnsi="Verdana" w:cs="Times New Roman"/>
      <w:b/>
      <w:kern w:val="0"/>
      <w:sz w:val="24"/>
      <w:szCs w:val="20"/>
      <w:lang w:eastAsia="ko-KR"/>
    </w:rPr>
  </w:style>
  <w:style w:type="paragraph" w:styleId="ListParagraph">
    <w:name w:val="List Paragraph"/>
    <w:basedOn w:val="Normal"/>
    <w:uiPriority w:val="34"/>
    <w:qFormat/>
    <w:rsid w:val="000A139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112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112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1124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6E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6E7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1AA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44373"/>
    <w:rPr>
      <w:rFonts w:ascii="Times New Roman" w:eastAsia="宋体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EquationSection">
    <w:name w:val="MTEquationSection"/>
    <w:rsid w:val="007B34A9"/>
    <w:rPr>
      <w:rFonts w:ascii="Times New Roman" w:hAnsi="Times New Roman"/>
      <w:vanish/>
      <w:color w:val="FF0000"/>
      <w:sz w:val="22"/>
      <w:szCs w:val="22"/>
      <w:lang w:eastAsia="ko-KR"/>
    </w:rPr>
  </w:style>
  <w:style w:type="paragraph" w:customStyle="1" w:styleId="Title">
    <w:name w:val="*Title"/>
    <w:basedOn w:val="Normal"/>
    <w:autoRedefine/>
    <w:rsid w:val="007B34A9"/>
    <w:pPr>
      <w:widowControl/>
      <w:spacing w:before="360" w:after="100" w:afterAutospacing="1"/>
    </w:pPr>
    <w:rPr>
      <w:rFonts w:ascii="Verdana" w:eastAsia="Malgun Gothic" w:hAnsi="Verdana" w:cs="Times New Roman"/>
      <w:b/>
      <w:kern w:val="0"/>
      <w:sz w:val="24"/>
      <w:szCs w:val="20"/>
      <w:lang w:eastAsia="ko-KR"/>
    </w:rPr>
  </w:style>
  <w:style w:type="paragraph" w:styleId="ListParagraph">
    <w:name w:val="List Paragraph"/>
    <w:basedOn w:val="Normal"/>
    <w:uiPriority w:val="34"/>
    <w:qFormat/>
    <w:rsid w:val="000A139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9.bin"/><Relationship Id="rId21" Type="http://schemas.openxmlformats.org/officeDocument/2006/relationships/image" Target="media/image8.wmf"/><Relationship Id="rId34" Type="http://schemas.openxmlformats.org/officeDocument/2006/relationships/image" Target="media/image17.tiff"/><Relationship Id="rId42" Type="http://schemas.openxmlformats.org/officeDocument/2006/relationships/image" Target="media/image22.wmf"/><Relationship Id="rId47" Type="http://schemas.openxmlformats.org/officeDocument/2006/relationships/oleObject" Target="embeddings/oleObject13.bin"/><Relationship Id="rId50" Type="http://schemas.openxmlformats.org/officeDocument/2006/relationships/image" Target="media/image26.wmf"/><Relationship Id="rId55" Type="http://schemas.openxmlformats.org/officeDocument/2006/relationships/oleObject" Target="embeddings/oleObject17.bin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6.tiff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3.bin"/><Relationship Id="rId29" Type="http://schemas.openxmlformats.org/officeDocument/2006/relationships/image" Target="media/image13.png"/><Relationship Id="rId41" Type="http://schemas.openxmlformats.org/officeDocument/2006/relationships/oleObject" Target="embeddings/oleObject10.bin"/><Relationship Id="rId54" Type="http://schemas.openxmlformats.org/officeDocument/2006/relationships/image" Target="media/image2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7.bin"/><Relationship Id="rId37" Type="http://schemas.openxmlformats.org/officeDocument/2006/relationships/image" Target="media/image19.PNG"/><Relationship Id="rId40" Type="http://schemas.openxmlformats.org/officeDocument/2006/relationships/image" Target="media/image21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" Type="http://schemas.openxmlformats.org/officeDocument/2006/relationships/hyperlink" Target="mailto:jiujun@shaw.ca" TargetMode="External"/><Relationship Id="rId19" Type="http://schemas.openxmlformats.org/officeDocument/2006/relationships/image" Target="media/image7.wmf"/><Relationship Id="rId31" Type="http://schemas.openxmlformats.org/officeDocument/2006/relationships/image" Target="media/image15.wmf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4" Type="http://schemas.microsoft.com/office/2007/relationships/stylesWithEffects" Target="stylesWithEffects.xml"/><Relationship Id="rId9" Type="http://schemas.openxmlformats.org/officeDocument/2006/relationships/hyperlink" Target="mailto:yuanxx@sjtu.edu.c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wmf"/><Relationship Id="rId43" Type="http://schemas.openxmlformats.org/officeDocument/2006/relationships/oleObject" Target="embeddings/oleObject11.bin"/><Relationship Id="rId48" Type="http://schemas.openxmlformats.org/officeDocument/2006/relationships/image" Target="media/image25.wmf"/><Relationship Id="rId56" Type="http://schemas.openxmlformats.org/officeDocument/2006/relationships/image" Target="media/image29.wmf"/><Relationship Id="rId8" Type="http://schemas.openxmlformats.org/officeDocument/2006/relationships/endnotes" Target="endnotes.xml"/><Relationship Id="rId51" Type="http://schemas.openxmlformats.org/officeDocument/2006/relationships/oleObject" Target="embeddings/oleObject15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6EC96-7F91-4078-AA78-EA7BCE7E4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sjtu</Company>
  <LinksUpToDate>false</LinksUpToDate>
  <CharactersWithSpaces>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mazhong</dc:creator>
  <cp:lastModifiedBy>Jiujun</cp:lastModifiedBy>
  <cp:revision>2</cp:revision>
  <cp:lastPrinted>2014-07-25T02:59:00Z</cp:lastPrinted>
  <dcterms:created xsi:type="dcterms:W3CDTF">2015-04-10T15:22:00Z</dcterms:created>
  <dcterms:modified xsi:type="dcterms:W3CDTF">2015-04-10T15:22:00Z</dcterms:modified>
</cp:coreProperties>
</file>